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2DA" w:rsidRDefault="00C06E2D">
      <w:pPr>
        <w:pStyle w:val="3"/>
        <w:shd w:val="clear" w:color="auto" w:fill="FFFFFF"/>
        <w:spacing w:before="0" w:beforeAutospacing="0" w:after="0" w:afterAutospacing="0" w:line="315" w:lineRule="atLeast"/>
        <w:jc w:val="center"/>
        <w:rPr>
          <w:rFonts w:ascii="微软雅黑" w:eastAsia="微软雅黑" w:hAnsi="微软雅黑"/>
          <w:sz w:val="28"/>
          <w:szCs w:val="28"/>
        </w:rPr>
      </w:pPr>
      <w:r>
        <w:rPr>
          <w:rFonts w:ascii="微软雅黑" w:eastAsia="微软雅黑" w:hAnsi="微软雅黑" w:hint="eastAsia"/>
          <w:kern w:val="2"/>
          <w:sz w:val="28"/>
          <w:szCs w:val="28"/>
        </w:rPr>
        <w:t>《扩展</w:t>
      </w:r>
      <w:r w:rsidR="006422DA">
        <w:rPr>
          <w:rFonts w:ascii="微软雅黑" w:eastAsia="微软雅黑" w:hAnsi="微软雅黑" w:hint="eastAsia"/>
          <w:kern w:val="2"/>
          <w:sz w:val="28"/>
          <w:szCs w:val="28"/>
        </w:rPr>
        <w:t>卡尔曼滤波</w:t>
      </w:r>
      <w:r>
        <w:rPr>
          <w:rFonts w:ascii="微软雅黑" w:eastAsia="微软雅黑" w:hAnsi="微软雅黑" w:hint="eastAsia"/>
          <w:kern w:val="2"/>
          <w:sz w:val="28"/>
          <w:szCs w:val="28"/>
        </w:rPr>
        <w:t>利用观测距离跟踪目标</w:t>
      </w:r>
      <w:r w:rsidR="006422DA">
        <w:rPr>
          <w:rFonts w:ascii="微软雅黑" w:eastAsia="微软雅黑" w:hAnsi="微软雅黑" w:hint="eastAsia"/>
          <w:kern w:val="2"/>
          <w:sz w:val="28"/>
          <w:szCs w:val="28"/>
        </w:rPr>
        <w:t>和MATLAB程序详解视频</w:t>
      </w:r>
      <w:r w:rsidR="006422DA">
        <w:rPr>
          <w:rFonts w:ascii="微软雅黑" w:eastAsia="微软雅黑" w:hAnsi="微软雅黑" w:hint="eastAsia"/>
          <w:sz w:val="28"/>
          <w:szCs w:val="28"/>
        </w:rPr>
        <w:t>》学习指导（</w:t>
      </w:r>
      <w:r w:rsidR="00092305">
        <w:rPr>
          <w:rFonts w:ascii="微软雅黑" w:eastAsia="微软雅黑" w:hAnsi="微软雅黑" w:hint="eastAsia"/>
          <w:sz w:val="28"/>
          <w:szCs w:val="28"/>
        </w:rPr>
        <w:t>20</w:t>
      </w:r>
      <w:r>
        <w:rPr>
          <w:rFonts w:ascii="微软雅黑" w:eastAsia="微软雅黑" w:hAnsi="微软雅黑" w:hint="eastAsia"/>
          <w:sz w:val="28"/>
          <w:szCs w:val="28"/>
        </w:rPr>
        <w:t>2</w:t>
      </w:r>
      <w:r w:rsidR="00092305">
        <w:rPr>
          <w:rFonts w:ascii="微软雅黑" w:eastAsia="微软雅黑" w:hAnsi="微软雅黑" w:hint="eastAsia"/>
          <w:sz w:val="28"/>
          <w:szCs w:val="28"/>
        </w:rPr>
        <w:t>4</w:t>
      </w:r>
      <w:r w:rsidR="006422DA">
        <w:rPr>
          <w:rFonts w:ascii="微软雅黑" w:eastAsia="微软雅黑" w:hAnsi="微软雅黑" w:hint="eastAsia"/>
          <w:sz w:val="28"/>
          <w:szCs w:val="28"/>
        </w:rPr>
        <w:t>.</w:t>
      </w:r>
      <w:r>
        <w:rPr>
          <w:rFonts w:ascii="微软雅黑" w:eastAsia="微软雅黑" w:hAnsi="微软雅黑" w:hint="eastAsia"/>
          <w:sz w:val="28"/>
          <w:szCs w:val="28"/>
        </w:rPr>
        <w:t>09</w:t>
      </w:r>
      <w:r w:rsidR="006422DA">
        <w:rPr>
          <w:rFonts w:ascii="微软雅黑" w:eastAsia="微软雅黑" w:hAnsi="微软雅黑" w:hint="eastAsia"/>
          <w:sz w:val="28"/>
          <w:szCs w:val="28"/>
        </w:rPr>
        <w:t>.</w:t>
      </w:r>
      <w:r>
        <w:rPr>
          <w:rFonts w:ascii="微软雅黑" w:eastAsia="微软雅黑" w:hAnsi="微软雅黑" w:hint="eastAsia"/>
          <w:sz w:val="28"/>
          <w:szCs w:val="28"/>
        </w:rPr>
        <w:t>11</w:t>
      </w:r>
      <w:r w:rsidR="006422DA">
        <w:rPr>
          <w:rFonts w:ascii="微软雅黑" w:eastAsia="微软雅黑" w:hAnsi="微软雅黑" w:hint="eastAsia"/>
          <w:sz w:val="28"/>
          <w:szCs w:val="28"/>
        </w:rPr>
        <w:t>）</w:t>
      </w:r>
    </w:p>
    <w:p w:rsidR="006422DA" w:rsidRPr="0014291B" w:rsidRDefault="006422DA">
      <w:pPr>
        <w:pStyle w:val="3"/>
        <w:shd w:val="clear" w:color="auto" w:fill="FFFFFF"/>
        <w:spacing w:before="0" w:beforeAutospacing="0" w:after="0" w:afterAutospacing="0" w:line="315" w:lineRule="atLeast"/>
        <w:rPr>
          <w:rFonts w:cs="Times New Roman"/>
          <w:bCs w:val="0"/>
          <w:color w:val="FF0000"/>
          <w:kern w:val="2"/>
          <w:sz w:val="28"/>
          <w:szCs w:val="28"/>
        </w:rPr>
      </w:pPr>
      <w:r w:rsidRPr="0014291B">
        <w:rPr>
          <w:rFonts w:cs="Times New Roman" w:hint="eastAsia"/>
          <w:bCs w:val="0"/>
          <w:color w:val="FF0000"/>
          <w:kern w:val="2"/>
          <w:sz w:val="28"/>
          <w:szCs w:val="28"/>
        </w:rPr>
        <w:t>【引用信息】</w:t>
      </w:r>
    </w:p>
    <w:p w:rsidR="006422DA" w:rsidRPr="0087290B" w:rsidRDefault="006422DA" w:rsidP="0087290B">
      <w:pPr>
        <w:ind w:left="1325" w:hangingChars="550" w:hanging="1325"/>
        <w:rPr>
          <w:sz w:val="24"/>
        </w:rPr>
      </w:pPr>
      <w:r w:rsidRPr="0087290B">
        <w:rPr>
          <w:rFonts w:ascii="宋体" w:hAnsi="宋体" w:hint="eastAsia"/>
          <w:b/>
          <w:color w:val="FF0000"/>
          <w:sz w:val="24"/>
        </w:rPr>
        <w:t>参考文献引用信息</w:t>
      </w:r>
      <w:r w:rsidRPr="0087290B">
        <w:rPr>
          <w:rFonts w:hint="eastAsia"/>
          <w:sz w:val="24"/>
        </w:rPr>
        <w:t>：郑</w:t>
      </w:r>
      <w:proofErr w:type="gramStart"/>
      <w:r w:rsidRPr="0087290B">
        <w:rPr>
          <w:rFonts w:hint="eastAsia"/>
          <w:sz w:val="24"/>
        </w:rPr>
        <w:t>一</w:t>
      </w:r>
      <w:proofErr w:type="gramEnd"/>
      <w:r w:rsidRPr="0087290B">
        <w:rPr>
          <w:sz w:val="24"/>
        </w:rPr>
        <w:t>.</w:t>
      </w:r>
      <w:r w:rsidRPr="0087290B">
        <w:rPr>
          <w:rFonts w:hint="eastAsia"/>
          <w:sz w:val="24"/>
        </w:rPr>
        <w:t>卡尔曼滤波及其应用与</w:t>
      </w:r>
      <w:r w:rsidRPr="0087290B">
        <w:rPr>
          <w:sz w:val="24"/>
        </w:rPr>
        <w:t>MATLAB</w:t>
      </w:r>
      <w:r w:rsidRPr="0087290B">
        <w:rPr>
          <w:rFonts w:hint="eastAsia"/>
          <w:sz w:val="24"/>
        </w:rPr>
        <w:t>程序视频</w:t>
      </w:r>
      <w:r w:rsidRPr="0087290B">
        <w:rPr>
          <w:sz w:val="24"/>
        </w:rPr>
        <w:t xml:space="preserve">. </w:t>
      </w:r>
      <w:proofErr w:type="gramStart"/>
      <w:r w:rsidRPr="0087290B">
        <w:rPr>
          <w:rFonts w:hint="eastAsia"/>
          <w:sz w:val="24"/>
        </w:rPr>
        <w:t>h</w:t>
      </w:r>
      <w:proofErr w:type="gramEnd"/>
      <w:r w:rsidR="00E20B4D">
        <w:fldChar w:fldCharType="begin"/>
      </w:r>
      <w:r w:rsidR="00E20B4D">
        <w:instrText xml:space="preserve"> HYPERLINK "https://shop108509999.taobao.com/" \t "_parent" </w:instrText>
      </w:r>
      <w:r w:rsidR="00E20B4D">
        <w:fldChar w:fldCharType="separate"/>
      </w:r>
      <w:r w:rsidRPr="0087290B">
        <w:rPr>
          <w:sz w:val="24"/>
        </w:rPr>
        <w:t>ttps://shop108509999.taobao.com</w:t>
      </w:r>
      <w:r w:rsidR="00E20B4D">
        <w:rPr>
          <w:sz w:val="24"/>
        </w:rPr>
        <w:fldChar w:fldCharType="end"/>
      </w:r>
      <w:r w:rsidR="00B6677F" w:rsidRPr="0087290B">
        <w:rPr>
          <w:sz w:val="24"/>
        </w:rPr>
        <w:t xml:space="preserve">. </w:t>
      </w:r>
      <w:proofErr w:type="gramStart"/>
      <w:r w:rsidR="00B6677F" w:rsidRPr="0087290B">
        <w:rPr>
          <w:sz w:val="24"/>
        </w:rPr>
        <w:t>20</w:t>
      </w:r>
      <w:r w:rsidR="00636F6B">
        <w:rPr>
          <w:rFonts w:hint="eastAsia"/>
          <w:sz w:val="24"/>
        </w:rPr>
        <w:t>24</w:t>
      </w:r>
      <w:r w:rsidRPr="0087290B">
        <w:rPr>
          <w:sz w:val="24"/>
        </w:rPr>
        <w:t>-</w:t>
      </w:r>
      <w:r w:rsidR="00636F6B">
        <w:rPr>
          <w:rFonts w:hint="eastAsia"/>
          <w:sz w:val="24"/>
        </w:rPr>
        <w:t>09</w:t>
      </w:r>
      <w:r w:rsidRPr="0087290B">
        <w:rPr>
          <w:sz w:val="24"/>
        </w:rPr>
        <w:t>-</w:t>
      </w:r>
      <w:r w:rsidR="00636F6B">
        <w:rPr>
          <w:rFonts w:hint="eastAsia"/>
          <w:sz w:val="24"/>
        </w:rPr>
        <w:t>11</w:t>
      </w:r>
      <w:r w:rsidRPr="0087290B">
        <w:rPr>
          <w:sz w:val="24"/>
        </w:rPr>
        <w:t>.</w:t>
      </w:r>
      <w:proofErr w:type="gramEnd"/>
    </w:p>
    <w:p w:rsidR="006422DA" w:rsidRPr="0087290B" w:rsidRDefault="006422DA">
      <w:pPr>
        <w:spacing w:line="360" w:lineRule="auto"/>
        <w:rPr>
          <w:sz w:val="24"/>
        </w:rPr>
      </w:pPr>
      <w:r w:rsidRPr="0087290B">
        <w:rPr>
          <w:rFonts w:ascii="宋体" w:hAnsi="宋体"/>
          <w:b/>
          <w:color w:val="FF0000"/>
          <w:sz w:val="24"/>
        </w:rPr>
        <w:t>英文（References）参考文献引用信息</w:t>
      </w:r>
      <w:r w:rsidRPr="0087290B">
        <w:rPr>
          <w:rFonts w:hint="eastAsia"/>
          <w:sz w:val="24"/>
        </w:rPr>
        <w:t>：</w:t>
      </w:r>
      <w:r w:rsidRPr="0087290B">
        <w:rPr>
          <w:rFonts w:hint="eastAsia"/>
          <w:sz w:val="24"/>
        </w:rPr>
        <w:t xml:space="preserve">Yi </w:t>
      </w:r>
      <w:proofErr w:type="spellStart"/>
      <w:r w:rsidRPr="0087290B">
        <w:rPr>
          <w:rFonts w:hint="eastAsia"/>
          <w:sz w:val="24"/>
        </w:rPr>
        <w:t>Zheng</w:t>
      </w:r>
      <w:proofErr w:type="spellEnd"/>
      <w:r w:rsidRPr="0087290B">
        <w:rPr>
          <w:sz w:val="24"/>
        </w:rPr>
        <w:t>.</w:t>
      </w:r>
      <w:r w:rsidRPr="0087290B">
        <w:rPr>
          <w:rFonts w:hint="eastAsia"/>
          <w:sz w:val="24"/>
        </w:rPr>
        <w:t xml:space="preserve"> </w:t>
      </w:r>
      <w:proofErr w:type="spellStart"/>
      <w:proofErr w:type="gramStart"/>
      <w:r w:rsidRPr="0087290B">
        <w:rPr>
          <w:sz w:val="24"/>
        </w:rPr>
        <w:t>Kalman</w:t>
      </w:r>
      <w:proofErr w:type="spellEnd"/>
      <w:r w:rsidRPr="0087290B">
        <w:rPr>
          <w:sz w:val="24"/>
        </w:rPr>
        <w:t xml:space="preserve"> filter and its application</w:t>
      </w:r>
      <w:r w:rsidRPr="0087290B">
        <w:rPr>
          <w:rFonts w:hint="eastAsia"/>
          <w:sz w:val="24"/>
        </w:rPr>
        <w:t>s</w:t>
      </w:r>
      <w:r w:rsidRPr="0087290B">
        <w:rPr>
          <w:sz w:val="24"/>
        </w:rPr>
        <w:t xml:space="preserve"> and MATLAB program</w:t>
      </w:r>
      <w:r w:rsidRPr="0087290B">
        <w:rPr>
          <w:rFonts w:hint="eastAsia"/>
          <w:sz w:val="24"/>
        </w:rPr>
        <w:t>s</w:t>
      </w:r>
      <w:r w:rsidRPr="0087290B">
        <w:rPr>
          <w:sz w:val="24"/>
        </w:rPr>
        <w:t>.</w:t>
      </w:r>
      <w:proofErr w:type="gramEnd"/>
      <w:r w:rsidRPr="0087290B">
        <w:rPr>
          <w:sz w:val="24"/>
        </w:rPr>
        <w:t xml:space="preserve"> </w:t>
      </w:r>
      <w:proofErr w:type="gramStart"/>
      <w:r w:rsidRPr="0087290B">
        <w:rPr>
          <w:rFonts w:hint="eastAsia"/>
          <w:sz w:val="24"/>
        </w:rPr>
        <w:t>h</w:t>
      </w:r>
      <w:proofErr w:type="gramEnd"/>
      <w:r w:rsidR="00E20B4D">
        <w:fldChar w:fldCharType="begin"/>
      </w:r>
      <w:r w:rsidR="00E20B4D">
        <w:instrText xml:space="preserve"> HYPERLINK "https://shop108509999.taobao.com/" \t "_parent" </w:instrText>
      </w:r>
      <w:r w:rsidR="00E20B4D">
        <w:fldChar w:fldCharType="separate"/>
      </w:r>
      <w:r w:rsidRPr="0087290B">
        <w:rPr>
          <w:sz w:val="24"/>
        </w:rPr>
        <w:t>ttps://shop108509999.taobao.com</w:t>
      </w:r>
      <w:r w:rsidR="00E20B4D">
        <w:rPr>
          <w:sz w:val="24"/>
        </w:rPr>
        <w:fldChar w:fldCharType="end"/>
      </w:r>
      <w:r w:rsidR="00B6677F" w:rsidRPr="0087290B">
        <w:rPr>
          <w:sz w:val="24"/>
        </w:rPr>
        <w:t xml:space="preserve">. </w:t>
      </w:r>
      <w:proofErr w:type="gramStart"/>
      <w:r w:rsidR="00B6677F" w:rsidRPr="0087290B">
        <w:rPr>
          <w:sz w:val="24"/>
        </w:rPr>
        <w:t>20</w:t>
      </w:r>
      <w:r w:rsidR="00636F6B">
        <w:rPr>
          <w:rFonts w:hint="eastAsia"/>
          <w:sz w:val="24"/>
        </w:rPr>
        <w:t>24</w:t>
      </w:r>
      <w:r w:rsidRPr="0087290B">
        <w:rPr>
          <w:sz w:val="24"/>
        </w:rPr>
        <w:t>-</w:t>
      </w:r>
      <w:r w:rsidR="00636F6B">
        <w:rPr>
          <w:rFonts w:hint="eastAsia"/>
          <w:sz w:val="24"/>
        </w:rPr>
        <w:t>09</w:t>
      </w:r>
      <w:r w:rsidRPr="0087290B">
        <w:rPr>
          <w:sz w:val="24"/>
        </w:rPr>
        <w:t>-</w:t>
      </w:r>
      <w:r w:rsidR="00636F6B">
        <w:rPr>
          <w:rFonts w:hint="eastAsia"/>
          <w:sz w:val="24"/>
        </w:rPr>
        <w:t>11</w:t>
      </w:r>
      <w:r w:rsidRPr="0087290B">
        <w:rPr>
          <w:sz w:val="24"/>
        </w:rPr>
        <w:t>.</w:t>
      </w:r>
      <w:proofErr w:type="gramEnd"/>
      <w:r w:rsidRPr="0087290B">
        <w:rPr>
          <w:rFonts w:hint="eastAsia"/>
          <w:sz w:val="24"/>
        </w:rPr>
        <w:t xml:space="preserve">  </w:t>
      </w:r>
    </w:p>
    <w:p w:rsidR="00EC38F3" w:rsidRPr="006B0EA4" w:rsidRDefault="00EC38F3" w:rsidP="00EC38F3">
      <w:pPr>
        <w:spacing w:line="360" w:lineRule="auto"/>
        <w:rPr>
          <w:color w:val="FF0000"/>
          <w:sz w:val="28"/>
          <w:szCs w:val="28"/>
        </w:rPr>
      </w:pPr>
      <w:r w:rsidRPr="006B0EA4">
        <w:rPr>
          <w:rFonts w:hint="eastAsia"/>
          <w:color w:val="FF0000"/>
          <w:sz w:val="28"/>
          <w:szCs w:val="28"/>
        </w:rPr>
        <w:t>【</w:t>
      </w:r>
      <w:r w:rsidRPr="006B0EA4">
        <w:rPr>
          <w:rFonts w:ascii="黑体" w:eastAsia="黑体" w:hint="eastAsia"/>
          <w:b/>
          <w:color w:val="FF0000"/>
          <w:sz w:val="28"/>
          <w:szCs w:val="28"/>
        </w:rPr>
        <w:t>联系方式</w:t>
      </w:r>
      <w:r w:rsidRPr="006B0EA4">
        <w:rPr>
          <w:rFonts w:hint="eastAsia"/>
          <w:color w:val="FF0000"/>
          <w:sz w:val="28"/>
          <w:szCs w:val="28"/>
        </w:rPr>
        <w:t>】</w:t>
      </w:r>
    </w:p>
    <w:p w:rsidR="00EC38F3" w:rsidRPr="00B40D01" w:rsidRDefault="00EC38F3" w:rsidP="00EC38F3">
      <w:pPr>
        <w:spacing w:line="360" w:lineRule="auto"/>
        <w:ind w:firstLineChars="300" w:firstLine="630"/>
        <w:rPr>
          <w:szCs w:val="21"/>
        </w:rPr>
      </w:pPr>
      <w:r w:rsidRPr="00B40D01">
        <w:rPr>
          <w:rFonts w:hint="eastAsia"/>
          <w:szCs w:val="21"/>
        </w:rPr>
        <w:t>（</w:t>
      </w:r>
      <w:r w:rsidRPr="00B40D01">
        <w:rPr>
          <w:rFonts w:hint="eastAsia"/>
          <w:szCs w:val="21"/>
        </w:rPr>
        <w:t>1</w:t>
      </w:r>
      <w:r w:rsidRPr="00B40D01">
        <w:rPr>
          <w:rFonts w:hint="eastAsia"/>
          <w:szCs w:val="21"/>
        </w:rPr>
        <w:t>）</w:t>
      </w:r>
      <w:proofErr w:type="gramStart"/>
      <w:r w:rsidRPr="00B40D01">
        <w:rPr>
          <w:rFonts w:hint="eastAsia"/>
          <w:szCs w:val="21"/>
        </w:rPr>
        <w:t>淘宝旺旺</w:t>
      </w:r>
      <w:proofErr w:type="gramEnd"/>
      <w:r w:rsidRPr="00B40D01">
        <w:rPr>
          <w:rFonts w:hint="eastAsia"/>
          <w:szCs w:val="21"/>
        </w:rPr>
        <w:t>：</w:t>
      </w:r>
      <w:r w:rsidR="00C745E4" w:rsidRPr="00B40D01">
        <w:rPr>
          <w:rFonts w:hint="eastAsia"/>
          <w:szCs w:val="21"/>
        </w:rPr>
        <w:t>正</w:t>
      </w:r>
      <w:proofErr w:type="gramStart"/>
      <w:r w:rsidR="00C745E4" w:rsidRPr="00B40D01">
        <w:rPr>
          <w:rFonts w:hint="eastAsia"/>
          <w:szCs w:val="21"/>
        </w:rPr>
        <w:t>一</w:t>
      </w:r>
      <w:proofErr w:type="gramEnd"/>
      <w:r w:rsidR="00C745E4" w:rsidRPr="00B40D01">
        <w:rPr>
          <w:rFonts w:hint="eastAsia"/>
          <w:szCs w:val="21"/>
        </w:rPr>
        <w:t>算法程序</w:t>
      </w:r>
      <w:r w:rsidRPr="00B40D01">
        <w:rPr>
          <w:rFonts w:hint="eastAsia"/>
          <w:szCs w:val="21"/>
        </w:rPr>
        <w:t>，或者，</w:t>
      </w:r>
      <w:r w:rsidR="00C745E4" w:rsidRPr="00B40D01">
        <w:rPr>
          <w:rFonts w:hint="eastAsia"/>
          <w:szCs w:val="21"/>
        </w:rPr>
        <w:t>面对面数学</w:t>
      </w:r>
      <w:r w:rsidRPr="00B40D01">
        <w:rPr>
          <w:rFonts w:hint="eastAsia"/>
          <w:szCs w:val="21"/>
        </w:rPr>
        <w:t xml:space="preserve"> </w:t>
      </w:r>
    </w:p>
    <w:p w:rsidR="00EC38F3" w:rsidRPr="00B40D01" w:rsidRDefault="00EC38F3" w:rsidP="00EC38F3">
      <w:pPr>
        <w:spacing w:line="360" w:lineRule="auto"/>
        <w:ind w:firstLineChars="300" w:firstLine="630"/>
        <w:rPr>
          <w:szCs w:val="21"/>
        </w:rPr>
      </w:pPr>
      <w:r w:rsidRPr="00B40D01">
        <w:rPr>
          <w:rFonts w:hint="eastAsia"/>
          <w:szCs w:val="21"/>
        </w:rPr>
        <w:t>（</w:t>
      </w:r>
      <w:r w:rsidRPr="00B40D01">
        <w:rPr>
          <w:rFonts w:hint="eastAsia"/>
          <w:szCs w:val="21"/>
        </w:rPr>
        <w:t>2</w:t>
      </w:r>
      <w:r w:rsidRPr="00B40D01">
        <w:rPr>
          <w:rFonts w:hint="eastAsia"/>
          <w:szCs w:val="21"/>
        </w:rPr>
        <w:t>）扫描</w:t>
      </w:r>
      <w:r>
        <w:rPr>
          <w:rFonts w:hint="eastAsia"/>
          <w:szCs w:val="21"/>
        </w:rPr>
        <w:t>下列</w:t>
      </w:r>
      <w:r w:rsidRPr="00B40D01">
        <w:rPr>
          <w:rFonts w:hint="eastAsia"/>
          <w:szCs w:val="21"/>
        </w:rPr>
        <w:t>二</w:t>
      </w:r>
      <w:proofErr w:type="gramStart"/>
      <w:r w:rsidRPr="00B40D01">
        <w:rPr>
          <w:rFonts w:hint="eastAsia"/>
          <w:szCs w:val="21"/>
        </w:rPr>
        <w:t>维码</w:t>
      </w:r>
      <w:r w:rsidRPr="00B40D01">
        <w:rPr>
          <w:rFonts w:hint="eastAsia"/>
          <w:b/>
          <w:color w:val="FF0000"/>
          <w:szCs w:val="21"/>
        </w:rPr>
        <w:t>进入淘宝店铺</w:t>
      </w:r>
      <w:proofErr w:type="gramEnd"/>
      <w:r w:rsidRPr="00B40D01">
        <w:rPr>
          <w:rFonts w:hint="eastAsia"/>
          <w:szCs w:val="21"/>
        </w:rPr>
        <w:t>：</w:t>
      </w:r>
    </w:p>
    <w:p w:rsidR="00EC38F3" w:rsidRPr="00B40D01" w:rsidRDefault="00EC38F3" w:rsidP="00EC38F3">
      <w:pPr>
        <w:spacing w:line="360" w:lineRule="auto"/>
        <w:jc w:val="center"/>
        <w:rPr>
          <w:szCs w:val="21"/>
        </w:rPr>
      </w:pPr>
      <w:r w:rsidRPr="00B40D01">
        <w:rPr>
          <w:rFonts w:hint="eastAsia"/>
          <w:noProof/>
          <w:szCs w:val="21"/>
        </w:rPr>
        <w:drawing>
          <wp:inline distT="0" distB="0" distL="0" distR="0" wp14:anchorId="5972EA7B" wp14:editId="289A479A">
            <wp:extent cx="1548666" cy="1548666"/>
            <wp:effectExtent l="0" t="0" r="0" b="0"/>
            <wp:docPr id="3" name="图片 3" descr="淘宝店铺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淘宝店铺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7408" cy="1547408"/>
                    </a:xfrm>
                    <a:prstGeom prst="rect">
                      <a:avLst/>
                    </a:prstGeom>
                    <a:noFill/>
                    <a:ln>
                      <a:noFill/>
                    </a:ln>
                  </pic:spPr>
                </pic:pic>
              </a:graphicData>
            </a:graphic>
          </wp:inline>
        </w:drawing>
      </w:r>
    </w:p>
    <w:p w:rsidR="00EC38F3" w:rsidRDefault="00EC38F3" w:rsidP="00EC38F3">
      <w:pPr>
        <w:spacing w:line="360" w:lineRule="auto"/>
        <w:ind w:firstLine="420"/>
        <w:rPr>
          <w:szCs w:val="21"/>
        </w:rPr>
      </w:pPr>
      <w:r w:rsidRPr="00B40D01">
        <w:rPr>
          <w:rFonts w:hint="eastAsia"/>
          <w:szCs w:val="21"/>
        </w:rPr>
        <w:t>（</w:t>
      </w:r>
      <w:r w:rsidRPr="00B40D01">
        <w:rPr>
          <w:rFonts w:hint="eastAsia"/>
          <w:szCs w:val="21"/>
        </w:rPr>
        <w:t>3</w:t>
      </w:r>
      <w:r w:rsidRPr="00B40D01">
        <w:rPr>
          <w:rFonts w:hint="eastAsia"/>
          <w:szCs w:val="21"/>
        </w:rPr>
        <w:t>）</w:t>
      </w:r>
      <w:r>
        <w:rPr>
          <w:rFonts w:hint="eastAsia"/>
          <w:szCs w:val="21"/>
        </w:rPr>
        <w:t>微信号：</w:t>
      </w:r>
      <w:proofErr w:type="spellStart"/>
      <w:r w:rsidRPr="00C94B21">
        <w:rPr>
          <w:rFonts w:hint="eastAsia"/>
          <w:sz w:val="28"/>
          <w:szCs w:val="28"/>
        </w:rPr>
        <w:t>zhengyisuanfa</w:t>
      </w:r>
      <w:proofErr w:type="spellEnd"/>
      <w:r>
        <w:rPr>
          <w:rFonts w:hint="eastAsia"/>
          <w:sz w:val="28"/>
          <w:szCs w:val="28"/>
        </w:rPr>
        <w:t xml:space="preserve">  </w:t>
      </w:r>
      <w:r w:rsidRPr="00B40D01">
        <w:rPr>
          <w:rFonts w:hint="eastAsia"/>
          <w:szCs w:val="21"/>
        </w:rPr>
        <w:t>扫描</w:t>
      </w:r>
      <w:r>
        <w:rPr>
          <w:rFonts w:hint="eastAsia"/>
          <w:szCs w:val="21"/>
        </w:rPr>
        <w:t>下列</w:t>
      </w:r>
      <w:r w:rsidRPr="00B40D01">
        <w:rPr>
          <w:rFonts w:hint="eastAsia"/>
          <w:szCs w:val="21"/>
        </w:rPr>
        <w:t>二</w:t>
      </w:r>
      <w:proofErr w:type="gramStart"/>
      <w:r w:rsidRPr="00B40D01">
        <w:rPr>
          <w:rFonts w:hint="eastAsia"/>
          <w:szCs w:val="21"/>
        </w:rPr>
        <w:t>维码</w:t>
      </w:r>
      <w:r>
        <w:rPr>
          <w:rFonts w:hint="eastAsia"/>
          <w:szCs w:val="21"/>
        </w:rPr>
        <w:t>加入</w:t>
      </w:r>
      <w:proofErr w:type="gramEnd"/>
      <w:r>
        <w:rPr>
          <w:rFonts w:hint="eastAsia"/>
          <w:szCs w:val="21"/>
        </w:rPr>
        <w:t>【</w:t>
      </w:r>
      <w:r w:rsidRPr="00B138A2">
        <w:rPr>
          <w:rFonts w:ascii="微软雅黑" w:eastAsia="微软雅黑" w:hAnsi="微软雅黑" w:hint="eastAsia"/>
          <w:color w:val="FF0000"/>
          <w:szCs w:val="21"/>
        </w:rPr>
        <w:t>正一算法程序微信群</w:t>
      </w:r>
      <w:r>
        <w:rPr>
          <w:rFonts w:hint="eastAsia"/>
          <w:szCs w:val="21"/>
        </w:rPr>
        <w:t>】</w:t>
      </w:r>
      <w:r w:rsidRPr="00B40D01">
        <w:rPr>
          <w:rFonts w:hint="eastAsia"/>
          <w:szCs w:val="21"/>
        </w:rPr>
        <w:t>：</w:t>
      </w:r>
      <w:r>
        <w:rPr>
          <w:rFonts w:hint="eastAsia"/>
          <w:szCs w:val="21"/>
        </w:rPr>
        <w:t xml:space="preserve"> </w:t>
      </w:r>
    </w:p>
    <w:p w:rsidR="00EC38F3" w:rsidRDefault="00EC38F3" w:rsidP="00EC38F3">
      <w:pPr>
        <w:spacing w:line="360" w:lineRule="auto"/>
        <w:ind w:firstLine="420"/>
        <w:jc w:val="center"/>
        <w:rPr>
          <w:szCs w:val="21"/>
        </w:rPr>
      </w:pPr>
      <w:r>
        <w:rPr>
          <w:rFonts w:hint="eastAsia"/>
          <w:noProof/>
          <w:szCs w:val="21"/>
        </w:rPr>
        <w:drawing>
          <wp:inline distT="0" distB="0" distL="0" distR="0" wp14:anchorId="41B9AD65" wp14:editId="0B3DDC5A">
            <wp:extent cx="1136393" cy="1747960"/>
            <wp:effectExtent l="0" t="0" r="6985"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郑一微信二维码24060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6315" cy="1747840"/>
                    </a:xfrm>
                    <a:prstGeom prst="rect">
                      <a:avLst/>
                    </a:prstGeom>
                  </pic:spPr>
                </pic:pic>
              </a:graphicData>
            </a:graphic>
          </wp:inline>
        </w:drawing>
      </w:r>
    </w:p>
    <w:p w:rsidR="00EC38F3" w:rsidRPr="00B40D01" w:rsidRDefault="00EC38F3" w:rsidP="00EC38F3">
      <w:pPr>
        <w:spacing w:line="360" w:lineRule="auto"/>
        <w:ind w:firstLine="420"/>
        <w:rPr>
          <w:szCs w:val="21"/>
        </w:rPr>
      </w:pPr>
      <w:r w:rsidRPr="00B40D01">
        <w:rPr>
          <w:rFonts w:hint="eastAsia"/>
          <w:szCs w:val="21"/>
        </w:rPr>
        <w:t>（</w:t>
      </w:r>
      <w:r>
        <w:rPr>
          <w:rFonts w:hint="eastAsia"/>
          <w:szCs w:val="21"/>
        </w:rPr>
        <w:t>4</w:t>
      </w:r>
      <w:r w:rsidRPr="00B40D01">
        <w:rPr>
          <w:rFonts w:hint="eastAsia"/>
          <w:szCs w:val="21"/>
        </w:rPr>
        <w:t>）</w:t>
      </w:r>
      <w:r w:rsidRPr="00B40D01">
        <w:rPr>
          <w:rFonts w:hint="eastAsia"/>
          <w:szCs w:val="21"/>
        </w:rPr>
        <w:t>QQ</w:t>
      </w:r>
      <w:r w:rsidRPr="00B40D01">
        <w:rPr>
          <w:rFonts w:hint="eastAsia"/>
          <w:szCs w:val="21"/>
        </w:rPr>
        <w:t>：</w:t>
      </w:r>
      <w:r w:rsidRPr="00B40D01">
        <w:rPr>
          <w:rFonts w:hint="eastAsia"/>
          <w:szCs w:val="21"/>
        </w:rPr>
        <w:t>1220562233</w:t>
      </w:r>
      <w:r>
        <w:rPr>
          <w:rFonts w:hint="eastAsia"/>
          <w:szCs w:val="21"/>
        </w:rPr>
        <w:t xml:space="preserve">  </w:t>
      </w:r>
    </w:p>
    <w:p w:rsidR="00EC38F3" w:rsidRDefault="00EC38F3" w:rsidP="00EC38F3">
      <w:pPr>
        <w:spacing w:line="360" w:lineRule="auto"/>
        <w:ind w:firstLine="420"/>
        <w:rPr>
          <w:szCs w:val="21"/>
        </w:rPr>
      </w:pPr>
      <w:r w:rsidRPr="00B40D01">
        <w:rPr>
          <w:rFonts w:hint="eastAsia"/>
          <w:szCs w:val="21"/>
        </w:rPr>
        <w:t>（</w:t>
      </w:r>
      <w:r>
        <w:rPr>
          <w:rFonts w:hint="eastAsia"/>
          <w:szCs w:val="21"/>
        </w:rPr>
        <w:t>5</w:t>
      </w:r>
      <w:r w:rsidRPr="00B40D01">
        <w:rPr>
          <w:rFonts w:hint="eastAsia"/>
          <w:szCs w:val="21"/>
        </w:rPr>
        <w:t>）</w:t>
      </w:r>
      <w:r w:rsidRPr="00B40D01">
        <w:rPr>
          <w:rFonts w:hint="eastAsia"/>
          <w:szCs w:val="21"/>
        </w:rPr>
        <w:t>7</w:t>
      </w:r>
      <w:r w:rsidRPr="00B40D01">
        <w:rPr>
          <w:rFonts w:hint="eastAsia"/>
          <w:szCs w:val="21"/>
        </w:rPr>
        <w:t>个</w:t>
      </w:r>
      <w:r w:rsidRPr="00B40D01">
        <w:rPr>
          <w:rFonts w:hint="eastAsia"/>
          <w:szCs w:val="21"/>
        </w:rPr>
        <w:t>QQ</w:t>
      </w:r>
      <w:r w:rsidRPr="00B40D01">
        <w:rPr>
          <w:rFonts w:hint="eastAsia"/>
          <w:szCs w:val="21"/>
        </w:rPr>
        <w:t>群：</w:t>
      </w:r>
    </w:p>
    <w:p w:rsidR="00EC38F3" w:rsidRPr="00B40D01" w:rsidRDefault="00EC38F3" w:rsidP="00EC38F3">
      <w:pPr>
        <w:spacing w:line="360" w:lineRule="auto"/>
        <w:ind w:firstLine="420"/>
        <w:rPr>
          <w:szCs w:val="21"/>
        </w:rPr>
      </w:pPr>
      <w:r w:rsidRPr="00B40D01">
        <w:rPr>
          <w:rFonts w:hint="eastAsia"/>
          <w:szCs w:val="21"/>
        </w:rPr>
        <w:t>小波</w:t>
      </w:r>
      <w:r w:rsidRPr="00B40D01">
        <w:rPr>
          <w:rFonts w:hint="eastAsia"/>
          <w:szCs w:val="21"/>
        </w:rPr>
        <w:t>EMD</w:t>
      </w:r>
      <w:proofErr w:type="gramStart"/>
      <w:r w:rsidRPr="00B40D01">
        <w:rPr>
          <w:rFonts w:hint="eastAsia"/>
          <w:szCs w:val="21"/>
        </w:rPr>
        <w:t>傅里叶</w:t>
      </w:r>
      <w:proofErr w:type="gramEnd"/>
      <w:r w:rsidRPr="00B40D01">
        <w:rPr>
          <w:rFonts w:hint="eastAsia"/>
          <w:szCs w:val="21"/>
        </w:rPr>
        <w:t>算法</w:t>
      </w:r>
      <w:r w:rsidRPr="00B40D01">
        <w:rPr>
          <w:rFonts w:hint="eastAsia"/>
          <w:szCs w:val="21"/>
        </w:rPr>
        <w:t>_1</w:t>
      </w:r>
      <w:r w:rsidRPr="00B40D01">
        <w:rPr>
          <w:rFonts w:hint="eastAsia"/>
          <w:szCs w:val="21"/>
        </w:rPr>
        <w:t>群：</w:t>
      </w:r>
      <w:r w:rsidRPr="00B40D01">
        <w:rPr>
          <w:rFonts w:hint="eastAsia"/>
          <w:szCs w:val="21"/>
        </w:rPr>
        <w:t xml:space="preserve"> 160226627</w:t>
      </w:r>
      <w:r w:rsidRPr="00B40D01">
        <w:rPr>
          <w:rFonts w:hint="eastAsia"/>
          <w:szCs w:val="21"/>
        </w:rPr>
        <w:t>；</w:t>
      </w:r>
    </w:p>
    <w:p w:rsidR="00EC38F3" w:rsidRPr="00B40D01" w:rsidRDefault="00EC38F3" w:rsidP="00EC38F3">
      <w:pPr>
        <w:spacing w:line="360" w:lineRule="auto"/>
        <w:ind w:firstLineChars="200" w:firstLine="420"/>
        <w:rPr>
          <w:szCs w:val="21"/>
        </w:rPr>
      </w:pPr>
      <w:r w:rsidRPr="00B40D01">
        <w:rPr>
          <w:rFonts w:hint="eastAsia"/>
          <w:szCs w:val="21"/>
        </w:rPr>
        <w:t>小波</w:t>
      </w:r>
      <w:r w:rsidRPr="00B40D01">
        <w:rPr>
          <w:rFonts w:hint="eastAsia"/>
          <w:szCs w:val="21"/>
        </w:rPr>
        <w:t>EMD</w:t>
      </w:r>
      <w:proofErr w:type="gramStart"/>
      <w:r w:rsidRPr="00B40D01">
        <w:rPr>
          <w:rFonts w:hint="eastAsia"/>
          <w:szCs w:val="21"/>
        </w:rPr>
        <w:t>傅里叶</w:t>
      </w:r>
      <w:proofErr w:type="gramEnd"/>
      <w:r w:rsidRPr="00B40D01">
        <w:rPr>
          <w:rFonts w:hint="eastAsia"/>
          <w:szCs w:val="21"/>
        </w:rPr>
        <w:t>算法</w:t>
      </w:r>
      <w:r w:rsidRPr="00B40D01">
        <w:rPr>
          <w:rFonts w:hint="eastAsia"/>
          <w:szCs w:val="21"/>
        </w:rPr>
        <w:t>_2</w:t>
      </w:r>
      <w:r w:rsidRPr="00B40D01">
        <w:rPr>
          <w:rFonts w:hint="eastAsia"/>
          <w:szCs w:val="21"/>
        </w:rPr>
        <w:t>群：</w:t>
      </w:r>
      <w:r w:rsidRPr="00B40D01">
        <w:rPr>
          <w:rFonts w:hint="eastAsia"/>
          <w:szCs w:val="21"/>
        </w:rPr>
        <w:t xml:space="preserve"> 620199613</w:t>
      </w:r>
      <w:r w:rsidRPr="00B40D01">
        <w:rPr>
          <w:rFonts w:hint="eastAsia"/>
          <w:szCs w:val="21"/>
        </w:rPr>
        <w:t>；</w:t>
      </w:r>
    </w:p>
    <w:p w:rsidR="00EC38F3" w:rsidRPr="00B40D01" w:rsidRDefault="00EC38F3" w:rsidP="00EC38F3">
      <w:pPr>
        <w:spacing w:line="360" w:lineRule="auto"/>
        <w:ind w:firstLineChars="200" w:firstLine="420"/>
        <w:rPr>
          <w:szCs w:val="21"/>
        </w:rPr>
      </w:pPr>
      <w:r w:rsidRPr="00B40D01">
        <w:rPr>
          <w:rFonts w:hint="eastAsia"/>
          <w:szCs w:val="21"/>
        </w:rPr>
        <w:t>卡尔曼滤波与粒子滤波：</w:t>
      </w:r>
      <w:r w:rsidRPr="00B40D01">
        <w:rPr>
          <w:rFonts w:hint="eastAsia"/>
          <w:szCs w:val="21"/>
        </w:rPr>
        <w:t xml:space="preserve"> 536647728</w:t>
      </w:r>
      <w:r w:rsidRPr="00B40D01">
        <w:rPr>
          <w:rFonts w:hint="eastAsia"/>
          <w:szCs w:val="21"/>
        </w:rPr>
        <w:t>；</w:t>
      </w:r>
    </w:p>
    <w:p w:rsidR="00EC38F3" w:rsidRPr="00B40D01" w:rsidRDefault="00EC38F3" w:rsidP="00EC38F3">
      <w:pPr>
        <w:spacing w:line="360" w:lineRule="auto"/>
        <w:ind w:firstLineChars="200" w:firstLine="420"/>
        <w:rPr>
          <w:szCs w:val="21"/>
        </w:rPr>
      </w:pPr>
      <w:r w:rsidRPr="00B40D01">
        <w:rPr>
          <w:rFonts w:hint="eastAsia"/>
          <w:szCs w:val="21"/>
        </w:rPr>
        <w:t>卡尔曼滤波与粒子滤波</w:t>
      </w:r>
      <w:r w:rsidRPr="00B40D01">
        <w:rPr>
          <w:rFonts w:hint="eastAsia"/>
          <w:szCs w:val="21"/>
        </w:rPr>
        <w:t>_2</w:t>
      </w:r>
      <w:r w:rsidRPr="00B40D01">
        <w:rPr>
          <w:rFonts w:hint="eastAsia"/>
          <w:szCs w:val="21"/>
        </w:rPr>
        <w:t>群：</w:t>
      </w:r>
      <w:r w:rsidRPr="00B40D01">
        <w:rPr>
          <w:rFonts w:hint="eastAsia"/>
          <w:szCs w:val="21"/>
        </w:rPr>
        <w:t>797755617</w:t>
      </w:r>
      <w:r w:rsidRPr="00B40D01">
        <w:rPr>
          <w:rFonts w:hint="eastAsia"/>
          <w:szCs w:val="21"/>
        </w:rPr>
        <w:t>；</w:t>
      </w:r>
    </w:p>
    <w:p w:rsidR="00EC38F3" w:rsidRPr="00B40D01" w:rsidRDefault="00EC38F3" w:rsidP="00EC38F3">
      <w:pPr>
        <w:spacing w:line="360" w:lineRule="auto"/>
        <w:ind w:firstLineChars="200" w:firstLine="420"/>
        <w:rPr>
          <w:szCs w:val="21"/>
        </w:rPr>
      </w:pPr>
      <w:r w:rsidRPr="00B40D01">
        <w:rPr>
          <w:rFonts w:hint="eastAsia"/>
          <w:szCs w:val="21"/>
        </w:rPr>
        <w:lastRenderedPageBreak/>
        <w:t>神经网络遗传算法：</w:t>
      </w:r>
      <w:r w:rsidRPr="00B40D01">
        <w:rPr>
          <w:rFonts w:hint="eastAsia"/>
          <w:szCs w:val="21"/>
        </w:rPr>
        <w:t xml:space="preserve"> 139067918</w:t>
      </w:r>
      <w:r w:rsidRPr="00B40D01">
        <w:rPr>
          <w:rFonts w:hint="eastAsia"/>
          <w:szCs w:val="21"/>
        </w:rPr>
        <w:t>；</w:t>
      </w:r>
    </w:p>
    <w:p w:rsidR="00EC38F3" w:rsidRPr="00B40D01" w:rsidRDefault="00EC38F3" w:rsidP="00EC38F3">
      <w:pPr>
        <w:spacing w:line="360" w:lineRule="auto"/>
        <w:ind w:firstLineChars="200" w:firstLine="420"/>
        <w:rPr>
          <w:szCs w:val="21"/>
        </w:rPr>
      </w:pPr>
      <w:r w:rsidRPr="00B40D01">
        <w:rPr>
          <w:rFonts w:hint="eastAsia"/>
          <w:szCs w:val="21"/>
        </w:rPr>
        <w:t>神经网络深度学习</w:t>
      </w:r>
      <w:r w:rsidRPr="00B40D01">
        <w:rPr>
          <w:rFonts w:hint="eastAsia"/>
          <w:szCs w:val="21"/>
        </w:rPr>
        <w:t>_</w:t>
      </w:r>
      <w:r>
        <w:rPr>
          <w:rFonts w:hint="eastAsia"/>
          <w:szCs w:val="21"/>
        </w:rPr>
        <w:t>2</w:t>
      </w:r>
      <w:r w:rsidRPr="00B40D01">
        <w:rPr>
          <w:rFonts w:hint="eastAsia"/>
          <w:szCs w:val="21"/>
        </w:rPr>
        <w:t>群：</w:t>
      </w:r>
      <w:r w:rsidRPr="00B40D01">
        <w:rPr>
          <w:rFonts w:hint="eastAsia"/>
          <w:szCs w:val="21"/>
        </w:rPr>
        <w:t xml:space="preserve"> 523092725</w:t>
      </w:r>
      <w:r w:rsidRPr="00B40D01">
        <w:rPr>
          <w:rFonts w:hint="eastAsia"/>
          <w:szCs w:val="21"/>
        </w:rPr>
        <w:t>；</w:t>
      </w:r>
    </w:p>
    <w:p w:rsidR="00EC38F3" w:rsidRPr="00B40D01" w:rsidRDefault="00EC38F3" w:rsidP="00EC38F3">
      <w:pPr>
        <w:spacing w:line="360" w:lineRule="auto"/>
        <w:ind w:firstLineChars="200" w:firstLine="420"/>
        <w:rPr>
          <w:szCs w:val="21"/>
        </w:rPr>
      </w:pPr>
      <w:r w:rsidRPr="00B40D01">
        <w:rPr>
          <w:szCs w:val="21"/>
        </w:rPr>
        <w:t>正</w:t>
      </w:r>
      <w:proofErr w:type="gramStart"/>
      <w:r w:rsidRPr="00B40D01">
        <w:rPr>
          <w:szCs w:val="21"/>
        </w:rPr>
        <w:t>一</w:t>
      </w:r>
      <w:proofErr w:type="gramEnd"/>
      <w:r w:rsidRPr="00B40D01">
        <w:rPr>
          <w:szCs w:val="21"/>
        </w:rPr>
        <w:t>算法程序：</w:t>
      </w:r>
      <w:r w:rsidRPr="00B40D01">
        <w:rPr>
          <w:rFonts w:hint="eastAsia"/>
          <w:szCs w:val="21"/>
        </w:rPr>
        <w:t>3586762124</w:t>
      </w:r>
      <w:r w:rsidRPr="00B40D01">
        <w:rPr>
          <w:rFonts w:hint="eastAsia"/>
          <w:szCs w:val="21"/>
        </w:rPr>
        <w:t>；</w:t>
      </w:r>
    </w:p>
    <w:p w:rsidR="00EC38F3" w:rsidRDefault="00EC38F3" w:rsidP="00EC38F3">
      <w:pPr>
        <w:spacing w:line="360" w:lineRule="auto"/>
        <w:ind w:firstLineChars="200" w:firstLine="420"/>
        <w:rPr>
          <w:sz w:val="28"/>
          <w:szCs w:val="28"/>
        </w:rPr>
      </w:pPr>
      <w:r w:rsidRPr="00B40D01">
        <w:rPr>
          <w:rFonts w:hint="eastAsia"/>
          <w:szCs w:val="21"/>
        </w:rPr>
        <w:t>答疑群</w:t>
      </w:r>
      <w:r w:rsidRPr="00B40D01">
        <w:rPr>
          <w:rFonts w:hint="eastAsia"/>
          <w:szCs w:val="21"/>
        </w:rPr>
        <w:t>_</w:t>
      </w:r>
      <w:r w:rsidRPr="00B40D01">
        <w:rPr>
          <w:rFonts w:hint="eastAsia"/>
          <w:szCs w:val="21"/>
        </w:rPr>
        <w:t>正</w:t>
      </w:r>
      <w:proofErr w:type="gramStart"/>
      <w:r w:rsidRPr="00B40D01">
        <w:rPr>
          <w:rFonts w:hint="eastAsia"/>
          <w:szCs w:val="21"/>
        </w:rPr>
        <w:t>一</w:t>
      </w:r>
      <w:proofErr w:type="gramEnd"/>
      <w:r w:rsidRPr="00B40D01">
        <w:rPr>
          <w:rFonts w:hint="eastAsia"/>
          <w:szCs w:val="21"/>
        </w:rPr>
        <w:t>教育：</w:t>
      </w:r>
      <w:r w:rsidRPr="00B40D01">
        <w:rPr>
          <w:rFonts w:hint="eastAsia"/>
          <w:szCs w:val="21"/>
        </w:rPr>
        <w:t>712391302</w:t>
      </w:r>
      <w:r w:rsidRPr="00B40D01">
        <w:rPr>
          <w:rFonts w:hint="eastAsia"/>
          <w:szCs w:val="21"/>
        </w:rPr>
        <w:t>。</w:t>
      </w:r>
    </w:p>
    <w:p w:rsidR="00CC243D" w:rsidRDefault="00EC38F3" w:rsidP="00EC38F3">
      <w:pPr>
        <w:rPr>
          <w:rFonts w:ascii="微软雅黑" w:eastAsia="微软雅黑" w:hAnsi="微软雅黑" w:hint="eastAsia"/>
          <w:sz w:val="24"/>
        </w:rPr>
      </w:pPr>
      <w:r w:rsidRPr="008A7A43">
        <w:rPr>
          <w:rFonts w:ascii="微软雅黑" w:eastAsia="微软雅黑" w:hAnsi="微软雅黑" w:hint="eastAsia"/>
          <w:sz w:val="24"/>
        </w:rPr>
        <w:t>【</w:t>
      </w:r>
      <w:r w:rsidRPr="008A7A43">
        <w:rPr>
          <w:rFonts w:ascii="微软雅黑" w:eastAsia="微软雅黑" w:hAnsi="微软雅黑" w:hint="eastAsia"/>
          <w:b/>
          <w:bCs/>
          <w:color w:val="FF0000"/>
          <w:sz w:val="24"/>
        </w:rPr>
        <w:t>内容简介</w:t>
      </w:r>
      <w:r w:rsidRPr="008A7A43">
        <w:rPr>
          <w:rFonts w:ascii="微软雅黑" w:eastAsia="微软雅黑" w:hAnsi="微软雅黑" w:hint="eastAsia"/>
          <w:sz w:val="24"/>
        </w:rPr>
        <w:t>】</w:t>
      </w:r>
    </w:p>
    <w:p w:rsidR="00EC38F3" w:rsidRDefault="00EC38F3" w:rsidP="00CC243D">
      <w:pPr>
        <w:ind w:firstLineChars="200" w:firstLine="480"/>
        <w:rPr>
          <w:rFonts w:ascii="微软雅黑" w:eastAsia="微软雅黑" w:hAnsi="微软雅黑"/>
          <w:sz w:val="24"/>
        </w:rPr>
      </w:pPr>
      <w:r w:rsidRPr="008A7A43">
        <w:rPr>
          <w:rFonts w:ascii="微软雅黑" w:eastAsia="微软雅黑" w:hAnsi="微软雅黑" w:hint="eastAsia"/>
          <w:sz w:val="24"/>
        </w:rPr>
        <w:t>《</w:t>
      </w:r>
      <w:r w:rsidR="00BA6080" w:rsidRPr="00BA6080">
        <w:rPr>
          <w:rFonts w:ascii="微软雅黑" w:eastAsia="微软雅黑" w:hAnsi="微软雅黑" w:hint="eastAsia"/>
          <w:sz w:val="24"/>
        </w:rPr>
        <w:t>扩展卡尔曼滤波利用观测距离跟踪目标和MATLAB程序详解视频</w:t>
      </w:r>
      <w:r w:rsidRPr="008A7A43">
        <w:rPr>
          <w:rFonts w:ascii="微软雅黑" w:eastAsia="微软雅黑" w:hAnsi="微软雅黑" w:hint="eastAsia"/>
          <w:sz w:val="24"/>
        </w:rPr>
        <w:t>》共2章</w:t>
      </w:r>
      <w:r w:rsidR="00591C4A" w:rsidRPr="00CC243D">
        <w:rPr>
          <w:rFonts w:ascii="微软雅黑" w:eastAsia="微软雅黑" w:hAnsi="微软雅黑" w:hint="eastAsia"/>
          <w:color w:val="FF0000"/>
          <w:sz w:val="24"/>
        </w:rPr>
        <w:t>6</w:t>
      </w:r>
      <w:r w:rsidRPr="00CC243D">
        <w:rPr>
          <w:rFonts w:ascii="微软雅黑" w:eastAsia="微软雅黑" w:hAnsi="微软雅黑" w:hint="eastAsia"/>
          <w:color w:val="FF0000"/>
          <w:sz w:val="24"/>
        </w:rPr>
        <w:t>节视频</w:t>
      </w:r>
      <w:r w:rsidRPr="008A7A43">
        <w:rPr>
          <w:rFonts w:ascii="微软雅黑" w:eastAsia="微软雅黑" w:hAnsi="微软雅黑" w:hint="eastAsia"/>
          <w:sz w:val="24"/>
        </w:rPr>
        <w:t>，</w:t>
      </w:r>
      <w:r w:rsidRPr="008A7A43">
        <w:rPr>
          <w:rFonts w:ascii="微软雅黑" w:eastAsia="微软雅黑" w:hAnsi="微软雅黑" w:hint="eastAsia"/>
          <w:color w:val="FF0000"/>
          <w:sz w:val="24"/>
        </w:rPr>
        <w:t>总学时</w:t>
      </w:r>
      <w:r w:rsidR="00591C4A">
        <w:rPr>
          <w:rFonts w:ascii="微软雅黑" w:eastAsia="微软雅黑" w:hAnsi="微软雅黑" w:hint="eastAsia"/>
          <w:color w:val="FF0000"/>
          <w:sz w:val="24"/>
        </w:rPr>
        <w:t>40</w:t>
      </w:r>
      <w:r w:rsidRPr="008A7A43">
        <w:rPr>
          <w:rFonts w:ascii="微软雅黑" w:eastAsia="微软雅黑" w:hAnsi="微软雅黑" w:hint="eastAsia"/>
          <w:color w:val="FF0000"/>
          <w:sz w:val="24"/>
        </w:rPr>
        <w:t>分钟，合</w:t>
      </w:r>
      <w:r w:rsidR="00591C4A">
        <w:rPr>
          <w:rFonts w:ascii="微软雅黑" w:eastAsia="微软雅黑" w:hAnsi="微软雅黑" w:hint="eastAsia"/>
          <w:color w:val="FF0000"/>
          <w:sz w:val="24"/>
        </w:rPr>
        <w:t>0</w:t>
      </w:r>
      <w:r w:rsidRPr="008A7A43">
        <w:rPr>
          <w:rFonts w:ascii="微软雅黑" w:eastAsia="微软雅黑" w:hAnsi="微软雅黑" w:hint="eastAsia"/>
          <w:color w:val="FF0000"/>
          <w:sz w:val="24"/>
        </w:rPr>
        <w:t>.</w:t>
      </w:r>
      <w:r w:rsidR="00591C4A">
        <w:rPr>
          <w:rFonts w:ascii="微软雅黑" w:eastAsia="微软雅黑" w:hAnsi="微软雅黑" w:hint="eastAsia"/>
          <w:color w:val="FF0000"/>
          <w:sz w:val="24"/>
        </w:rPr>
        <w:t>7</w:t>
      </w:r>
      <w:r w:rsidRPr="008A7A43">
        <w:rPr>
          <w:rFonts w:ascii="微软雅黑" w:eastAsia="微软雅黑" w:hAnsi="微软雅黑" w:hint="eastAsia"/>
          <w:color w:val="FF0000"/>
          <w:sz w:val="24"/>
        </w:rPr>
        <w:t>小时</w:t>
      </w:r>
      <w:r w:rsidRPr="008A7A43">
        <w:rPr>
          <w:rFonts w:ascii="微软雅黑" w:eastAsia="微软雅黑" w:hAnsi="微软雅黑" w:hint="eastAsia"/>
          <w:sz w:val="24"/>
        </w:rPr>
        <w:t>。</w:t>
      </w:r>
      <w:r>
        <w:rPr>
          <w:rFonts w:ascii="微软雅黑" w:eastAsia="微软雅黑" w:hAnsi="微软雅黑" w:hint="eastAsia"/>
          <w:sz w:val="24"/>
        </w:rPr>
        <w:t>它是完整《</w:t>
      </w:r>
      <w:r w:rsidR="00DE39A6" w:rsidRPr="00DE39A6">
        <w:rPr>
          <w:rFonts w:ascii="微软雅黑" w:eastAsia="微软雅黑" w:hAnsi="微软雅黑" w:hint="eastAsia"/>
          <w:sz w:val="24"/>
        </w:rPr>
        <w:t>卡尔曼滤波与应用和MATLAB程序详解视频</w:t>
      </w:r>
      <w:r>
        <w:rPr>
          <w:rFonts w:ascii="微软雅黑" w:eastAsia="微软雅黑" w:hAnsi="微软雅黑" w:hint="eastAsia"/>
          <w:sz w:val="24"/>
        </w:rPr>
        <w:t>》</w:t>
      </w:r>
      <w:r w:rsidR="00AC2B11">
        <w:rPr>
          <w:rFonts w:ascii="微软雅黑" w:eastAsia="微软雅黑" w:hAnsi="微软雅黑" w:hint="eastAsia"/>
          <w:sz w:val="24"/>
        </w:rPr>
        <w:t>(</w:t>
      </w:r>
      <w:r w:rsidR="00687C1E">
        <w:rPr>
          <w:rFonts w:ascii="微软雅黑" w:eastAsia="微软雅黑" w:hAnsi="微软雅黑" w:hint="eastAsia"/>
          <w:sz w:val="24"/>
        </w:rPr>
        <w:t>合</w:t>
      </w:r>
      <w:r w:rsidR="00AC2B11">
        <w:rPr>
          <w:rFonts w:ascii="微软雅黑" w:eastAsia="微软雅黑" w:hAnsi="微软雅黑" w:hint="eastAsia"/>
          <w:sz w:val="24"/>
        </w:rPr>
        <w:t>28.8小时)</w:t>
      </w:r>
      <w:r>
        <w:rPr>
          <w:rFonts w:ascii="微软雅黑" w:eastAsia="微软雅黑" w:hAnsi="微软雅黑" w:hint="eastAsia"/>
          <w:sz w:val="24"/>
        </w:rPr>
        <w:t>的</w:t>
      </w:r>
      <w:r w:rsidRPr="007952FA">
        <w:rPr>
          <w:rFonts w:ascii="微软雅黑" w:eastAsia="微软雅黑" w:hAnsi="微软雅黑" w:hint="eastAsia"/>
          <w:color w:val="FF0000"/>
          <w:sz w:val="24"/>
        </w:rPr>
        <w:t>第</w:t>
      </w:r>
      <w:r w:rsidR="00C17505">
        <w:rPr>
          <w:rFonts w:ascii="微软雅黑" w:eastAsia="微软雅黑" w:hAnsi="微软雅黑" w:hint="eastAsia"/>
          <w:color w:val="FF0000"/>
          <w:sz w:val="24"/>
        </w:rPr>
        <w:t>17个视频</w:t>
      </w:r>
      <w:r>
        <w:rPr>
          <w:rFonts w:ascii="微软雅黑" w:eastAsia="微软雅黑" w:hAnsi="微软雅黑" w:hint="eastAsia"/>
          <w:sz w:val="24"/>
        </w:rPr>
        <w:t>。课程涉及</w:t>
      </w:r>
      <w:r w:rsidR="00853377">
        <w:rPr>
          <w:rFonts w:ascii="微软雅黑" w:eastAsia="微软雅黑" w:hAnsi="微软雅黑" w:hint="eastAsia"/>
          <w:sz w:val="24"/>
        </w:rPr>
        <w:t>扩展卡尔曼滤波的应用实例</w:t>
      </w:r>
      <w:r>
        <w:rPr>
          <w:rFonts w:ascii="微软雅黑" w:eastAsia="微软雅黑" w:hAnsi="微软雅黑" w:hint="eastAsia"/>
          <w:sz w:val="24"/>
        </w:rPr>
        <w:t>，涉及</w:t>
      </w:r>
      <w:r w:rsidR="00175170">
        <w:rPr>
          <w:rFonts w:ascii="微软雅黑" w:eastAsia="微软雅黑" w:hAnsi="微软雅黑" w:hint="eastAsia"/>
          <w:sz w:val="24"/>
        </w:rPr>
        <w:t>程序详解及误差分析等问题</w:t>
      </w:r>
      <w:r>
        <w:rPr>
          <w:rFonts w:ascii="微软雅黑" w:eastAsia="微软雅黑" w:hAnsi="微软雅黑" w:hint="eastAsia"/>
          <w:sz w:val="24"/>
        </w:rPr>
        <w:t>，这是一个完整的</w:t>
      </w:r>
      <w:proofErr w:type="gramStart"/>
      <w:r>
        <w:rPr>
          <w:rFonts w:ascii="微软雅黑" w:eastAsia="微软雅黑" w:hAnsi="微软雅黑" w:hint="eastAsia"/>
          <w:sz w:val="24"/>
        </w:rPr>
        <w:t>论文毕设写作</w:t>
      </w:r>
      <w:proofErr w:type="gramEnd"/>
      <w:r>
        <w:rPr>
          <w:rFonts w:ascii="微软雅黑" w:eastAsia="微软雅黑" w:hAnsi="微软雅黑" w:hint="eastAsia"/>
          <w:sz w:val="24"/>
        </w:rPr>
        <w:t>和科研实例。</w:t>
      </w:r>
    </w:p>
    <w:p w:rsidR="00EC38F3" w:rsidRDefault="00EC38F3" w:rsidP="00EC38F3">
      <w:pPr>
        <w:ind w:firstLineChars="200" w:firstLine="480"/>
        <w:rPr>
          <w:rFonts w:ascii="微软雅黑" w:eastAsia="微软雅黑" w:hAnsi="微软雅黑"/>
          <w:sz w:val="24"/>
        </w:rPr>
      </w:pPr>
      <w:r w:rsidRPr="008A7A43">
        <w:rPr>
          <w:rFonts w:ascii="微软雅黑" w:eastAsia="微软雅黑" w:hAnsi="微软雅黑" w:hint="eastAsia"/>
          <w:sz w:val="24"/>
        </w:rPr>
        <w:t>主要内容包括：</w:t>
      </w:r>
      <w:r w:rsidR="001B72DB">
        <w:rPr>
          <w:rFonts w:ascii="微软雅黑" w:eastAsia="微软雅黑" w:hAnsi="微软雅黑" w:hint="eastAsia"/>
          <w:sz w:val="24"/>
        </w:rPr>
        <w:t>建立平面</w:t>
      </w:r>
      <w:r w:rsidR="002115E5">
        <w:rPr>
          <w:rFonts w:ascii="微软雅黑" w:eastAsia="微软雅黑" w:hAnsi="微软雅黑" w:hint="eastAsia"/>
          <w:sz w:val="24"/>
        </w:rPr>
        <w:t>运动物体的状态方程，</w:t>
      </w:r>
      <w:r w:rsidR="001F249C">
        <w:rPr>
          <w:rFonts w:ascii="微软雅黑" w:eastAsia="微软雅黑" w:hAnsi="微软雅黑" w:hint="eastAsia"/>
          <w:sz w:val="24"/>
        </w:rPr>
        <w:t>基于观测距离建立平面运动物体的观测方程，</w:t>
      </w:r>
      <w:r w:rsidR="00A856BC">
        <w:rPr>
          <w:rFonts w:ascii="微软雅黑" w:eastAsia="微软雅黑" w:hAnsi="微软雅黑" w:hint="eastAsia"/>
          <w:sz w:val="24"/>
        </w:rPr>
        <w:t>详解MATLAB程序</w:t>
      </w:r>
      <w:r w:rsidR="00D248CA">
        <w:rPr>
          <w:rFonts w:ascii="微软雅黑" w:eastAsia="微软雅黑" w:hAnsi="微软雅黑" w:hint="eastAsia"/>
          <w:sz w:val="24"/>
        </w:rPr>
        <w:t>，讲解论文用图及误差分析</w:t>
      </w:r>
      <w:r w:rsidR="00440537">
        <w:rPr>
          <w:rFonts w:ascii="微软雅黑" w:eastAsia="微软雅黑" w:hAnsi="微软雅黑" w:hint="eastAsia"/>
          <w:sz w:val="24"/>
        </w:rPr>
        <w:t>，讲解</w:t>
      </w:r>
      <w:r w:rsidR="006D7FEC">
        <w:rPr>
          <w:rFonts w:ascii="微软雅黑" w:eastAsia="微软雅黑" w:hAnsi="微软雅黑" w:hint="eastAsia"/>
          <w:sz w:val="24"/>
        </w:rPr>
        <w:t>思考与</w:t>
      </w:r>
      <w:r w:rsidR="00440537">
        <w:rPr>
          <w:rFonts w:ascii="微软雅黑" w:eastAsia="微软雅黑" w:hAnsi="微软雅黑" w:hint="eastAsia"/>
          <w:sz w:val="24"/>
        </w:rPr>
        <w:t>推广6个问题，</w:t>
      </w:r>
      <w:r w:rsidR="006D7FEC">
        <w:rPr>
          <w:rFonts w:ascii="微软雅黑" w:eastAsia="微软雅黑" w:hAnsi="微软雅黑" w:hint="eastAsia"/>
          <w:sz w:val="24"/>
        </w:rPr>
        <w:t>总结5点重要知识点</w:t>
      </w:r>
      <w:r w:rsidRPr="008A7A43">
        <w:rPr>
          <w:rFonts w:ascii="微软雅黑" w:eastAsia="微软雅黑" w:hAnsi="微软雅黑" w:hint="eastAsia"/>
          <w:sz w:val="24"/>
        </w:rPr>
        <w:t>。</w:t>
      </w:r>
    </w:p>
    <w:p w:rsidR="00EC38F3" w:rsidRPr="008A18B0" w:rsidRDefault="00EC38F3" w:rsidP="00EC38F3">
      <w:pPr>
        <w:pStyle w:val="a7"/>
        <w:spacing w:before="0" w:beforeAutospacing="0" w:after="0" w:afterAutospacing="0" w:line="360" w:lineRule="auto"/>
        <w:ind w:firstLineChars="200" w:firstLine="480"/>
        <w:rPr>
          <w:rFonts w:ascii="微软雅黑" w:eastAsia="微软雅黑" w:hAnsi="微软雅黑"/>
          <w:b/>
          <w:color w:val="FF0000"/>
        </w:rPr>
      </w:pPr>
      <w:r w:rsidRPr="008A18B0">
        <w:rPr>
          <w:rFonts w:ascii="微软雅黑" w:eastAsia="微软雅黑" w:hAnsi="微软雅黑" w:hint="eastAsia"/>
          <w:b/>
          <w:color w:val="FF0000"/>
        </w:rPr>
        <w:t>全部免费提供MATLAB程序，免费提供PPT课件，免费提供辅导答疑。</w:t>
      </w:r>
    </w:p>
    <w:p w:rsidR="00EC38F3" w:rsidRDefault="00EC38F3" w:rsidP="00EC38F3">
      <w:pPr>
        <w:pStyle w:val="a7"/>
        <w:spacing w:before="0" w:beforeAutospacing="0" w:after="0" w:afterAutospacing="0" w:line="360" w:lineRule="auto"/>
        <w:rPr>
          <w:rFonts w:ascii="微软雅黑" w:eastAsia="微软雅黑" w:hAnsi="微软雅黑"/>
          <w:b/>
          <w:color w:val="FF0000"/>
        </w:rPr>
      </w:pPr>
      <w:r>
        <w:rPr>
          <w:rFonts w:ascii="微软雅黑" w:eastAsia="微软雅黑" w:hAnsi="微软雅黑" w:hint="eastAsia"/>
          <w:b/>
          <w:color w:val="FF0000"/>
        </w:rPr>
        <w:t>【</w:t>
      </w:r>
      <w:r w:rsidRPr="00C83BC6">
        <w:rPr>
          <w:rFonts w:ascii="微软雅黑" w:eastAsia="微软雅黑" w:hAnsi="微软雅黑" w:hint="eastAsia"/>
          <w:b/>
          <w:color w:val="FF0000"/>
        </w:rPr>
        <w:t>如何</w:t>
      </w:r>
      <w:r>
        <w:rPr>
          <w:rFonts w:ascii="微软雅黑" w:eastAsia="微软雅黑" w:hAnsi="微软雅黑" w:hint="eastAsia"/>
          <w:b/>
          <w:color w:val="FF0000"/>
        </w:rPr>
        <w:t>为己所用】</w:t>
      </w:r>
      <w:r w:rsidRPr="00C83BC6">
        <w:rPr>
          <w:rFonts w:ascii="微软雅黑" w:eastAsia="微软雅黑" w:hAnsi="微软雅黑" w:hint="eastAsia"/>
          <w:b/>
          <w:color w:val="FF0000"/>
        </w:rPr>
        <w:t>：</w:t>
      </w:r>
    </w:p>
    <w:p w:rsidR="00EC38F3" w:rsidRDefault="00EC38F3" w:rsidP="00EC38F3">
      <w:pPr>
        <w:pStyle w:val="a7"/>
        <w:spacing w:before="0" w:beforeAutospacing="0" w:after="0" w:afterAutospacing="0" w:line="360" w:lineRule="auto"/>
        <w:rPr>
          <w:rFonts w:ascii="微软雅黑" w:eastAsia="微软雅黑" w:hAnsi="微软雅黑"/>
          <w:kern w:val="2"/>
        </w:rPr>
      </w:pPr>
      <w:r w:rsidRPr="003D4CA2">
        <w:rPr>
          <w:rFonts w:ascii="微软雅黑" w:eastAsia="微软雅黑" w:hAnsi="微软雅黑" w:hint="eastAsia"/>
          <w:kern w:val="2"/>
        </w:rPr>
        <w:t>（1）只需具有自己</w:t>
      </w:r>
      <w:r w:rsidR="00820D4F">
        <w:rPr>
          <w:rFonts w:ascii="微软雅黑" w:eastAsia="微软雅黑" w:hAnsi="微软雅黑" w:hint="eastAsia"/>
          <w:kern w:val="2"/>
        </w:rPr>
        <w:t>的</w:t>
      </w:r>
      <w:r w:rsidR="00B96CEB">
        <w:rPr>
          <w:rFonts w:ascii="微软雅黑" w:eastAsia="微软雅黑" w:hAnsi="微软雅黑" w:hint="eastAsia"/>
          <w:kern w:val="2"/>
        </w:rPr>
        <w:t>平面跟踪</w:t>
      </w:r>
      <w:r w:rsidRPr="003D4CA2">
        <w:rPr>
          <w:rFonts w:ascii="微软雅黑" w:eastAsia="微软雅黑" w:hAnsi="微软雅黑" w:hint="eastAsia"/>
          <w:kern w:val="2"/>
        </w:rPr>
        <w:t>问题，代入所给的程序求解即可</w:t>
      </w:r>
      <w:r w:rsidRPr="00C83BC6">
        <w:rPr>
          <w:rFonts w:ascii="微软雅黑" w:eastAsia="微软雅黑" w:hAnsi="微软雅黑" w:hint="eastAsia"/>
          <w:kern w:val="2"/>
        </w:rPr>
        <w:t>。</w:t>
      </w:r>
    </w:p>
    <w:p w:rsidR="00EC38F3" w:rsidRPr="00C83BC6" w:rsidRDefault="00EC38F3" w:rsidP="00EC38F3">
      <w:pPr>
        <w:pStyle w:val="a7"/>
        <w:spacing w:before="0" w:beforeAutospacing="0" w:after="0" w:afterAutospacing="0" w:line="360" w:lineRule="auto"/>
        <w:rPr>
          <w:rFonts w:ascii="微软雅黑" w:eastAsia="微软雅黑" w:hAnsi="微软雅黑"/>
          <w:kern w:val="2"/>
        </w:rPr>
      </w:pPr>
      <w:r w:rsidRPr="003D4CA2">
        <w:rPr>
          <w:rFonts w:ascii="微软雅黑" w:eastAsia="微软雅黑" w:hAnsi="微软雅黑" w:hint="eastAsia"/>
          <w:kern w:val="2"/>
        </w:rPr>
        <w:t>（2）</w:t>
      </w:r>
      <w:r>
        <w:rPr>
          <w:rFonts w:ascii="微软雅黑" w:eastAsia="微软雅黑" w:hAnsi="微软雅黑" w:hint="eastAsia"/>
          <w:kern w:val="2"/>
        </w:rPr>
        <w:t>利用</w:t>
      </w:r>
      <w:r w:rsidRPr="00C83BC6">
        <w:rPr>
          <w:rFonts w:ascii="微软雅黑" w:eastAsia="微软雅黑" w:hAnsi="微软雅黑" w:hint="eastAsia"/>
          <w:kern w:val="2"/>
        </w:rPr>
        <w:t>提供的程序即可完整得到论文写作所需的指标数据、论文用图。</w:t>
      </w:r>
    </w:p>
    <w:p w:rsidR="00EC38F3" w:rsidRDefault="003B68FD" w:rsidP="003B68FD">
      <w:pPr>
        <w:pStyle w:val="a7"/>
        <w:spacing w:before="0" w:beforeAutospacing="0" w:after="0" w:afterAutospacing="0" w:line="360" w:lineRule="auto"/>
        <w:rPr>
          <w:rFonts w:ascii="Times New Roman" w:hAnsi="Times New Roman" w:cs="Times New Roman"/>
          <w:kern w:val="2"/>
        </w:rPr>
      </w:pPr>
      <w:r>
        <w:rPr>
          <w:rFonts w:ascii="微软雅黑" w:eastAsia="微软雅黑" w:hAnsi="微软雅黑" w:hint="eastAsia"/>
          <w:b/>
          <w:color w:val="FF0000"/>
        </w:rPr>
        <w:t>【</w:t>
      </w:r>
      <w:r w:rsidR="00EC38F3" w:rsidRPr="00E96715">
        <w:rPr>
          <w:rFonts w:ascii="微软雅黑" w:eastAsia="微软雅黑" w:hAnsi="微软雅黑" w:hint="eastAsia"/>
          <w:b/>
          <w:color w:val="FF0000"/>
        </w:rPr>
        <w:t>前期</w:t>
      </w:r>
      <w:r w:rsidR="00EC38F3">
        <w:rPr>
          <w:rFonts w:ascii="微软雅黑" w:eastAsia="微软雅黑" w:hAnsi="微软雅黑" w:hint="eastAsia"/>
          <w:b/>
          <w:color w:val="FF0000"/>
        </w:rPr>
        <w:t>基础</w:t>
      </w:r>
      <w:r>
        <w:rPr>
          <w:rFonts w:ascii="微软雅黑" w:eastAsia="微软雅黑" w:hAnsi="微软雅黑" w:hint="eastAsia"/>
          <w:b/>
          <w:color w:val="FF0000"/>
        </w:rPr>
        <w:t>】</w:t>
      </w:r>
      <w:r w:rsidR="00EC38F3" w:rsidRPr="00E96715">
        <w:rPr>
          <w:rFonts w:ascii="Times New Roman" w:hAnsi="Times New Roman" w:cs="Times New Roman" w:hint="eastAsia"/>
          <w:kern w:val="2"/>
        </w:rPr>
        <w:t>衔接课程：</w:t>
      </w:r>
    </w:p>
    <w:p w:rsidR="00EC38F3" w:rsidRPr="0007079B" w:rsidRDefault="005148F8" w:rsidP="005148F8">
      <w:pPr>
        <w:pStyle w:val="a7"/>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(1)</w:t>
      </w:r>
      <w:r w:rsidR="00EC38F3">
        <w:rPr>
          <w:rFonts w:ascii="Times New Roman" w:hAnsi="Times New Roman" w:cs="Times New Roman" w:hint="eastAsia"/>
          <w:kern w:val="2"/>
        </w:rPr>
        <w:t>《</w:t>
      </w:r>
      <w:r w:rsidR="00075A20" w:rsidRPr="00075A20">
        <w:rPr>
          <w:rFonts w:ascii="Times New Roman" w:hAnsi="Times New Roman" w:cs="Times New Roman" w:hint="eastAsia"/>
          <w:kern w:val="2"/>
        </w:rPr>
        <w:t>卡尔曼滤波在定位和视频跟踪与估计实际信号等方面的应用</w:t>
      </w:r>
      <w:r w:rsidR="00EC38F3">
        <w:rPr>
          <w:rFonts w:ascii="Times New Roman" w:hAnsi="Times New Roman" w:cs="Times New Roman" w:hint="eastAsia"/>
          <w:kern w:val="2"/>
        </w:rPr>
        <w:t>》</w:t>
      </w:r>
    </w:p>
    <w:p w:rsidR="00EC38F3" w:rsidRDefault="005148F8" w:rsidP="005148F8">
      <w:pPr>
        <w:pStyle w:val="a7"/>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(2)</w:t>
      </w:r>
      <w:r w:rsidR="00EC38F3">
        <w:rPr>
          <w:rFonts w:ascii="Times New Roman" w:hAnsi="Times New Roman" w:cs="Times New Roman" w:hint="eastAsia"/>
          <w:kern w:val="2"/>
        </w:rPr>
        <w:t>《</w:t>
      </w:r>
      <w:r w:rsidR="00BB2DC4" w:rsidRPr="00BB2DC4">
        <w:rPr>
          <w:rFonts w:ascii="Times New Roman" w:hAnsi="Times New Roman" w:cs="Times New Roman" w:hint="eastAsia"/>
          <w:kern w:val="2"/>
        </w:rPr>
        <w:t>扩展卡尔曼滤波的</w:t>
      </w:r>
      <w:r w:rsidR="00BB2DC4" w:rsidRPr="00BB2DC4">
        <w:rPr>
          <w:rFonts w:ascii="Times New Roman" w:hAnsi="Times New Roman" w:cs="Times New Roman" w:hint="eastAsia"/>
          <w:kern w:val="2"/>
        </w:rPr>
        <w:t>5</w:t>
      </w:r>
      <w:r w:rsidR="00BB2DC4" w:rsidRPr="00BB2DC4">
        <w:rPr>
          <w:rFonts w:ascii="Times New Roman" w:hAnsi="Times New Roman" w:cs="Times New Roman" w:hint="eastAsia"/>
          <w:kern w:val="2"/>
        </w:rPr>
        <w:t>个基本公式及其改变与思考</w:t>
      </w:r>
      <w:r w:rsidR="00EC38F3">
        <w:rPr>
          <w:rFonts w:ascii="Times New Roman" w:hAnsi="Times New Roman" w:cs="Times New Roman" w:hint="eastAsia"/>
          <w:kern w:val="2"/>
        </w:rPr>
        <w:t>》</w:t>
      </w:r>
    </w:p>
    <w:p w:rsidR="00EC38F3" w:rsidRPr="00E96715" w:rsidRDefault="003B68FD" w:rsidP="003B68FD">
      <w:pPr>
        <w:pStyle w:val="a7"/>
        <w:spacing w:before="0" w:beforeAutospacing="0" w:after="0" w:afterAutospacing="0" w:line="360" w:lineRule="auto"/>
        <w:rPr>
          <w:rFonts w:ascii="Times New Roman" w:hAnsi="Times New Roman" w:cs="Times New Roman"/>
          <w:kern w:val="2"/>
        </w:rPr>
      </w:pPr>
      <w:r w:rsidRPr="00F10AE6">
        <w:rPr>
          <w:rFonts w:ascii="微软雅黑" w:eastAsia="微软雅黑" w:hAnsi="微软雅黑" w:hint="eastAsia"/>
          <w:b/>
          <w:color w:val="FF0000"/>
        </w:rPr>
        <w:t>【</w:t>
      </w:r>
      <w:r w:rsidR="00EC38F3" w:rsidRPr="00FC31EF">
        <w:rPr>
          <w:rFonts w:ascii="微软雅黑" w:eastAsia="微软雅黑" w:hAnsi="微软雅黑" w:hint="eastAsia"/>
          <w:b/>
          <w:color w:val="FF0000"/>
        </w:rPr>
        <w:t>后期选学</w:t>
      </w:r>
      <w:r>
        <w:rPr>
          <w:rFonts w:ascii="微软雅黑" w:eastAsia="微软雅黑" w:hAnsi="微软雅黑" w:hint="eastAsia"/>
          <w:b/>
          <w:color w:val="FF0000"/>
        </w:rPr>
        <w:t>】</w:t>
      </w:r>
      <w:r w:rsidR="00EC38F3" w:rsidRPr="00E96715">
        <w:rPr>
          <w:rFonts w:ascii="Times New Roman" w:hAnsi="Times New Roman" w:cs="Times New Roman" w:hint="eastAsia"/>
          <w:kern w:val="2"/>
        </w:rPr>
        <w:t>相关课程</w:t>
      </w:r>
      <w:r w:rsidR="00EC38F3">
        <w:rPr>
          <w:rFonts w:ascii="Times New Roman" w:hAnsi="Times New Roman" w:cs="Times New Roman" w:hint="eastAsia"/>
          <w:kern w:val="2"/>
        </w:rPr>
        <w:t>推荐</w:t>
      </w:r>
      <w:r w:rsidR="00EC38F3" w:rsidRPr="00E96715">
        <w:rPr>
          <w:rFonts w:ascii="Times New Roman" w:hAnsi="Times New Roman" w:cs="Times New Roman" w:hint="eastAsia"/>
          <w:kern w:val="2"/>
        </w:rPr>
        <w:t>：</w:t>
      </w:r>
    </w:p>
    <w:p w:rsidR="00EC38F3" w:rsidRDefault="00F10AE6" w:rsidP="00F10AE6">
      <w:pPr>
        <w:pStyle w:val="a7"/>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(1)</w:t>
      </w:r>
      <w:r w:rsidR="00EC38F3" w:rsidRPr="00E96715">
        <w:rPr>
          <w:rFonts w:ascii="Times New Roman" w:hAnsi="Times New Roman" w:cs="Times New Roman" w:hint="eastAsia"/>
          <w:kern w:val="2"/>
        </w:rPr>
        <w:t>《</w:t>
      </w:r>
      <w:r w:rsidR="008819EE">
        <w:rPr>
          <w:rFonts w:ascii="Times New Roman" w:hAnsi="Times New Roman" w:cs="Times New Roman" w:hint="eastAsia"/>
          <w:kern w:val="2"/>
        </w:rPr>
        <w:t>基于角度方位的平面运动</w:t>
      </w:r>
      <w:r w:rsidR="005E62DB" w:rsidRPr="005E62DB">
        <w:rPr>
          <w:rFonts w:ascii="Times New Roman" w:hAnsi="Times New Roman" w:cs="Times New Roman" w:hint="eastAsia"/>
          <w:kern w:val="2"/>
        </w:rPr>
        <w:t>目标跟踪问题用</w:t>
      </w:r>
      <w:r w:rsidR="005E62DB" w:rsidRPr="005E62DB">
        <w:rPr>
          <w:rFonts w:ascii="Times New Roman" w:hAnsi="Times New Roman" w:cs="Times New Roman" w:hint="eastAsia"/>
          <w:kern w:val="2"/>
        </w:rPr>
        <w:t>EKF</w:t>
      </w:r>
      <w:r w:rsidR="005E62DB" w:rsidRPr="005E62DB">
        <w:rPr>
          <w:rFonts w:ascii="Times New Roman" w:hAnsi="Times New Roman" w:cs="Times New Roman" w:hint="eastAsia"/>
          <w:kern w:val="2"/>
        </w:rPr>
        <w:t>方法分析</w:t>
      </w:r>
      <w:r w:rsidR="00EC38F3" w:rsidRPr="00E96715">
        <w:rPr>
          <w:rFonts w:ascii="Times New Roman" w:hAnsi="Times New Roman" w:cs="Times New Roman" w:hint="eastAsia"/>
          <w:kern w:val="2"/>
        </w:rPr>
        <w:t>》</w:t>
      </w:r>
    </w:p>
    <w:p w:rsidR="00EC38F3" w:rsidRDefault="00F10AE6" w:rsidP="00F10AE6">
      <w:pPr>
        <w:pStyle w:val="a7"/>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(2)</w:t>
      </w:r>
      <w:r w:rsidR="00EC38F3" w:rsidRPr="00E96715">
        <w:rPr>
          <w:rFonts w:ascii="Times New Roman" w:hAnsi="Times New Roman" w:cs="Times New Roman" w:hint="eastAsia"/>
          <w:kern w:val="2"/>
        </w:rPr>
        <w:t>《</w:t>
      </w:r>
      <w:r w:rsidR="00AA3AB5" w:rsidRPr="00AA3AB5">
        <w:rPr>
          <w:rFonts w:ascii="Times New Roman" w:hAnsi="Times New Roman" w:cs="Times New Roman" w:hint="eastAsia"/>
          <w:kern w:val="2"/>
        </w:rPr>
        <w:t>无迹卡尔曼滤波</w:t>
      </w:r>
      <w:r w:rsidR="00AA3AB5" w:rsidRPr="00AA3AB5">
        <w:rPr>
          <w:rFonts w:ascii="Times New Roman" w:hAnsi="Times New Roman" w:cs="Times New Roman" w:hint="eastAsia"/>
          <w:kern w:val="2"/>
        </w:rPr>
        <w:t>(UKF)</w:t>
      </w:r>
      <w:r w:rsidR="00AA3AB5" w:rsidRPr="00AA3AB5">
        <w:rPr>
          <w:rFonts w:ascii="Times New Roman" w:hAnsi="Times New Roman" w:cs="Times New Roman" w:hint="eastAsia"/>
          <w:kern w:val="2"/>
        </w:rPr>
        <w:t>处理非线性离散随机系统及其应用</w:t>
      </w:r>
      <w:r w:rsidR="00EC38F3" w:rsidRPr="00E96715">
        <w:rPr>
          <w:rFonts w:ascii="Times New Roman" w:hAnsi="Times New Roman" w:cs="Times New Roman" w:hint="eastAsia"/>
          <w:kern w:val="2"/>
        </w:rPr>
        <w:t>》</w:t>
      </w:r>
    </w:p>
    <w:p w:rsidR="00ED3DB6" w:rsidRDefault="00F10AE6" w:rsidP="00F10AE6">
      <w:pPr>
        <w:pStyle w:val="a7"/>
        <w:spacing w:before="0" w:beforeAutospacing="0" w:after="0" w:afterAutospacing="0" w:line="360" w:lineRule="auto"/>
        <w:rPr>
          <w:rFonts w:ascii="Times New Roman" w:hAnsi="Times New Roman" w:cs="Times New Roman" w:hint="eastAsia"/>
          <w:kern w:val="2"/>
        </w:rPr>
      </w:pPr>
      <w:r>
        <w:rPr>
          <w:rFonts w:ascii="Times New Roman" w:hAnsi="Times New Roman" w:cs="Times New Roman" w:hint="eastAsia"/>
          <w:kern w:val="2"/>
        </w:rPr>
        <w:t>(3)</w:t>
      </w:r>
      <w:r w:rsidR="00ED3DB6" w:rsidRPr="00E96715">
        <w:rPr>
          <w:rFonts w:ascii="Times New Roman" w:hAnsi="Times New Roman" w:cs="Times New Roman" w:hint="eastAsia"/>
          <w:kern w:val="2"/>
        </w:rPr>
        <w:t>《</w:t>
      </w:r>
      <w:r w:rsidR="007F1134" w:rsidRPr="007F1134">
        <w:rPr>
          <w:rFonts w:ascii="Times New Roman" w:hAnsi="Times New Roman" w:cs="Times New Roman" w:hint="eastAsia"/>
          <w:kern w:val="2"/>
        </w:rPr>
        <w:t>交互式多模型</w:t>
      </w:r>
      <w:r w:rsidR="007F1134" w:rsidRPr="007F1134">
        <w:rPr>
          <w:rFonts w:ascii="Times New Roman" w:hAnsi="Times New Roman" w:cs="Times New Roman" w:hint="eastAsia"/>
          <w:kern w:val="2"/>
        </w:rPr>
        <w:t>(IMM)</w:t>
      </w:r>
      <w:r w:rsidR="007F1134" w:rsidRPr="007F1134">
        <w:rPr>
          <w:rFonts w:ascii="Times New Roman" w:hAnsi="Times New Roman" w:cs="Times New Roman" w:hint="eastAsia"/>
          <w:kern w:val="2"/>
        </w:rPr>
        <w:t>滤波及其应用与推广问题</w:t>
      </w:r>
      <w:r w:rsidR="00ED3DB6" w:rsidRPr="00E96715">
        <w:rPr>
          <w:rFonts w:ascii="Times New Roman" w:hAnsi="Times New Roman" w:cs="Times New Roman" w:hint="eastAsia"/>
          <w:kern w:val="2"/>
        </w:rPr>
        <w:t>》</w:t>
      </w:r>
    </w:p>
    <w:p w:rsidR="00F05ECD" w:rsidRDefault="00F10AE6" w:rsidP="00F10AE6">
      <w:pPr>
        <w:pStyle w:val="a7"/>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lastRenderedPageBreak/>
        <w:t>(4</w:t>
      </w:r>
      <w:r w:rsidR="00F05ECD" w:rsidRPr="00E96715">
        <w:rPr>
          <w:rFonts w:ascii="Times New Roman" w:hAnsi="Times New Roman" w:cs="Times New Roman" w:hint="eastAsia"/>
          <w:kern w:val="2"/>
        </w:rPr>
        <w:t>)</w:t>
      </w:r>
      <w:r w:rsidR="00F05ECD" w:rsidRPr="00E96715">
        <w:rPr>
          <w:rFonts w:ascii="Times New Roman" w:hAnsi="Times New Roman" w:cs="Times New Roman" w:hint="eastAsia"/>
          <w:kern w:val="2"/>
        </w:rPr>
        <w:t>《</w:t>
      </w:r>
      <w:r w:rsidR="00F05ECD">
        <w:rPr>
          <w:rFonts w:ascii="Times New Roman" w:hAnsi="Times New Roman" w:cs="Times New Roman" w:hint="eastAsia"/>
          <w:kern w:val="2"/>
        </w:rPr>
        <w:t>粒子</w:t>
      </w:r>
      <w:r w:rsidR="00F05ECD" w:rsidRPr="009D4D71">
        <w:rPr>
          <w:rFonts w:ascii="Times New Roman" w:hAnsi="Times New Roman" w:cs="Times New Roman" w:hint="eastAsia"/>
          <w:kern w:val="2"/>
        </w:rPr>
        <w:t>滤波与应用和</w:t>
      </w:r>
      <w:r w:rsidR="00F05ECD" w:rsidRPr="009D4D71">
        <w:rPr>
          <w:rFonts w:ascii="Times New Roman" w:hAnsi="Times New Roman" w:cs="Times New Roman" w:hint="eastAsia"/>
          <w:kern w:val="2"/>
        </w:rPr>
        <w:t>MATLAB</w:t>
      </w:r>
      <w:r w:rsidR="00F05ECD" w:rsidRPr="009D4D71">
        <w:rPr>
          <w:rFonts w:ascii="Times New Roman" w:hAnsi="Times New Roman" w:cs="Times New Roman" w:hint="eastAsia"/>
          <w:kern w:val="2"/>
        </w:rPr>
        <w:t>程序详解视频</w:t>
      </w:r>
      <w:r w:rsidR="00F05ECD">
        <w:rPr>
          <w:rFonts w:ascii="Times New Roman" w:hAnsi="Times New Roman" w:cs="Times New Roman" w:hint="eastAsia"/>
          <w:kern w:val="2"/>
        </w:rPr>
        <w:t>课程</w:t>
      </w:r>
      <w:r w:rsidR="00F05ECD" w:rsidRPr="00E96715">
        <w:rPr>
          <w:rFonts w:ascii="Times New Roman" w:hAnsi="Times New Roman" w:cs="Times New Roman" w:hint="eastAsia"/>
          <w:kern w:val="2"/>
        </w:rPr>
        <w:t>》</w:t>
      </w:r>
    </w:p>
    <w:p w:rsidR="00EC38F3" w:rsidRPr="008A18B0" w:rsidRDefault="00EC38F3" w:rsidP="00EC38F3">
      <w:pPr>
        <w:pStyle w:val="a7"/>
        <w:spacing w:before="0" w:beforeAutospacing="0" w:after="0" w:afterAutospacing="0" w:line="360" w:lineRule="auto"/>
        <w:rPr>
          <w:rFonts w:ascii="微软雅黑" w:eastAsia="微软雅黑" w:hAnsi="微软雅黑"/>
        </w:rPr>
      </w:pPr>
      <w:r w:rsidRPr="008A18B0">
        <w:rPr>
          <w:rFonts w:ascii="微软雅黑" w:eastAsia="微软雅黑" w:hAnsi="微软雅黑" w:hint="eastAsia"/>
        </w:rPr>
        <w:t>【</w:t>
      </w:r>
      <w:r w:rsidR="00015621" w:rsidRPr="008A18B0">
        <w:rPr>
          <w:rFonts w:ascii="微软雅黑" w:eastAsia="微软雅黑" w:hAnsi="微软雅黑" w:hint="eastAsia"/>
          <w:b/>
          <w:color w:val="FF0000"/>
        </w:rPr>
        <w:t>实时跟踪</w:t>
      </w:r>
      <w:r w:rsidR="00DD41F0" w:rsidRPr="008A18B0">
        <w:rPr>
          <w:rFonts w:ascii="微软雅黑" w:eastAsia="微软雅黑" w:hAnsi="微软雅黑" w:hint="eastAsia"/>
          <w:b/>
          <w:color w:val="FF0000"/>
        </w:rPr>
        <w:t>算法</w:t>
      </w:r>
      <w:r w:rsidRPr="008A18B0">
        <w:rPr>
          <w:rFonts w:ascii="微软雅黑" w:eastAsia="微软雅黑" w:hAnsi="微软雅黑" w:hint="eastAsia"/>
        </w:rPr>
        <w:t>视频课程】推荐</w:t>
      </w:r>
    </w:p>
    <w:p w:rsidR="008843B3" w:rsidRDefault="008843B3" w:rsidP="008843B3">
      <w:pPr>
        <w:pStyle w:val="a7"/>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(1</w:t>
      </w:r>
      <w:r w:rsidRPr="00E96715">
        <w:rPr>
          <w:rFonts w:ascii="Times New Roman" w:hAnsi="Times New Roman" w:cs="Times New Roman" w:hint="eastAsia"/>
          <w:kern w:val="2"/>
        </w:rPr>
        <w:t>)</w:t>
      </w:r>
      <w:r w:rsidRPr="00E96715">
        <w:rPr>
          <w:rFonts w:ascii="Times New Roman" w:hAnsi="Times New Roman" w:cs="Times New Roman" w:hint="eastAsia"/>
          <w:kern w:val="2"/>
        </w:rPr>
        <w:t>《</w:t>
      </w:r>
      <w:r w:rsidRPr="009D4D71">
        <w:rPr>
          <w:rFonts w:ascii="Times New Roman" w:hAnsi="Times New Roman" w:cs="Times New Roman" w:hint="eastAsia"/>
          <w:kern w:val="2"/>
        </w:rPr>
        <w:t>卡尔曼滤波与应用和</w:t>
      </w:r>
      <w:r w:rsidRPr="009D4D71">
        <w:rPr>
          <w:rFonts w:ascii="Times New Roman" w:hAnsi="Times New Roman" w:cs="Times New Roman" w:hint="eastAsia"/>
          <w:kern w:val="2"/>
        </w:rPr>
        <w:t>MATLAB</w:t>
      </w:r>
      <w:r w:rsidRPr="009D4D71">
        <w:rPr>
          <w:rFonts w:ascii="Times New Roman" w:hAnsi="Times New Roman" w:cs="Times New Roman" w:hint="eastAsia"/>
          <w:kern w:val="2"/>
        </w:rPr>
        <w:t>程序详解视频</w:t>
      </w:r>
      <w:r>
        <w:rPr>
          <w:rFonts w:ascii="Times New Roman" w:hAnsi="Times New Roman" w:cs="Times New Roman" w:hint="eastAsia"/>
          <w:kern w:val="2"/>
        </w:rPr>
        <w:t>课程</w:t>
      </w:r>
      <w:r w:rsidRPr="00E96715">
        <w:rPr>
          <w:rFonts w:ascii="Times New Roman" w:hAnsi="Times New Roman" w:cs="Times New Roman" w:hint="eastAsia"/>
          <w:kern w:val="2"/>
        </w:rPr>
        <w:t>》</w:t>
      </w:r>
    </w:p>
    <w:p w:rsidR="008843B3" w:rsidRDefault="008843B3" w:rsidP="008843B3">
      <w:pPr>
        <w:pStyle w:val="a7"/>
        <w:spacing w:before="0" w:beforeAutospacing="0" w:after="0" w:afterAutospacing="0" w:line="360" w:lineRule="auto"/>
        <w:rPr>
          <w:rFonts w:ascii="Times New Roman" w:hAnsi="Times New Roman" w:cs="Times New Roman" w:hint="eastAsia"/>
          <w:kern w:val="2"/>
        </w:rPr>
      </w:pPr>
      <w:r>
        <w:rPr>
          <w:rFonts w:ascii="Times New Roman" w:hAnsi="Times New Roman" w:cs="Times New Roman" w:hint="eastAsia"/>
          <w:kern w:val="2"/>
        </w:rPr>
        <w:t>(2</w:t>
      </w:r>
      <w:r w:rsidRPr="00E96715">
        <w:rPr>
          <w:rFonts w:ascii="Times New Roman" w:hAnsi="Times New Roman" w:cs="Times New Roman" w:hint="eastAsia"/>
          <w:kern w:val="2"/>
        </w:rPr>
        <w:t>)</w:t>
      </w:r>
      <w:r w:rsidRPr="00E96715">
        <w:rPr>
          <w:rFonts w:ascii="Times New Roman" w:hAnsi="Times New Roman" w:cs="Times New Roman" w:hint="eastAsia"/>
          <w:kern w:val="2"/>
        </w:rPr>
        <w:t>《</w:t>
      </w:r>
      <w:r>
        <w:rPr>
          <w:rFonts w:ascii="Times New Roman" w:hAnsi="Times New Roman" w:cs="Times New Roman" w:hint="eastAsia"/>
          <w:kern w:val="2"/>
        </w:rPr>
        <w:t>粒子</w:t>
      </w:r>
      <w:r w:rsidRPr="009D4D71">
        <w:rPr>
          <w:rFonts w:ascii="Times New Roman" w:hAnsi="Times New Roman" w:cs="Times New Roman" w:hint="eastAsia"/>
          <w:kern w:val="2"/>
        </w:rPr>
        <w:t>滤波与应用和</w:t>
      </w:r>
      <w:r w:rsidRPr="009D4D71">
        <w:rPr>
          <w:rFonts w:ascii="Times New Roman" w:hAnsi="Times New Roman" w:cs="Times New Roman" w:hint="eastAsia"/>
          <w:kern w:val="2"/>
        </w:rPr>
        <w:t>MATLAB</w:t>
      </w:r>
      <w:r w:rsidRPr="009D4D71">
        <w:rPr>
          <w:rFonts w:ascii="Times New Roman" w:hAnsi="Times New Roman" w:cs="Times New Roman" w:hint="eastAsia"/>
          <w:kern w:val="2"/>
        </w:rPr>
        <w:t>程序详解视频</w:t>
      </w:r>
      <w:r>
        <w:rPr>
          <w:rFonts w:ascii="Times New Roman" w:hAnsi="Times New Roman" w:cs="Times New Roman" w:hint="eastAsia"/>
          <w:kern w:val="2"/>
        </w:rPr>
        <w:t>课程</w:t>
      </w:r>
      <w:r w:rsidRPr="00E96715">
        <w:rPr>
          <w:rFonts w:ascii="Times New Roman" w:hAnsi="Times New Roman" w:cs="Times New Roman" w:hint="eastAsia"/>
          <w:kern w:val="2"/>
        </w:rPr>
        <w:t>》</w:t>
      </w:r>
    </w:p>
    <w:p w:rsidR="008843B3" w:rsidRPr="00EF24EA" w:rsidRDefault="008843B3" w:rsidP="008843B3">
      <w:pPr>
        <w:pStyle w:val="a7"/>
        <w:spacing w:before="0" w:beforeAutospacing="0" w:after="0" w:afterAutospacing="0" w:line="360" w:lineRule="auto"/>
        <w:rPr>
          <w:rFonts w:ascii="Times New Roman" w:hAnsi="Times New Roman" w:cs="Times New Roman" w:hint="eastAsia"/>
          <w:kern w:val="2"/>
        </w:rPr>
      </w:pPr>
      <w:r>
        <w:rPr>
          <w:rFonts w:ascii="Times New Roman" w:hAnsi="Times New Roman" w:cs="Times New Roman" w:hint="eastAsia"/>
          <w:kern w:val="2"/>
        </w:rPr>
        <w:t>(3)</w:t>
      </w:r>
      <w:r>
        <w:rPr>
          <w:rFonts w:ascii="Times New Roman" w:hAnsi="Times New Roman" w:cs="Times New Roman" w:hint="eastAsia"/>
          <w:kern w:val="2"/>
        </w:rPr>
        <w:t>《</w:t>
      </w:r>
      <w:r w:rsidRPr="00EF24EA">
        <w:rPr>
          <w:rFonts w:ascii="Times New Roman" w:hAnsi="Times New Roman" w:cs="Times New Roman" w:hint="eastAsia"/>
          <w:kern w:val="2"/>
        </w:rPr>
        <w:t>扩展卡尔曼滤波方法利用距离实现实时跟踪与</w:t>
      </w:r>
      <w:r w:rsidRPr="00EF24EA">
        <w:rPr>
          <w:rFonts w:ascii="Times New Roman" w:hAnsi="Times New Roman" w:cs="Times New Roman" w:hint="eastAsia"/>
          <w:kern w:val="2"/>
        </w:rPr>
        <w:t>MATLAB</w:t>
      </w:r>
      <w:r w:rsidRPr="00EF24EA">
        <w:rPr>
          <w:rFonts w:ascii="Times New Roman" w:hAnsi="Times New Roman" w:cs="Times New Roman" w:hint="eastAsia"/>
          <w:kern w:val="2"/>
        </w:rPr>
        <w:t>程序视频</w:t>
      </w:r>
      <w:r>
        <w:rPr>
          <w:rFonts w:ascii="Times New Roman" w:hAnsi="Times New Roman" w:cs="Times New Roman" w:hint="eastAsia"/>
          <w:kern w:val="2"/>
        </w:rPr>
        <w:t>》</w:t>
      </w:r>
    </w:p>
    <w:p w:rsidR="008843B3" w:rsidRPr="00EF24EA" w:rsidRDefault="008843B3" w:rsidP="008843B3">
      <w:pPr>
        <w:pStyle w:val="a7"/>
        <w:spacing w:before="0" w:beforeAutospacing="0" w:after="0" w:afterAutospacing="0" w:line="360" w:lineRule="auto"/>
        <w:rPr>
          <w:rFonts w:ascii="Times New Roman" w:hAnsi="Times New Roman" w:cs="Times New Roman" w:hint="eastAsia"/>
          <w:kern w:val="2"/>
        </w:rPr>
      </w:pPr>
      <w:r>
        <w:rPr>
          <w:rFonts w:ascii="Times New Roman" w:hAnsi="Times New Roman" w:cs="Times New Roman" w:hint="eastAsia"/>
          <w:kern w:val="2"/>
        </w:rPr>
        <w:t>(4)</w:t>
      </w:r>
      <w:r>
        <w:rPr>
          <w:rFonts w:ascii="Times New Roman" w:hAnsi="Times New Roman" w:cs="Times New Roman" w:hint="eastAsia"/>
          <w:kern w:val="2"/>
        </w:rPr>
        <w:t>《</w:t>
      </w:r>
      <w:r w:rsidRPr="00EF24EA">
        <w:rPr>
          <w:rFonts w:ascii="Times New Roman" w:hAnsi="Times New Roman" w:cs="Times New Roman" w:hint="eastAsia"/>
          <w:kern w:val="2"/>
        </w:rPr>
        <w:t>观测方位利用扩展卡尔曼滤波方法实现实时跟踪与</w:t>
      </w:r>
      <w:r w:rsidRPr="00EF24EA">
        <w:rPr>
          <w:rFonts w:ascii="Times New Roman" w:hAnsi="Times New Roman" w:cs="Times New Roman" w:hint="eastAsia"/>
          <w:kern w:val="2"/>
        </w:rPr>
        <w:t>MATLAB</w:t>
      </w:r>
      <w:r w:rsidRPr="00EF24EA">
        <w:rPr>
          <w:rFonts w:ascii="Times New Roman" w:hAnsi="Times New Roman" w:cs="Times New Roman" w:hint="eastAsia"/>
          <w:kern w:val="2"/>
        </w:rPr>
        <w:t>程序视频</w:t>
      </w:r>
      <w:r>
        <w:rPr>
          <w:rFonts w:ascii="Times New Roman" w:hAnsi="Times New Roman" w:cs="Times New Roman" w:hint="eastAsia"/>
          <w:kern w:val="2"/>
        </w:rPr>
        <w:t>》</w:t>
      </w:r>
    </w:p>
    <w:p w:rsidR="008843B3" w:rsidRPr="00EF24EA" w:rsidRDefault="008843B3" w:rsidP="008843B3">
      <w:pPr>
        <w:pStyle w:val="a7"/>
        <w:spacing w:before="0" w:beforeAutospacing="0" w:after="0" w:afterAutospacing="0" w:line="360" w:lineRule="auto"/>
        <w:rPr>
          <w:rFonts w:ascii="Times New Roman" w:hAnsi="Times New Roman" w:cs="Times New Roman" w:hint="eastAsia"/>
          <w:kern w:val="2"/>
        </w:rPr>
      </w:pPr>
      <w:r>
        <w:rPr>
          <w:rFonts w:ascii="Times New Roman" w:hAnsi="Times New Roman" w:cs="Times New Roman" w:hint="eastAsia"/>
          <w:kern w:val="2"/>
        </w:rPr>
        <w:t>(5)</w:t>
      </w:r>
      <w:r>
        <w:rPr>
          <w:rFonts w:ascii="Times New Roman" w:hAnsi="Times New Roman" w:cs="Times New Roman" w:hint="eastAsia"/>
          <w:kern w:val="2"/>
        </w:rPr>
        <w:t>《</w:t>
      </w:r>
      <w:r w:rsidRPr="00EF24EA">
        <w:rPr>
          <w:rFonts w:ascii="Times New Roman" w:hAnsi="Times New Roman" w:cs="Times New Roman" w:hint="eastAsia"/>
          <w:kern w:val="2"/>
        </w:rPr>
        <w:t>无迹卡尔曼滤波方法利用距离实现实时跟踪与</w:t>
      </w:r>
      <w:r w:rsidRPr="00EF24EA">
        <w:rPr>
          <w:rFonts w:ascii="Times New Roman" w:hAnsi="Times New Roman" w:cs="Times New Roman" w:hint="eastAsia"/>
          <w:kern w:val="2"/>
        </w:rPr>
        <w:t>MATLAB</w:t>
      </w:r>
      <w:r w:rsidRPr="00EF24EA">
        <w:rPr>
          <w:rFonts w:ascii="Times New Roman" w:hAnsi="Times New Roman" w:cs="Times New Roman" w:hint="eastAsia"/>
          <w:kern w:val="2"/>
        </w:rPr>
        <w:t>程序视频</w:t>
      </w:r>
      <w:r>
        <w:rPr>
          <w:rFonts w:ascii="Times New Roman" w:hAnsi="Times New Roman" w:cs="Times New Roman" w:hint="eastAsia"/>
          <w:kern w:val="2"/>
        </w:rPr>
        <w:t>》</w:t>
      </w:r>
    </w:p>
    <w:p w:rsidR="00EC38F3" w:rsidRDefault="008843B3" w:rsidP="008843B3">
      <w:pPr>
        <w:pStyle w:val="a7"/>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(6)</w:t>
      </w:r>
      <w:r>
        <w:rPr>
          <w:rFonts w:ascii="Times New Roman" w:hAnsi="Times New Roman" w:cs="Times New Roman" w:hint="eastAsia"/>
          <w:kern w:val="2"/>
        </w:rPr>
        <w:t>《</w:t>
      </w:r>
      <w:r w:rsidRPr="00EF24EA">
        <w:rPr>
          <w:rFonts w:ascii="Times New Roman" w:hAnsi="Times New Roman" w:cs="Times New Roman" w:hint="eastAsia"/>
          <w:kern w:val="2"/>
        </w:rPr>
        <w:t>卡尔曼滤波方法实现自由落体视频实时跟踪与</w:t>
      </w:r>
      <w:r w:rsidRPr="00EF24EA">
        <w:rPr>
          <w:rFonts w:ascii="Times New Roman" w:hAnsi="Times New Roman" w:cs="Times New Roman" w:hint="eastAsia"/>
          <w:kern w:val="2"/>
        </w:rPr>
        <w:t>MATLAB</w:t>
      </w:r>
      <w:r w:rsidRPr="00EF24EA">
        <w:rPr>
          <w:rFonts w:ascii="Times New Roman" w:hAnsi="Times New Roman" w:cs="Times New Roman" w:hint="eastAsia"/>
          <w:kern w:val="2"/>
        </w:rPr>
        <w:t>程序视频</w:t>
      </w:r>
      <w:r>
        <w:rPr>
          <w:rFonts w:ascii="Times New Roman" w:hAnsi="Times New Roman" w:cs="Times New Roman" w:hint="eastAsia"/>
          <w:kern w:val="2"/>
        </w:rPr>
        <w:t>》</w:t>
      </w:r>
    </w:p>
    <w:p w:rsidR="00EC38F3" w:rsidRDefault="00EC38F3" w:rsidP="00EC38F3">
      <w:pPr>
        <w:pStyle w:val="a7"/>
        <w:spacing w:before="0" w:beforeAutospacing="0" w:after="0" w:afterAutospacing="0" w:line="360" w:lineRule="auto"/>
        <w:jc w:val="center"/>
        <w:rPr>
          <w:rFonts w:ascii="微软雅黑" w:eastAsia="微软雅黑" w:hAnsi="微软雅黑" w:cs="Tahoma"/>
          <w:b/>
          <w:color w:val="222222"/>
          <w:sz w:val="28"/>
          <w:szCs w:val="28"/>
        </w:rPr>
      </w:pPr>
      <w:r>
        <w:rPr>
          <w:rFonts w:ascii="微软雅黑" w:eastAsia="微软雅黑" w:hAnsi="微软雅黑" w:cs="Tahoma" w:hint="eastAsia"/>
          <w:b/>
          <w:color w:val="222222"/>
          <w:sz w:val="28"/>
          <w:szCs w:val="28"/>
        </w:rPr>
        <w:t>一、学习指导方案</w:t>
      </w:r>
    </w:p>
    <w:p w:rsidR="00EC38F3" w:rsidRPr="00DC71C2" w:rsidRDefault="00EC38F3" w:rsidP="00EC38F3">
      <w:pPr>
        <w:spacing w:line="360" w:lineRule="auto"/>
        <w:ind w:firstLineChars="250" w:firstLine="600"/>
        <w:rPr>
          <w:sz w:val="24"/>
        </w:rPr>
      </w:pPr>
      <w:r w:rsidRPr="00DC71C2">
        <w:rPr>
          <w:rFonts w:hint="eastAsia"/>
          <w:sz w:val="24"/>
        </w:rPr>
        <w:t>1</w:t>
      </w:r>
      <w:r w:rsidRPr="00DC71C2">
        <w:rPr>
          <w:rFonts w:hint="eastAsia"/>
          <w:sz w:val="24"/>
        </w:rPr>
        <w:t>、全部视频都在网上。请首先按照</w:t>
      </w:r>
      <w:r w:rsidRPr="00DC71C2">
        <w:rPr>
          <w:rFonts w:hint="eastAsia"/>
          <w:b/>
          <w:color w:val="FF0000"/>
          <w:sz w:val="24"/>
        </w:rPr>
        <w:t>视频文件序号由小到大（若前序号相同，说明视频内容密切联系，再看后面序号大小）</w:t>
      </w:r>
      <w:r w:rsidRPr="00DC71C2">
        <w:rPr>
          <w:rFonts w:hint="eastAsia"/>
          <w:sz w:val="24"/>
        </w:rPr>
        <w:t>的序号观看，保证内容由浅入深地顺序学习。</w:t>
      </w:r>
    </w:p>
    <w:p w:rsidR="00EC38F3" w:rsidRPr="00DC71C2" w:rsidRDefault="00EC38F3" w:rsidP="00EC38F3">
      <w:pPr>
        <w:spacing w:line="360" w:lineRule="auto"/>
        <w:ind w:firstLineChars="250" w:firstLine="600"/>
        <w:rPr>
          <w:sz w:val="24"/>
        </w:rPr>
      </w:pPr>
      <w:r w:rsidRPr="00DC71C2">
        <w:rPr>
          <w:rFonts w:hint="eastAsia"/>
          <w:sz w:val="24"/>
        </w:rPr>
        <w:t>2</w:t>
      </w:r>
      <w:r w:rsidRPr="00DC71C2">
        <w:rPr>
          <w:rFonts w:hint="eastAsia"/>
          <w:sz w:val="24"/>
        </w:rPr>
        <w:t>、在看视频的同时，利用</w:t>
      </w:r>
      <w:r>
        <w:rPr>
          <w:rFonts w:hint="eastAsia"/>
          <w:sz w:val="24"/>
        </w:rPr>
        <w:t>【快速】【暂停】</w:t>
      </w:r>
      <w:r w:rsidRPr="00DC71C2">
        <w:rPr>
          <w:rFonts w:hint="eastAsia"/>
          <w:sz w:val="24"/>
        </w:rPr>
        <w:t>【倒回】操作。</w:t>
      </w:r>
    </w:p>
    <w:p w:rsidR="00EC38F3" w:rsidRPr="00DC71C2" w:rsidRDefault="00EC38F3" w:rsidP="00EC38F3">
      <w:pPr>
        <w:spacing w:line="360" w:lineRule="auto"/>
        <w:ind w:firstLineChars="250" w:firstLine="600"/>
        <w:rPr>
          <w:sz w:val="24"/>
        </w:rPr>
      </w:pPr>
      <w:r w:rsidRPr="00DC71C2">
        <w:rPr>
          <w:rFonts w:hint="eastAsia"/>
          <w:sz w:val="24"/>
        </w:rPr>
        <w:t>3</w:t>
      </w:r>
      <w:r w:rsidRPr="00DC71C2">
        <w:rPr>
          <w:rFonts w:hint="eastAsia"/>
          <w:sz w:val="24"/>
        </w:rPr>
        <w:t>、将存在的</w:t>
      </w:r>
      <w:r w:rsidRPr="00DC71C2">
        <w:rPr>
          <w:rFonts w:hint="eastAsia"/>
          <w:color w:val="FF0000"/>
          <w:sz w:val="24"/>
        </w:rPr>
        <w:t>问题记录</w:t>
      </w:r>
      <w:r w:rsidRPr="00DC71C2">
        <w:rPr>
          <w:rFonts w:hint="eastAsia"/>
          <w:sz w:val="24"/>
        </w:rPr>
        <w:t>下来，看看视频是否讲解。对视频还是没有讲解的问题，</w:t>
      </w:r>
      <w:proofErr w:type="gramStart"/>
      <w:r w:rsidRPr="00DC71C2">
        <w:rPr>
          <w:rFonts w:hint="eastAsia"/>
          <w:sz w:val="24"/>
        </w:rPr>
        <w:t>尽快问</w:t>
      </w:r>
      <w:proofErr w:type="gramEnd"/>
      <w:r w:rsidRPr="00DC71C2">
        <w:rPr>
          <w:rFonts w:hint="eastAsia"/>
          <w:sz w:val="24"/>
        </w:rPr>
        <w:t>【面对面数学】答疑。</w:t>
      </w:r>
    </w:p>
    <w:p w:rsidR="00EC38F3" w:rsidRPr="00DC71C2" w:rsidRDefault="00EC38F3" w:rsidP="00EC38F3">
      <w:pPr>
        <w:spacing w:line="360" w:lineRule="auto"/>
        <w:ind w:firstLineChars="250" w:firstLine="600"/>
        <w:rPr>
          <w:sz w:val="24"/>
        </w:rPr>
      </w:pPr>
      <w:r w:rsidRPr="00DC71C2">
        <w:rPr>
          <w:rFonts w:hint="eastAsia"/>
          <w:sz w:val="24"/>
        </w:rPr>
        <w:t>4</w:t>
      </w:r>
      <w:r w:rsidRPr="00DC71C2">
        <w:rPr>
          <w:rFonts w:hint="eastAsia"/>
          <w:sz w:val="24"/>
        </w:rPr>
        <w:t>、视频观看结束后，看看</w:t>
      </w:r>
      <w:r w:rsidRPr="00DC71C2">
        <w:rPr>
          <w:rFonts w:hint="eastAsia"/>
          <w:sz w:val="24"/>
        </w:rPr>
        <w:t>PPT</w:t>
      </w:r>
      <w:r w:rsidRPr="00DC71C2">
        <w:rPr>
          <w:rFonts w:hint="eastAsia"/>
          <w:sz w:val="24"/>
        </w:rPr>
        <w:t>课件，复习、巩固学习效果。</w:t>
      </w:r>
    </w:p>
    <w:p w:rsidR="00EC38F3" w:rsidRPr="00DC71C2" w:rsidRDefault="00EC38F3" w:rsidP="00EC38F3">
      <w:pPr>
        <w:spacing w:line="360" w:lineRule="auto"/>
        <w:ind w:firstLineChars="250" w:firstLine="600"/>
        <w:rPr>
          <w:sz w:val="24"/>
        </w:rPr>
      </w:pPr>
      <w:r w:rsidRPr="00DC71C2">
        <w:rPr>
          <w:rFonts w:hint="eastAsia"/>
          <w:sz w:val="24"/>
        </w:rPr>
        <w:t>5</w:t>
      </w:r>
      <w:r w:rsidRPr="00DC71C2">
        <w:rPr>
          <w:rFonts w:hint="eastAsia"/>
          <w:sz w:val="24"/>
        </w:rPr>
        <w:t>、</w:t>
      </w:r>
      <w:r w:rsidRPr="00DC71C2">
        <w:rPr>
          <w:rFonts w:ascii="黑体" w:eastAsia="黑体" w:hint="eastAsia"/>
          <w:b/>
          <w:bCs/>
          <w:color w:val="FF0000"/>
          <w:sz w:val="24"/>
        </w:rPr>
        <w:t>视频清晰度</w:t>
      </w:r>
      <w:r w:rsidRPr="00DC71C2">
        <w:rPr>
          <w:rFonts w:hint="eastAsia"/>
          <w:sz w:val="24"/>
        </w:rPr>
        <w:t>：（</w:t>
      </w:r>
      <w:r w:rsidRPr="00DC71C2">
        <w:rPr>
          <w:rFonts w:hint="eastAsia"/>
          <w:sz w:val="24"/>
        </w:rPr>
        <w:t>1</w:t>
      </w:r>
      <w:r w:rsidRPr="00DC71C2">
        <w:rPr>
          <w:rFonts w:hint="eastAsia"/>
          <w:sz w:val="24"/>
        </w:rPr>
        <w:t>）建议</w:t>
      </w:r>
      <w:r w:rsidRPr="00DC71C2">
        <w:rPr>
          <w:rFonts w:hint="eastAsia"/>
          <w:b/>
          <w:bCs/>
          <w:color w:val="FF0000"/>
          <w:sz w:val="24"/>
        </w:rPr>
        <w:t>屏幕分辨率设置</w:t>
      </w:r>
      <w:r w:rsidRPr="00DC71C2">
        <w:rPr>
          <w:rFonts w:hint="eastAsia"/>
          <w:sz w:val="24"/>
        </w:rPr>
        <w:t>为</w:t>
      </w:r>
      <w:r w:rsidRPr="00DC71C2">
        <w:rPr>
          <w:rFonts w:hint="eastAsia"/>
          <w:b/>
          <w:bCs/>
          <w:color w:val="FF0000"/>
          <w:sz w:val="24"/>
        </w:rPr>
        <w:t xml:space="preserve">1920x1080 </w:t>
      </w:r>
      <w:r w:rsidRPr="00DC71C2">
        <w:rPr>
          <w:rFonts w:hint="eastAsia"/>
          <w:sz w:val="24"/>
        </w:rPr>
        <w:t>或者屏幕分辨率</w:t>
      </w:r>
      <w:r w:rsidRPr="00DC71C2">
        <w:rPr>
          <w:rFonts w:hint="eastAsia"/>
          <w:b/>
          <w:bCs/>
          <w:color w:val="FF0000"/>
          <w:sz w:val="24"/>
        </w:rPr>
        <w:t>1280x720</w:t>
      </w:r>
      <w:r w:rsidRPr="00DC71C2">
        <w:rPr>
          <w:rFonts w:hint="eastAsia"/>
          <w:sz w:val="24"/>
        </w:rPr>
        <w:t>。（</w:t>
      </w:r>
      <w:r w:rsidRPr="00DC71C2">
        <w:rPr>
          <w:rFonts w:hint="eastAsia"/>
          <w:sz w:val="24"/>
        </w:rPr>
        <w:t>2</w:t>
      </w:r>
      <w:r w:rsidRPr="00DC71C2">
        <w:rPr>
          <w:rFonts w:hint="eastAsia"/>
          <w:sz w:val="24"/>
        </w:rPr>
        <w:t>）</w:t>
      </w:r>
      <w:r w:rsidRPr="00DC71C2">
        <w:rPr>
          <w:rFonts w:hint="eastAsia"/>
          <w:b/>
          <w:bCs/>
          <w:color w:val="FF0000"/>
          <w:sz w:val="24"/>
        </w:rPr>
        <w:t>全屏播放</w:t>
      </w:r>
      <w:r w:rsidRPr="00DC71C2">
        <w:rPr>
          <w:rFonts w:hint="eastAsia"/>
          <w:sz w:val="24"/>
        </w:rPr>
        <w:t>。这样看视频更加清晰。</w:t>
      </w:r>
    </w:p>
    <w:p w:rsidR="00572FCB" w:rsidRDefault="00EC38F3" w:rsidP="00EC38F3">
      <w:pPr>
        <w:spacing w:line="360" w:lineRule="auto"/>
        <w:ind w:firstLineChars="250" w:firstLine="525"/>
        <w:rPr>
          <w:sz w:val="28"/>
          <w:szCs w:val="28"/>
        </w:rPr>
      </w:pPr>
      <w:r w:rsidRPr="00DC71C2">
        <w:rPr>
          <w:rFonts w:hint="eastAsia"/>
        </w:rPr>
        <w:t>6</w:t>
      </w:r>
      <w:r w:rsidRPr="00DC71C2">
        <w:rPr>
          <w:rFonts w:hint="eastAsia"/>
        </w:rPr>
        <w:t>、</w:t>
      </w:r>
      <w:proofErr w:type="gramStart"/>
      <w:r w:rsidRPr="00DC71C2">
        <w:rPr>
          <w:rFonts w:ascii="黑体" w:eastAsia="黑体" w:hint="eastAsia"/>
          <w:b/>
          <w:bCs/>
          <w:color w:val="FF0000"/>
        </w:rPr>
        <w:t>倍</w:t>
      </w:r>
      <w:proofErr w:type="gramEnd"/>
      <w:r w:rsidRPr="00DC71C2">
        <w:rPr>
          <w:rFonts w:ascii="黑体" w:eastAsia="黑体" w:hint="eastAsia"/>
          <w:b/>
          <w:bCs/>
          <w:color w:val="FF0000"/>
        </w:rPr>
        <w:t>速播放</w:t>
      </w:r>
      <w:r>
        <w:rPr>
          <w:rFonts w:hint="eastAsia"/>
        </w:rPr>
        <w:t>：现在【淘宝</w:t>
      </w:r>
      <w:r w:rsidRPr="00DC71C2">
        <w:rPr>
          <w:rFonts w:hint="eastAsia"/>
        </w:rPr>
        <w:t>平台】已经具备【倍速播放】视频功能。</w:t>
      </w:r>
    </w:p>
    <w:p w:rsidR="006422DA" w:rsidRDefault="006422DA">
      <w:pPr>
        <w:pStyle w:val="a7"/>
        <w:spacing w:before="0" w:beforeAutospacing="0" w:after="0" w:afterAutospacing="0" w:line="360" w:lineRule="auto"/>
        <w:jc w:val="center"/>
        <w:rPr>
          <w:rFonts w:ascii="微软雅黑" w:eastAsia="微软雅黑" w:hAnsi="微软雅黑" w:cs="Tahoma"/>
          <w:b/>
          <w:color w:val="222222"/>
          <w:sz w:val="28"/>
          <w:szCs w:val="28"/>
        </w:rPr>
      </w:pPr>
      <w:r>
        <w:rPr>
          <w:rFonts w:ascii="微软雅黑" w:eastAsia="微软雅黑" w:hAnsi="微软雅黑" w:cs="Tahoma" w:hint="eastAsia"/>
          <w:b/>
          <w:color w:val="222222"/>
          <w:sz w:val="28"/>
          <w:szCs w:val="28"/>
        </w:rPr>
        <w:t>二、文件命名结构</w:t>
      </w:r>
    </w:p>
    <w:p w:rsidR="006422DA" w:rsidRPr="00C61007" w:rsidRDefault="006422DA" w:rsidP="00C61007">
      <w:pPr>
        <w:spacing w:line="360" w:lineRule="auto"/>
        <w:ind w:firstLineChars="200" w:firstLine="480"/>
        <w:rPr>
          <w:sz w:val="24"/>
        </w:rPr>
      </w:pPr>
      <w:r w:rsidRPr="00C61007">
        <w:rPr>
          <w:rFonts w:hint="eastAsia"/>
          <w:sz w:val="24"/>
        </w:rPr>
        <w:t>总命名原则：</w:t>
      </w:r>
    </w:p>
    <w:p w:rsidR="006422DA" w:rsidRPr="00C61007" w:rsidRDefault="006422DA" w:rsidP="00C61007">
      <w:pPr>
        <w:spacing w:line="360" w:lineRule="auto"/>
        <w:ind w:firstLineChars="200" w:firstLine="480"/>
        <w:rPr>
          <w:sz w:val="24"/>
        </w:rPr>
      </w:pPr>
      <w:r w:rsidRPr="00C61007">
        <w:rPr>
          <w:rFonts w:hint="eastAsia"/>
          <w:sz w:val="24"/>
        </w:rPr>
        <w:t>视频序号、程序序号和</w:t>
      </w:r>
      <w:r w:rsidRPr="00C61007">
        <w:rPr>
          <w:rFonts w:hint="eastAsia"/>
          <w:sz w:val="24"/>
        </w:rPr>
        <w:t>PPT</w:t>
      </w:r>
      <w:r w:rsidRPr="00C61007">
        <w:rPr>
          <w:rFonts w:hint="eastAsia"/>
          <w:sz w:val="24"/>
        </w:rPr>
        <w:t>序号之间对应一致，便于对照使用。</w:t>
      </w:r>
    </w:p>
    <w:p w:rsidR="006422DA" w:rsidRPr="00C61007" w:rsidRDefault="006422DA" w:rsidP="00C61007">
      <w:pPr>
        <w:spacing w:line="360" w:lineRule="auto"/>
        <w:ind w:firstLineChars="200" w:firstLine="480"/>
        <w:rPr>
          <w:sz w:val="24"/>
        </w:rPr>
      </w:pPr>
      <w:r w:rsidRPr="00C61007">
        <w:rPr>
          <w:rFonts w:hint="eastAsia"/>
          <w:sz w:val="24"/>
        </w:rPr>
        <w:t>1</w:t>
      </w:r>
      <w:r w:rsidRPr="00C61007">
        <w:rPr>
          <w:rFonts w:hint="eastAsia"/>
          <w:sz w:val="24"/>
        </w:rPr>
        <w:t>、</w:t>
      </w:r>
      <w:r w:rsidRPr="00C61007">
        <w:rPr>
          <w:rFonts w:hint="eastAsia"/>
          <w:b/>
          <w:sz w:val="24"/>
        </w:rPr>
        <w:t>视频文件命名结构：</w:t>
      </w:r>
    </w:p>
    <w:p w:rsidR="006422DA" w:rsidRPr="00C61007" w:rsidRDefault="006422DA" w:rsidP="00C61007">
      <w:pPr>
        <w:spacing w:line="360" w:lineRule="auto"/>
        <w:ind w:firstLineChars="200" w:firstLine="480"/>
        <w:rPr>
          <w:sz w:val="24"/>
        </w:rPr>
      </w:pPr>
      <w:r w:rsidRPr="00332C71">
        <w:rPr>
          <w:rFonts w:hint="eastAsia"/>
          <w:sz w:val="24"/>
        </w:rPr>
        <w:t>KF</w:t>
      </w:r>
      <w:r w:rsidRPr="00332C71">
        <w:rPr>
          <w:rFonts w:hint="eastAsia"/>
          <w:sz w:val="24"/>
        </w:rPr>
        <w:t>数字序号</w:t>
      </w:r>
      <w:r w:rsidRPr="00332C71">
        <w:rPr>
          <w:sz w:val="24"/>
        </w:rPr>
        <w:t>_</w:t>
      </w:r>
      <w:r w:rsidRPr="00332C71">
        <w:rPr>
          <w:rFonts w:hint="eastAsia"/>
          <w:sz w:val="24"/>
        </w:rPr>
        <w:t>数字方法名称和</w:t>
      </w:r>
      <w:proofErr w:type="gramStart"/>
      <w:r w:rsidRPr="00332C71">
        <w:rPr>
          <w:rFonts w:hint="eastAsia"/>
          <w:sz w:val="24"/>
        </w:rPr>
        <w:t>要</w:t>
      </w:r>
      <w:proofErr w:type="gramEnd"/>
      <w:r w:rsidRPr="00332C71">
        <w:rPr>
          <w:rFonts w:hint="eastAsia"/>
          <w:sz w:val="24"/>
        </w:rPr>
        <w:t>解决问题（</w:t>
      </w:r>
      <w:r w:rsidRPr="00C61007">
        <w:rPr>
          <w:rFonts w:hint="eastAsia"/>
          <w:sz w:val="24"/>
        </w:rPr>
        <w:t>中文简写）</w:t>
      </w:r>
    </w:p>
    <w:p w:rsidR="006422DA" w:rsidRPr="00C61007" w:rsidRDefault="006422DA">
      <w:pPr>
        <w:spacing w:line="360" w:lineRule="auto"/>
        <w:rPr>
          <w:sz w:val="24"/>
        </w:rPr>
      </w:pPr>
      <w:r w:rsidRPr="00C61007">
        <w:rPr>
          <w:rFonts w:hint="eastAsia"/>
          <w:sz w:val="24"/>
        </w:rPr>
        <w:t>其中，数字序号含义是，前</w:t>
      </w:r>
      <w:r w:rsidRPr="00C61007">
        <w:rPr>
          <w:rFonts w:hint="eastAsia"/>
          <w:sz w:val="24"/>
        </w:rPr>
        <w:t>2</w:t>
      </w:r>
      <w:r w:rsidRPr="00C61007">
        <w:rPr>
          <w:rFonts w:hint="eastAsia"/>
          <w:sz w:val="24"/>
        </w:rPr>
        <w:t>位数字表示视频总序号排序，最后</w:t>
      </w:r>
      <w:r w:rsidRPr="00C61007">
        <w:rPr>
          <w:rFonts w:hint="eastAsia"/>
          <w:sz w:val="24"/>
        </w:rPr>
        <w:t>1</w:t>
      </w:r>
      <w:r w:rsidRPr="00C61007">
        <w:rPr>
          <w:rFonts w:hint="eastAsia"/>
          <w:sz w:val="24"/>
        </w:rPr>
        <w:t>位数字表示几个密切联系的视频顺序。</w:t>
      </w:r>
    </w:p>
    <w:p w:rsidR="006422DA" w:rsidRPr="00C61007" w:rsidRDefault="006422DA" w:rsidP="00C61007">
      <w:pPr>
        <w:spacing w:line="360" w:lineRule="auto"/>
        <w:ind w:firstLineChars="196" w:firstLine="472"/>
        <w:rPr>
          <w:b/>
          <w:sz w:val="24"/>
        </w:rPr>
      </w:pPr>
      <w:r w:rsidRPr="00C61007">
        <w:rPr>
          <w:rFonts w:hint="eastAsia"/>
          <w:b/>
          <w:sz w:val="24"/>
        </w:rPr>
        <w:t>2</w:t>
      </w:r>
      <w:r w:rsidRPr="00C61007">
        <w:rPr>
          <w:rFonts w:hint="eastAsia"/>
          <w:b/>
          <w:sz w:val="24"/>
        </w:rPr>
        <w:t>、</w:t>
      </w:r>
      <w:r w:rsidRPr="00C61007">
        <w:rPr>
          <w:b/>
          <w:sz w:val="24"/>
        </w:rPr>
        <w:t>MATLAB</w:t>
      </w:r>
      <w:r w:rsidRPr="00C61007">
        <w:rPr>
          <w:rFonts w:hint="eastAsia"/>
          <w:b/>
          <w:sz w:val="24"/>
        </w:rPr>
        <w:t>的</w:t>
      </w:r>
      <w:r w:rsidRPr="00C61007">
        <w:rPr>
          <w:b/>
          <w:sz w:val="24"/>
        </w:rPr>
        <w:t>m</w:t>
      </w:r>
      <w:r w:rsidRPr="00C61007">
        <w:rPr>
          <w:rFonts w:hint="eastAsia"/>
          <w:b/>
          <w:sz w:val="24"/>
        </w:rPr>
        <w:t>文件命名结构：</w:t>
      </w:r>
    </w:p>
    <w:p w:rsidR="006422DA" w:rsidRPr="00C61007" w:rsidRDefault="006422DA" w:rsidP="00C61007">
      <w:pPr>
        <w:spacing w:line="360" w:lineRule="auto"/>
        <w:ind w:firstLineChars="200" w:firstLine="480"/>
        <w:rPr>
          <w:sz w:val="24"/>
        </w:rPr>
      </w:pPr>
      <w:r w:rsidRPr="00332C71">
        <w:rPr>
          <w:rFonts w:hint="eastAsia"/>
          <w:sz w:val="24"/>
        </w:rPr>
        <w:t>KF</w:t>
      </w:r>
      <w:r w:rsidRPr="00332C71">
        <w:rPr>
          <w:rFonts w:hint="eastAsia"/>
          <w:sz w:val="24"/>
        </w:rPr>
        <w:t>数字序号</w:t>
      </w:r>
      <w:r w:rsidRPr="00332C71">
        <w:rPr>
          <w:sz w:val="24"/>
        </w:rPr>
        <w:t>_</w:t>
      </w:r>
      <w:r w:rsidRPr="00332C71">
        <w:rPr>
          <w:rFonts w:hint="eastAsia"/>
          <w:sz w:val="24"/>
        </w:rPr>
        <w:t>数字方法名称和</w:t>
      </w:r>
      <w:proofErr w:type="gramStart"/>
      <w:r w:rsidRPr="00332C71">
        <w:rPr>
          <w:rFonts w:hint="eastAsia"/>
          <w:sz w:val="24"/>
        </w:rPr>
        <w:t>要</w:t>
      </w:r>
      <w:proofErr w:type="gramEnd"/>
      <w:r w:rsidRPr="00332C71">
        <w:rPr>
          <w:rFonts w:hint="eastAsia"/>
          <w:sz w:val="24"/>
        </w:rPr>
        <w:t>解决问题</w:t>
      </w:r>
      <w:r w:rsidRPr="00C61007">
        <w:rPr>
          <w:rFonts w:hint="eastAsia"/>
          <w:sz w:val="24"/>
        </w:rPr>
        <w:t>（英文简写及中文拼音）</w:t>
      </w:r>
    </w:p>
    <w:p w:rsidR="006422DA" w:rsidRPr="00C61007" w:rsidRDefault="006422DA">
      <w:pPr>
        <w:spacing w:line="360" w:lineRule="auto"/>
        <w:rPr>
          <w:sz w:val="24"/>
        </w:rPr>
      </w:pPr>
      <w:r w:rsidRPr="00C61007">
        <w:rPr>
          <w:rFonts w:hint="eastAsia"/>
          <w:sz w:val="24"/>
        </w:rPr>
        <w:lastRenderedPageBreak/>
        <w:t>其中，数字序号含义是，前</w:t>
      </w:r>
      <w:r w:rsidRPr="00C61007">
        <w:rPr>
          <w:rFonts w:hint="eastAsia"/>
          <w:sz w:val="24"/>
        </w:rPr>
        <w:t>2</w:t>
      </w:r>
      <w:r w:rsidRPr="00C61007">
        <w:rPr>
          <w:rFonts w:hint="eastAsia"/>
          <w:sz w:val="24"/>
        </w:rPr>
        <w:t>位数字表示视频总序号排序，最后</w:t>
      </w:r>
      <w:r w:rsidRPr="00C61007">
        <w:rPr>
          <w:rFonts w:hint="eastAsia"/>
          <w:sz w:val="24"/>
        </w:rPr>
        <w:t>1</w:t>
      </w:r>
      <w:r w:rsidRPr="00C61007">
        <w:rPr>
          <w:rFonts w:hint="eastAsia"/>
          <w:sz w:val="24"/>
        </w:rPr>
        <w:t>位数字表示几个密切联系的程序顺序。</w:t>
      </w:r>
    </w:p>
    <w:p w:rsidR="006422DA" w:rsidRPr="00C61007" w:rsidRDefault="006422DA" w:rsidP="00C61007">
      <w:pPr>
        <w:spacing w:line="360" w:lineRule="auto"/>
        <w:ind w:firstLineChars="196" w:firstLine="472"/>
        <w:rPr>
          <w:b/>
          <w:sz w:val="24"/>
        </w:rPr>
      </w:pPr>
      <w:r w:rsidRPr="00C61007">
        <w:rPr>
          <w:rFonts w:hint="eastAsia"/>
          <w:b/>
          <w:sz w:val="24"/>
        </w:rPr>
        <w:t>3</w:t>
      </w:r>
      <w:r w:rsidRPr="00C61007">
        <w:rPr>
          <w:rFonts w:hint="eastAsia"/>
          <w:b/>
          <w:sz w:val="24"/>
        </w:rPr>
        <w:t>、电子教材</w:t>
      </w:r>
      <w:r w:rsidRPr="00C61007">
        <w:rPr>
          <w:rFonts w:hint="eastAsia"/>
          <w:b/>
          <w:sz w:val="24"/>
        </w:rPr>
        <w:t>PPT</w:t>
      </w:r>
      <w:r w:rsidRPr="00C61007">
        <w:rPr>
          <w:rFonts w:hint="eastAsia"/>
          <w:b/>
          <w:sz w:val="24"/>
        </w:rPr>
        <w:t>文件命名结构：</w:t>
      </w:r>
    </w:p>
    <w:p w:rsidR="006422DA" w:rsidRPr="00C61007" w:rsidRDefault="006422DA" w:rsidP="00C61007">
      <w:pPr>
        <w:spacing w:line="360" w:lineRule="auto"/>
        <w:ind w:firstLineChars="200" w:firstLine="480"/>
        <w:rPr>
          <w:sz w:val="24"/>
        </w:rPr>
      </w:pPr>
      <w:r w:rsidRPr="00090EAD">
        <w:rPr>
          <w:rFonts w:hint="eastAsia"/>
          <w:sz w:val="24"/>
        </w:rPr>
        <w:t>KF</w:t>
      </w:r>
      <w:r w:rsidRPr="00090EAD">
        <w:rPr>
          <w:rFonts w:hint="eastAsia"/>
          <w:sz w:val="24"/>
        </w:rPr>
        <w:t>数字序号</w:t>
      </w:r>
      <w:r w:rsidRPr="00090EAD">
        <w:rPr>
          <w:sz w:val="24"/>
        </w:rPr>
        <w:t>_</w:t>
      </w:r>
      <w:r w:rsidRPr="00090EAD">
        <w:rPr>
          <w:rFonts w:hint="eastAsia"/>
          <w:sz w:val="24"/>
        </w:rPr>
        <w:t>数字方法名称和</w:t>
      </w:r>
      <w:proofErr w:type="gramStart"/>
      <w:r w:rsidRPr="00090EAD">
        <w:rPr>
          <w:rFonts w:hint="eastAsia"/>
          <w:sz w:val="24"/>
        </w:rPr>
        <w:t>要</w:t>
      </w:r>
      <w:proofErr w:type="gramEnd"/>
      <w:r w:rsidRPr="00090EAD">
        <w:rPr>
          <w:rFonts w:hint="eastAsia"/>
          <w:sz w:val="24"/>
        </w:rPr>
        <w:t>解决问题</w:t>
      </w:r>
      <w:r w:rsidRPr="00C61007">
        <w:rPr>
          <w:rFonts w:hint="eastAsia"/>
          <w:sz w:val="24"/>
        </w:rPr>
        <w:t>（中文简写）</w:t>
      </w:r>
    </w:p>
    <w:p w:rsidR="006422DA" w:rsidRDefault="006422DA">
      <w:pPr>
        <w:spacing w:line="360" w:lineRule="auto"/>
        <w:rPr>
          <w:sz w:val="28"/>
          <w:szCs w:val="28"/>
        </w:rPr>
      </w:pPr>
      <w:r w:rsidRPr="00C61007">
        <w:rPr>
          <w:rFonts w:hint="eastAsia"/>
          <w:sz w:val="24"/>
        </w:rPr>
        <w:t>其中，数字序号含义是，前</w:t>
      </w:r>
      <w:r w:rsidRPr="00C61007">
        <w:rPr>
          <w:rFonts w:hint="eastAsia"/>
          <w:sz w:val="24"/>
        </w:rPr>
        <w:t>2</w:t>
      </w:r>
      <w:r w:rsidRPr="00C61007">
        <w:rPr>
          <w:rFonts w:hint="eastAsia"/>
          <w:sz w:val="24"/>
        </w:rPr>
        <w:t>位数字表示视频总序号排序，最后</w:t>
      </w:r>
      <w:r w:rsidRPr="00C61007">
        <w:rPr>
          <w:rFonts w:hint="eastAsia"/>
          <w:sz w:val="24"/>
        </w:rPr>
        <w:t>1</w:t>
      </w:r>
      <w:r w:rsidRPr="00C61007">
        <w:rPr>
          <w:rFonts w:hint="eastAsia"/>
          <w:sz w:val="24"/>
        </w:rPr>
        <w:t>位数字表示几个密切联系的</w:t>
      </w:r>
      <w:r w:rsidRPr="00C61007">
        <w:rPr>
          <w:rFonts w:hint="eastAsia"/>
          <w:sz w:val="24"/>
        </w:rPr>
        <w:t>PPT</w:t>
      </w:r>
      <w:r w:rsidRPr="00C61007">
        <w:rPr>
          <w:rFonts w:hint="eastAsia"/>
          <w:sz w:val="24"/>
        </w:rPr>
        <w:t>文件顺序。</w:t>
      </w:r>
    </w:p>
    <w:p w:rsidR="006422DA" w:rsidRDefault="006422DA">
      <w:pPr>
        <w:pStyle w:val="a7"/>
        <w:spacing w:before="0" w:beforeAutospacing="0" w:after="0" w:afterAutospacing="0" w:line="360" w:lineRule="auto"/>
        <w:jc w:val="center"/>
        <w:rPr>
          <w:rFonts w:ascii="微软雅黑" w:eastAsia="微软雅黑" w:hAnsi="微软雅黑" w:cs="Tahoma"/>
          <w:b/>
          <w:color w:val="222222"/>
          <w:sz w:val="28"/>
          <w:szCs w:val="28"/>
        </w:rPr>
      </w:pPr>
      <w:r>
        <w:rPr>
          <w:rFonts w:ascii="微软雅黑" w:eastAsia="微软雅黑" w:hAnsi="微软雅黑" w:cs="Tahoma" w:hint="eastAsia"/>
          <w:b/>
          <w:color w:val="222222"/>
          <w:sz w:val="28"/>
          <w:szCs w:val="28"/>
        </w:rPr>
        <w:t>三、下载文件</w:t>
      </w:r>
    </w:p>
    <w:p w:rsidR="006422DA" w:rsidRPr="00576848" w:rsidRDefault="006422DA" w:rsidP="00576848">
      <w:pPr>
        <w:pStyle w:val="a7"/>
        <w:spacing w:before="0" w:beforeAutospacing="0" w:after="0" w:afterAutospacing="0" w:line="360" w:lineRule="auto"/>
        <w:ind w:firstLineChars="200" w:firstLine="480"/>
        <w:rPr>
          <w:rFonts w:ascii="Times New Roman" w:hAnsi="Times New Roman" w:cs="Times New Roman"/>
          <w:kern w:val="2"/>
        </w:rPr>
      </w:pPr>
      <w:r w:rsidRPr="00576848">
        <w:rPr>
          <w:rFonts w:ascii="Times New Roman" w:hAnsi="Times New Roman" w:cs="Times New Roman" w:hint="eastAsia"/>
          <w:kern w:val="2"/>
        </w:rPr>
        <w:t>部分视频、全部程序压缩包、</w:t>
      </w:r>
      <w:r w:rsidRPr="00576848">
        <w:rPr>
          <w:rFonts w:ascii="Times New Roman" w:hAnsi="Times New Roman" w:cs="Times New Roman" w:hint="eastAsia"/>
          <w:kern w:val="2"/>
        </w:rPr>
        <w:t>PPT</w:t>
      </w:r>
      <w:r w:rsidRPr="00576848">
        <w:rPr>
          <w:rFonts w:ascii="Times New Roman" w:hAnsi="Times New Roman" w:cs="Times New Roman" w:hint="eastAsia"/>
          <w:kern w:val="2"/>
        </w:rPr>
        <w:t>课件压缩包、阅读文献、参考文献等文件向客</w:t>
      </w:r>
      <w:proofErr w:type="gramStart"/>
      <w:r w:rsidRPr="00576848">
        <w:rPr>
          <w:rFonts w:ascii="Times New Roman" w:hAnsi="Times New Roman" w:cs="Times New Roman" w:hint="eastAsia"/>
          <w:kern w:val="2"/>
        </w:rPr>
        <w:t>服要求</w:t>
      </w:r>
      <w:proofErr w:type="gramEnd"/>
      <w:r w:rsidRPr="00576848">
        <w:rPr>
          <w:rFonts w:ascii="Times New Roman" w:hAnsi="Times New Roman" w:cs="Times New Roman" w:hint="eastAsia"/>
          <w:kern w:val="2"/>
        </w:rPr>
        <w:t>下载。</w:t>
      </w:r>
    </w:p>
    <w:p w:rsidR="006422DA" w:rsidRPr="00576848" w:rsidRDefault="006422DA" w:rsidP="00576848">
      <w:pPr>
        <w:pStyle w:val="a7"/>
        <w:spacing w:before="0" w:beforeAutospacing="0" w:after="0" w:afterAutospacing="0" w:line="360" w:lineRule="auto"/>
        <w:ind w:firstLineChars="200" w:firstLine="480"/>
        <w:rPr>
          <w:rFonts w:ascii="Times New Roman" w:hAnsi="Times New Roman" w:cs="Times New Roman"/>
          <w:kern w:val="2"/>
        </w:rPr>
      </w:pPr>
      <w:r w:rsidRPr="00576848">
        <w:rPr>
          <w:rFonts w:ascii="Times New Roman" w:hAnsi="Times New Roman" w:cs="Times New Roman" w:hint="eastAsia"/>
          <w:kern w:val="2"/>
        </w:rPr>
        <w:t>提供</w:t>
      </w:r>
      <w:proofErr w:type="gramStart"/>
      <w:r w:rsidRPr="00576848">
        <w:rPr>
          <w:rFonts w:ascii="Times New Roman" w:hAnsi="Times New Roman" w:cs="Times New Roman" w:hint="eastAsia"/>
          <w:kern w:val="2"/>
        </w:rPr>
        <w:t>给学者</w:t>
      </w:r>
      <w:proofErr w:type="gramEnd"/>
      <w:r w:rsidRPr="00576848">
        <w:rPr>
          <w:rFonts w:ascii="Times New Roman" w:hAnsi="Times New Roman" w:cs="Times New Roman" w:hint="eastAsia"/>
          <w:kern w:val="2"/>
        </w:rPr>
        <w:t>百度云盘链接和密码下载。</w:t>
      </w:r>
    </w:p>
    <w:p w:rsidR="006422DA" w:rsidRDefault="006422DA">
      <w:pPr>
        <w:pStyle w:val="a7"/>
        <w:spacing w:before="0" w:beforeAutospacing="0" w:after="0" w:afterAutospacing="0" w:line="360" w:lineRule="auto"/>
        <w:jc w:val="center"/>
        <w:rPr>
          <w:rFonts w:ascii="微软雅黑" w:eastAsia="微软雅黑" w:hAnsi="微软雅黑" w:cs="Tahoma"/>
          <w:b/>
          <w:color w:val="222222"/>
          <w:sz w:val="28"/>
          <w:szCs w:val="28"/>
        </w:rPr>
      </w:pPr>
      <w:r>
        <w:rPr>
          <w:rFonts w:ascii="微软雅黑" w:eastAsia="微软雅黑" w:hAnsi="微软雅黑" w:cs="Tahoma" w:hint="eastAsia"/>
          <w:b/>
          <w:color w:val="222222"/>
          <w:sz w:val="28"/>
          <w:szCs w:val="28"/>
        </w:rPr>
        <w:t>四、目  录</w:t>
      </w:r>
    </w:p>
    <w:p w:rsidR="006422DA" w:rsidRPr="008E5B61" w:rsidRDefault="006422DA">
      <w:pPr>
        <w:pStyle w:val="a7"/>
        <w:spacing w:before="0" w:beforeAutospacing="0" w:after="0" w:afterAutospacing="0" w:line="360" w:lineRule="auto"/>
        <w:rPr>
          <w:rFonts w:ascii="微软雅黑" w:eastAsia="微软雅黑" w:hAnsi="微软雅黑" w:cs="Tahoma"/>
          <w:b/>
          <w:color w:val="FF6600"/>
          <w:sz w:val="28"/>
          <w:szCs w:val="28"/>
        </w:rPr>
      </w:pPr>
      <w:r w:rsidRPr="008E5B61">
        <w:rPr>
          <w:rFonts w:ascii="微软雅黑" w:eastAsia="微软雅黑" w:hAnsi="微软雅黑" w:cs="Tahoma" w:hint="eastAsia"/>
          <w:b/>
          <w:color w:val="FF6600"/>
          <w:sz w:val="28"/>
          <w:szCs w:val="28"/>
        </w:rPr>
        <w:t>第一章</w:t>
      </w:r>
      <w:r w:rsidR="0071688F">
        <w:rPr>
          <w:rFonts w:ascii="微软雅黑" w:eastAsia="微软雅黑" w:hAnsi="微软雅黑" w:cs="Tahoma" w:hint="eastAsia"/>
          <w:b/>
          <w:color w:val="FF6600"/>
          <w:sz w:val="28"/>
          <w:szCs w:val="28"/>
        </w:rPr>
        <w:t xml:space="preserve"> </w:t>
      </w:r>
      <w:r w:rsidR="00650C8B">
        <w:rPr>
          <w:rFonts w:ascii="微软雅黑" w:eastAsia="微软雅黑" w:hAnsi="微软雅黑" w:cs="Tahoma" w:hint="eastAsia"/>
          <w:b/>
          <w:color w:val="FF6600"/>
          <w:sz w:val="28"/>
          <w:szCs w:val="28"/>
        </w:rPr>
        <w:t>视频课程亮点特点</w:t>
      </w:r>
      <w:proofErr w:type="gramStart"/>
      <w:r w:rsidR="00650C8B">
        <w:rPr>
          <w:rFonts w:ascii="微软雅黑" w:eastAsia="微软雅黑" w:hAnsi="微软雅黑" w:cs="Tahoma" w:hint="eastAsia"/>
          <w:b/>
          <w:color w:val="FF6600"/>
          <w:sz w:val="28"/>
          <w:szCs w:val="28"/>
        </w:rPr>
        <w:t>介绍</w:t>
      </w:r>
      <w:r w:rsidR="0080088A">
        <w:rPr>
          <w:rFonts w:ascii="微软雅黑" w:eastAsia="微软雅黑" w:hAnsi="微软雅黑" w:cs="Tahoma" w:hint="eastAsia"/>
          <w:b/>
          <w:color w:val="FF6600"/>
          <w:sz w:val="28"/>
          <w:szCs w:val="28"/>
        </w:rPr>
        <w:t>及慎拍不拍</w:t>
      </w:r>
      <w:proofErr w:type="gramEnd"/>
      <w:r w:rsidR="0080088A">
        <w:rPr>
          <w:rFonts w:ascii="微软雅黑" w:eastAsia="微软雅黑" w:hAnsi="微软雅黑" w:cs="Tahoma" w:hint="eastAsia"/>
          <w:b/>
          <w:color w:val="FF6600"/>
          <w:sz w:val="28"/>
          <w:szCs w:val="28"/>
        </w:rPr>
        <w:t>建议与辅导答疑说明(5</w:t>
      </w:r>
      <w:r w:rsidR="006C2F6D" w:rsidRPr="008E5B61">
        <w:rPr>
          <w:rFonts w:ascii="微软雅黑" w:eastAsia="微软雅黑" w:hAnsi="微软雅黑" w:cs="Tahoma" w:hint="eastAsia"/>
          <w:b/>
          <w:color w:val="FF6600"/>
          <w:sz w:val="28"/>
          <w:szCs w:val="28"/>
        </w:rPr>
        <w:t>分钟)</w:t>
      </w:r>
    </w:p>
    <w:p w:rsidR="002C50D5" w:rsidRPr="008F3CDA" w:rsidRDefault="002C50D5" w:rsidP="002C50D5">
      <w:pPr>
        <w:pStyle w:val="a7"/>
        <w:spacing w:before="0" w:beforeAutospacing="0" w:after="0" w:afterAutospacing="0" w:line="360" w:lineRule="auto"/>
        <w:rPr>
          <w:rFonts w:ascii="微软雅黑" w:eastAsia="微软雅黑" w:hAnsi="微软雅黑" w:cs="Tahoma"/>
          <w:b/>
          <w:i/>
        </w:rPr>
      </w:pPr>
      <w:r w:rsidRPr="008F3CDA">
        <w:rPr>
          <w:rFonts w:ascii="微软雅黑" w:eastAsia="微软雅黑" w:hAnsi="微软雅黑" w:cs="Meiryo" w:hint="eastAsia"/>
          <w:b/>
          <w:i/>
        </w:rPr>
        <w:t>1、先看全面</w:t>
      </w:r>
      <w:r w:rsidRPr="008F3CDA">
        <w:rPr>
          <w:rFonts w:ascii="微软雅黑" w:eastAsia="微软雅黑" w:hAnsi="微软雅黑" w:hint="eastAsia"/>
          <w:b/>
          <w:i/>
        </w:rPr>
        <w:t>讲解</w:t>
      </w:r>
      <w:r w:rsidRPr="008F3CDA">
        <w:rPr>
          <w:rFonts w:ascii="微软雅黑" w:eastAsia="微软雅黑" w:hAnsi="微软雅黑" w:cs="Meiryo" w:hint="eastAsia"/>
          <w:b/>
          <w:i/>
        </w:rPr>
        <w:t>9个关键</w:t>
      </w:r>
      <w:r w:rsidRPr="008F3CDA">
        <w:rPr>
          <w:rFonts w:ascii="微软雅黑" w:eastAsia="微软雅黑" w:hAnsi="微软雅黑" w:hint="eastAsia"/>
          <w:b/>
          <w:i/>
        </w:rPr>
        <w:t>重点问题和</w:t>
      </w:r>
      <w:r w:rsidRPr="008F3CDA">
        <w:rPr>
          <w:rFonts w:ascii="微软雅黑" w:eastAsia="微软雅黑" w:hAnsi="微软雅黑" w:cs="Meiryo" w:hint="eastAsia"/>
          <w:b/>
          <w:i/>
        </w:rPr>
        <w:t>店主预言先告必看第三版</w:t>
      </w:r>
      <w:r w:rsidRPr="008F3CDA">
        <w:rPr>
          <w:rFonts w:ascii="微软雅黑" w:eastAsia="微软雅黑" w:hAnsi="微软雅黑" w:hint="eastAsia"/>
          <w:b/>
          <w:i/>
        </w:rPr>
        <w:t>（</w:t>
      </w:r>
      <w:r w:rsidR="008C0614">
        <w:rPr>
          <w:rFonts w:ascii="微软雅黑" w:eastAsia="微软雅黑" w:hAnsi="微软雅黑" w:hint="eastAsia"/>
          <w:b/>
          <w:i/>
        </w:rPr>
        <w:t>29</w:t>
      </w:r>
      <w:r w:rsidRPr="008F3CDA">
        <w:rPr>
          <w:rFonts w:ascii="微软雅黑" w:eastAsia="微软雅黑" w:hAnsi="微软雅黑" w:hint="eastAsia"/>
          <w:b/>
          <w:i/>
        </w:rPr>
        <w:t>+4分钟）</w:t>
      </w:r>
    </w:p>
    <w:p w:rsidR="00667A02" w:rsidRPr="00694264" w:rsidRDefault="008F3CDA" w:rsidP="00667A02">
      <w:pPr>
        <w:pStyle w:val="a7"/>
        <w:spacing w:before="0" w:beforeAutospacing="0" w:after="0" w:afterAutospacing="0" w:line="360" w:lineRule="auto"/>
        <w:rPr>
          <w:rFonts w:ascii="微软雅黑" w:eastAsia="微软雅黑" w:hAnsi="微软雅黑" w:cs="Meiryo"/>
          <w:b/>
          <w:i/>
        </w:rPr>
      </w:pPr>
      <w:r w:rsidRPr="00694264">
        <w:rPr>
          <w:rFonts w:ascii="微软雅黑" w:eastAsia="微软雅黑" w:hAnsi="微软雅黑" w:cs="Meiryo" w:hint="eastAsia"/>
          <w:b/>
          <w:i/>
        </w:rPr>
        <w:t>2</w:t>
      </w:r>
      <w:r w:rsidR="00667A02" w:rsidRPr="00694264">
        <w:rPr>
          <w:rFonts w:ascii="微软雅黑" w:eastAsia="微软雅黑" w:hAnsi="微软雅黑" w:cs="Meiryo" w:hint="eastAsia"/>
          <w:b/>
          <w:i/>
        </w:rPr>
        <w:t>、</w:t>
      </w:r>
      <w:r w:rsidR="008C0614" w:rsidRPr="00694264">
        <w:rPr>
          <w:rFonts w:ascii="微软雅黑" w:eastAsia="微软雅黑" w:hAnsi="微软雅黑" w:cs="Meiryo" w:hint="eastAsia"/>
          <w:b/>
          <w:i/>
        </w:rPr>
        <w:t>KF</w:t>
      </w:r>
      <w:r w:rsidR="00667A02" w:rsidRPr="00694264">
        <w:rPr>
          <w:rFonts w:ascii="微软雅黑" w:eastAsia="微软雅黑" w:hAnsi="微软雅黑" w:cs="Meiryo" w:hint="eastAsia"/>
          <w:b/>
          <w:i/>
        </w:rPr>
        <w:t>1_1</w:t>
      </w:r>
      <w:r w:rsidR="00694264" w:rsidRPr="00694264">
        <w:rPr>
          <w:rFonts w:ascii="微软雅黑" w:eastAsia="微软雅黑" w:hAnsi="微软雅黑" w:cs="Meiryo" w:hint="eastAsia"/>
          <w:b/>
          <w:i/>
        </w:rPr>
        <w:t>卡尔曼滤波与MATLAB程序</w:t>
      </w:r>
      <w:r w:rsidR="000E1470" w:rsidRPr="00694264">
        <w:rPr>
          <w:rFonts w:ascii="微软雅黑" w:eastAsia="微软雅黑" w:hAnsi="微软雅黑" w:cs="Meiryo" w:hint="eastAsia"/>
          <w:b/>
          <w:i/>
        </w:rPr>
        <w:t>视频课程</w:t>
      </w:r>
      <w:r w:rsidR="00667A02" w:rsidRPr="00694264">
        <w:rPr>
          <w:rFonts w:ascii="微软雅黑" w:eastAsia="微软雅黑" w:hAnsi="微软雅黑" w:cs="Meiryo" w:hint="eastAsia"/>
          <w:b/>
          <w:i/>
        </w:rPr>
        <w:t>讲什么及能干什么（</w:t>
      </w:r>
      <w:r w:rsidR="00090EAD">
        <w:rPr>
          <w:rFonts w:ascii="微软雅黑" w:eastAsia="微软雅黑" w:hAnsi="微软雅黑" w:cs="Meiryo" w:hint="eastAsia"/>
          <w:b/>
          <w:i/>
        </w:rPr>
        <w:t>22</w:t>
      </w:r>
      <w:r w:rsidR="00667A02" w:rsidRPr="00694264">
        <w:rPr>
          <w:rFonts w:ascii="微软雅黑" w:eastAsia="微软雅黑" w:hAnsi="微软雅黑" w:cs="Meiryo" w:hint="eastAsia"/>
          <w:b/>
          <w:i/>
        </w:rPr>
        <w:t>分钟，网络上免费“试看”）</w:t>
      </w:r>
    </w:p>
    <w:p w:rsidR="00667A02" w:rsidRPr="00303ECE" w:rsidRDefault="008F3CDA" w:rsidP="00667A02">
      <w:pPr>
        <w:pStyle w:val="a7"/>
        <w:spacing w:before="0" w:beforeAutospacing="0" w:after="0" w:afterAutospacing="0" w:line="360" w:lineRule="auto"/>
        <w:rPr>
          <w:rFonts w:ascii="微软雅黑" w:eastAsia="微软雅黑" w:hAnsi="微软雅黑" w:cs="Tahoma"/>
          <w:b/>
          <w:color w:val="008000"/>
        </w:rPr>
      </w:pPr>
      <w:r>
        <w:rPr>
          <w:rFonts w:ascii="微软雅黑" w:eastAsia="微软雅黑" w:hAnsi="微软雅黑" w:cs="Tahoma" w:hint="eastAsia"/>
          <w:b/>
          <w:color w:val="008000"/>
        </w:rPr>
        <w:t>3</w:t>
      </w:r>
      <w:r w:rsidR="00667A02" w:rsidRPr="00303ECE">
        <w:rPr>
          <w:rFonts w:ascii="微软雅黑" w:eastAsia="微软雅黑" w:hAnsi="微软雅黑" w:cs="Tahoma" w:hint="eastAsia"/>
          <w:b/>
          <w:color w:val="008000"/>
        </w:rPr>
        <w:t>、</w:t>
      </w:r>
      <w:r w:rsidR="008C0614" w:rsidRPr="008C0614">
        <w:rPr>
          <w:rFonts w:ascii="微软雅黑" w:eastAsia="微软雅黑" w:hAnsi="微软雅黑" w:cs="Tahoma" w:hint="eastAsia"/>
          <w:b/>
          <w:color w:val="008000"/>
        </w:rPr>
        <w:t>KF</w:t>
      </w:r>
      <w:r w:rsidR="00667A02" w:rsidRPr="00303ECE">
        <w:rPr>
          <w:rFonts w:ascii="微软雅黑" w:eastAsia="微软雅黑" w:hAnsi="微软雅黑" w:cs="Tahoma" w:hint="eastAsia"/>
          <w:b/>
          <w:color w:val="008000"/>
        </w:rPr>
        <w:t>1_2</w:t>
      </w:r>
      <w:r w:rsidR="00F141D7">
        <w:rPr>
          <w:rFonts w:ascii="微软雅黑" w:eastAsia="微软雅黑" w:hAnsi="微软雅黑" w:cs="Tahoma" w:hint="eastAsia"/>
          <w:b/>
          <w:color w:val="008000"/>
        </w:rPr>
        <w:t>EKF</w:t>
      </w:r>
      <w:r w:rsidR="00E173E2">
        <w:rPr>
          <w:rFonts w:ascii="微软雅黑" w:eastAsia="微软雅黑" w:hAnsi="微软雅黑" w:cs="Tahoma" w:hint="eastAsia"/>
          <w:b/>
          <w:color w:val="008000"/>
        </w:rPr>
        <w:t>方法</w:t>
      </w:r>
      <w:r w:rsidR="008A3208">
        <w:rPr>
          <w:rFonts w:ascii="微软雅黑" w:eastAsia="微软雅黑" w:hAnsi="微软雅黑" w:cs="Tahoma" w:hint="eastAsia"/>
          <w:b/>
          <w:color w:val="008000"/>
        </w:rPr>
        <w:t>视频课程</w:t>
      </w:r>
      <w:r w:rsidR="00667A02" w:rsidRPr="00303ECE">
        <w:rPr>
          <w:rFonts w:ascii="微软雅黑" w:eastAsia="微软雅黑" w:hAnsi="微软雅黑" w:cs="Tahoma" w:hint="eastAsia"/>
          <w:b/>
          <w:color w:val="008000"/>
        </w:rPr>
        <w:t>程序提供及课程亮点特点介绍（2分钟，网络上免费“试看”）</w:t>
      </w:r>
    </w:p>
    <w:p w:rsidR="00667A02" w:rsidRDefault="008F3CDA" w:rsidP="00667A02">
      <w:pPr>
        <w:pStyle w:val="a7"/>
        <w:spacing w:before="0" w:beforeAutospacing="0" w:after="0" w:afterAutospacing="0" w:line="360" w:lineRule="auto"/>
        <w:rPr>
          <w:rFonts w:ascii="微软雅黑" w:eastAsia="微软雅黑" w:hAnsi="微软雅黑" w:cs="Tahoma"/>
          <w:b/>
          <w:color w:val="008000"/>
        </w:rPr>
      </w:pPr>
      <w:r>
        <w:rPr>
          <w:rFonts w:ascii="微软雅黑" w:eastAsia="微软雅黑" w:hAnsi="微软雅黑" w:cs="Tahoma" w:hint="eastAsia"/>
          <w:b/>
          <w:color w:val="008000"/>
        </w:rPr>
        <w:t>4</w:t>
      </w:r>
      <w:r w:rsidR="00667A02" w:rsidRPr="00303ECE">
        <w:rPr>
          <w:rFonts w:ascii="微软雅黑" w:eastAsia="微软雅黑" w:hAnsi="微软雅黑" w:cs="Tahoma" w:hint="eastAsia"/>
          <w:b/>
          <w:color w:val="008000"/>
        </w:rPr>
        <w:t>、</w:t>
      </w:r>
      <w:r w:rsidR="008C0614" w:rsidRPr="008C0614">
        <w:rPr>
          <w:rFonts w:ascii="微软雅黑" w:eastAsia="微软雅黑" w:hAnsi="微软雅黑" w:cs="Tahoma" w:hint="eastAsia"/>
          <w:b/>
          <w:color w:val="008000"/>
        </w:rPr>
        <w:t>KF</w:t>
      </w:r>
      <w:r w:rsidR="00667A02" w:rsidRPr="00303ECE">
        <w:rPr>
          <w:rFonts w:ascii="微软雅黑" w:eastAsia="微软雅黑" w:hAnsi="微软雅黑" w:cs="Tahoma" w:hint="eastAsia"/>
          <w:b/>
          <w:color w:val="008000"/>
        </w:rPr>
        <w:t>1_3</w:t>
      </w:r>
      <w:r w:rsidR="00F141D7">
        <w:rPr>
          <w:rFonts w:ascii="微软雅黑" w:eastAsia="微软雅黑" w:hAnsi="微软雅黑" w:cs="Tahoma" w:hint="eastAsia"/>
          <w:b/>
          <w:color w:val="008000"/>
        </w:rPr>
        <w:t>EKF</w:t>
      </w:r>
      <w:r w:rsidR="00E173E2">
        <w:rPr>
          <w:rFonts w:ascii="微软雅黑" w:eastAsia="微软雅黑" w:hAnsi="微软雅黑" w:cs="Tahoma" w:hint="eastAsia"/>
          <w:b/>
          <w:color w:val="008000"/>
        </w:rPr>
        <w:t>方法</w:t>
      </w:r>
      <w:r w:rsidR="008A3208">
        <w:rPr>
          <w:rFonts w:ascii="微软雅黑" w:eastAsia="微软雅黑" w:hAnsi="微软雅黑" w:cs="Tahoma" w:hint="eastAsia"/>
          <w:b/>
          <w:color w:val="008000"/>
        </w:rPr>
        <w:t>视频课程</w:t>
      </w:r>
      <w:r w:rsidR="00667A02" w:rsidRPr="00303ECE">
        <w:rPr>
          <w:rFonts w:ascii="微软雅黑" w:eastAsia="微软雅黑" w:hAnsi="微软雅黑" w:cs="Tahoma" w:hint="eastAsia"/>
          <w:b/>
          <w:color w:val="008000"/>
        </w:rPr>
        <w:t>慎拍不拍建议与辅导答疑界定（3分钟，网络上免费“试看”）</w:t>
      </w:r>
    </w:p>
    <w:p w:rsidR="006422DA" w:rsidRPr="00946FFC" w:rsidRDefault="006422DA">
      <w:pPr>
        <w:pStyle w:val="a7"/>
        <w:spacing w:before="0" w:beforeAutospacing="0" w:after="0" w:afterAutospacing="0" w:line="360" w:lineRule="auto"/>
        <w:rPr>
          <w:rFonts w:ascii="微软雅黑" w:eastAsia="微软雅黑" w:hAnsi="微软雅黑" w:cs="Tahoma"/>
          <w:b/>
          <w:i/>
          <w:color w:val="FF6600"/>
          <w:sz w:val="28"/>
          <w:szCs w:val="28"/>
        </w:rPr>
      </w:pPr>
      <w:r w:rsidRPr="00946FFC">
        <w:rPr>
          <w:rFonts w:ascii="微软雅黑" w:eastAsia="微软雅黑" w:hAnsi="微软雅黑" w:cs="Tahoma" w:hint="eastAsia"/>
          <w:b/>
          <w:i/>
          <w:color w:val="FF6600"/>
          <w:sz w:val="28"/>
          <w:szCs w:val="28"/>
        </w:rPr>
        <w:t>第二章  卡尔曼滤波数学模型及MATLAB程序轻松入门</w:t>
      </w:r>
      <w:r w:rsidR="00E2105C" w:rsidRPr="00946FFC">
        <w:rPr>
          <w:rFonts w:ascii="微软雅黑" w:eastAsia="微软雅黑" w:hAnsi="微软雅黑" w:cs="Tahoma" w:hint="eastAsia"/>
          <w:b/>
          <w:i/>
          <w:color w:val="FF6600"/>
          <w:sz w:val="28"/>
          <w:szCs w:val="28"/>
        </w:rPr>
        <w:t>(2</w:t>
      </w:r>
      <w:r w:rsidR="00B115C9" w:rsidRPr="00946FFC">
        <w:rPr>
          <w:rFonts w:ascii="微软雅黑" w:eastAsia="微软雅黑" w:hAnsi="微软雅黑" w:cs="Tahoma" w:hint="eastAsia"/>
          <w:b/>
          <w:i/>
          <w:color w:val="FF6600"/>
          <w:sz w:val="28"/>
          <w:szCs w:val="28"/>
        </w:rPr>
        <w:t>70</w:t>
      </w:r>
      <w:r w:rsidR="00E2105C" w:rsidRPr="00946FFC">
        <w:rPr>
          <w:rFonts w:ascii="微软雅黑" w:eastAsia="微软雅黑" w:hAnsi="微软雅黑" w:cs="Tahoma" w:hint="eastAsia"/>
          <w:b/>
          <w:i/>
          <w:color w:val="FF6600"/>
          <w:sz w:val="28"/>
          <w:szCs w:val="28"/>
        </w:rPr>
        <w:t>分钟)</w:t>
      </w:r>
    </w:p>
    <w:p w:rsidR="002E2776" w:rsidRPr="00946FFC" w:rsidRDefault="002E2776" w:rsidP="002E2776">
      <w:pPr>
        <w:pStyle w:val="a7"/>
        <w:spacing w:before="0" w:beforeAutospacing="0" w:after="0" w:afterAutospacing="0" w:line="360" w:lineRule="auto"/>
        <w:rPr>
          <w:rFonts w:ascii="微软雅黑" w:eastAsia="微软雅黑" w:hAnsi="微软雅黑" w:cs="Tahoma"/>
          <w:b/>
          <w:i/>
          <w:color w:val="008000"/>
        </w:rPr>
      </w:pPr>
      <w:r w:rsidRPr="00946FFC">
        <w:rPr>
          <w:rFonts w:ascii="微软雅黑" w:eastAsia="微软雅黑" w:hAnsi="微软雅黑" w:cs="Tahoma" w:hint="eastAsia"/>
          <w:b/>
          <w:i/>
        </w:rPr>
        <w:t>5、KF2_网络搜索分析卡尔曼滤波的影响与应用及获得结论</w:t>
      </w:r>
      <w:r w:rsidRPr="00946FFC">
        <w:rPr>
          <w:rFonts w:ascii="微软雅黑" w:eastAsia="微软雅黑" w:hAnsi="微软雅黑" w:cs="Tahoma" w:hint="eastAsia"/>
          <w:b/>
          <w:i/>
          <w:color w:val="FF0000"/>
        </w:rPr>
        <w:t>（24分钟）</w:t>
      </w:r>
    </w:p>
    <w:p w:rsidR="002E2776" w:rsidRPr="00946FFC" w:rsidRDefault="002E2776" w:rsidP="002E2776">
      <w:pPr>
        <w:pStyle w:val="a7"/>
        <w:spacing w:before="0" w:beforeAutospacing="0" w:after="0" w:afterAutospacing="0" w:line="360" w:lineRule="auto"/>
        <w:rPr>
          <w:rFonts w:ascii="微软雅黑" w:eastAsia="微软雅黑" w:hAnsi="微软雅黑" w:cs="Tahoma"/>
          <w:b/>
          <w:i/>
          <w:color w:val="FF0000"/>
        </w:rPr>
      </w:pPr>
      <w:r w:rsidRPr="00946FFC">
        <w:rPr>
          <w:rFonts w:ascii="微软雅黑" w:eastAsia="微软雅黑" w:hAnsi="微软雅黑" w:cs="Tahoma" w:hint="eastAsia"/>
          <w:b/>
          <w:i/>
        </w:rPr>
        <w:t>6、KF3_卡尔曼滤波由来和基本思想及特点和应用领域与参考文献</w:t>
      </w:r>
      <w:r w:rsidRPr="00946FFC">
        <w:rPr>
          <w:rFonts w:ascii="微软雅黑" w:eastAsia="微软雅黑" w:hAnsi="微软雅黑" w:cs="Tahoma" w:hint="eastAsia"/>
          <w:b/>
          <w:i/>
          <w:color w:val="FF0000"/>
        </w:rPr>
        <w:t>（33分钟）</w:t>
      </w:r>
    </w:p>
    <w:p w:rsidR="006422DA" w:rsidRPr="00946FFC" w:rsidRDefault="002E2776">
      <w:pPr>
        <w:pStyle w:val="a7"/>
        <w:spacing w:before="0" w:beforeAutospacing="0" w:after="0" w:afterAutospacing="0" w:line="360" w:lineRule="auto"/>
        <w:rPr>
          <w:rFonts w:ascii="微软雅黑" w:eastAsia="微软雅黑" w:hAnsi="微软雅黑" w:cs="Tahoma"/>
          <w:b/>
          <w:i/>
          <w:color w:val="008000"/>
        </w:rPr>
      </w:pPr>
      <w:r w:rsidRPr="00946FFC">
        <w:rPr>
          <w:rFonts w:ascii="微软雅黑" w:eastAsia="微软雅黑" w:hAnsi="微软雅黑" w:cs="Tahoma" w:hint="eastAsia"/>
          <w:b/>
          <w:i/>
        </w:rPr>
        <w:t>7</w:t>
      </w:r>
      <w:r w:rsidR="006422DA" w:rsidRPr="00946FFC">
        <w:rPr>
          <w:rFonts w:ascii="微软雅黑" w:eastAsia="微软雅黑" w:hAnsi="微软雅黑" w:cs="Tahoma" w:hint="eastAsia"/>
          <w:b/>
          <w:i/>
        </w:rPr>
        <w:t>、KF4_1温度检测问题的预测温度更新温度递推计算等概念</w:t>
      </w:r>
      <w:r w:rsidR="006422DA" w:rsidRPr="00946FFC">
        <w:rPr>
          <w:rFonts w:ascii="微软雅黑" w:eastAsia="微软雅黑" w:hAnsi="微软雅黑" w:cs="Tahoma" w:hint="eastAsia"/>
          <w:b/>
          <w:i/>
          <w:color w:val="FF0000"/>
        </w:rPr>
        <w:t>（47分钟）</w:t>
      </w:r>
    </w:p>
    <w:p w:rsidR="006422DA" w:rsidRPr="00946FFC" w:rsidRDefault="00250212">
      <w:pPr>
        <w:pStyle w:val="a7"/>
        <w:spacing w:before="0" w:beforeAutospacing="0" w:after="0" w:afterAutospacing="0" w:line="360" w:lineRule="auto"/>
        <w:rPr>
          <w:rFonts w:ascii="微软雅黑" w:eastAsia="微软雅黑" w:hAnsi="微软雅黑" w:cs="Tahoma"/>
          <w:b/>
          <w:i/>
          <w:color w:val="008000"/>
        </w:rPr>
      </w:pPr>
      <w:r w:rsidRPr="00946FFC">
        <w:rPr>
          <w:rFonts w:ascii="微软雅黑" w:eastAsia="微软雅黑" w:hAnsi="微软雅黑" w:cs="Tahoma" w:hint="eastAsia"/>
          <w:b/>
          <w:i/>
        </w:rPr>
        <w:lastRenderedPageBreak/>
        <w:t>8</w:t>
      </w:r>
      <w:r w:rsidR="006422DA" w:rsidRPr="00946FFC">
        <w:rPr>
          <w:rFonts w:ascii="微软雅黑" w:eastAsia="微软雅黑" w:hAnsi="微软雅黑" w:cs="Tahoma" w:hint="eastAsia"/>
          <w:b/>
          <w:i/>
        </w:rPr>
        <w:t>、KF4_2温度检测问题的卡尔曼滤波数学模型及递推流程详细分析</w:t>
      </w:r>
      <w:r w:rsidR="006422DA" w:rsidRPr="00946FFC">
        <w:rPr>
          <w:rFonts w:ascii="微软雅黑" w:eastAsia="微软雅黑" w:hAnsi="微软雅黑" w:cs="Tahoma" w:hint="eastAsia"/>
          <w:b/>
          <w:i/>
          <w:color w:val="FF0000"/>
        </w:rPr>
        <w:t>（29分钟）</w:t>
      </w:r>
    </w:p>
    <w:p w:rsidR="006422DA" w:rsidRPr="00946FFC" w:rsidRDefault="00250212">
      <w:pPr>
        <w:pStyle w:val="a7"/>
        <w:spacing w:before="0" w:beforeAutospacing="0" w:after="0" w:afterAutospacing="0" w:line="360" w:lineRule="auto"/>
        <w:rPr>
          <w:rFonts w:ascii="微软雅黑" w:eastAsia="微软雅黑" w:hAnsi="微软雅黑" w:cs="Tahoma"/>
          <w:b/>
          <w:i/>
          <w:color w:val="008000"/>
        </w:rPr>
      </w:pPr>
      <w:r w:rsidRPr="00946FFC">
        <w:rPr>
          <w:rFonts w:ascii="微软雅黑" w:eastAsia="微软雅黑" w:hAnsi="微软雅黑" w:cs="Tahoma" w:hint="eastAsia"/>
          <w:b/>
          <w:i/>
        </w:rPr>
        <w:t>9</w:t>
      </w:r>
      <w:r w:rsidR="006422DA" w:rsidRPr="00946FFC">
        <w:rPr>
          <w:rFonts w:ascii="微软雅黑" w:eastAsia="微软雅黑" w:hAnsi="微软雅黑" w:cs="Tahoma" w:hint="eastAsia"/>
          <w:b/>
          <w:i/>
        </w:rPr>
        <w:t>、KF4_3卡尔曼滤波算法及其3组常用记号解读</w:t>
      </w:r>
      <w:r w:rsidR="006422DA" w:rsidRPr="00946FFC">
        <w:rPr>
          <w:rFonts w:ascii="微软雅黑" w:eastAsia="微软雅黑" w:hAnsi="微软雅黑" w:cs="Tahoma" w:hint="eastAsia"/>
          <w:b/>
          <w:i/>
          <w:color w:val="FF0000"/>
        </w:rPr>
        <w:t>（41分钟）</w:t>
      </w:r>
    </w:p>
    <w:p w:rsidR="006422DA" w:rsidRPr="00946FFC" w:rsidRDefault="00250212">
      <w:pPr>
        <w:pStyle w:val="a7"/>
        <w:spacing w:before="0" w:beforeAutospacing="0" w:after="0" w:afterAutospacing="0" w:line="360" w:lineRule="auto"/>
        <w:rPr>
          <w:rFonts w:ascii="微软雅黑" w:eastAsia="微软雅黑" w:hAnsi="微软雅黑" w:cs="Tahoma"/>
          <w:b/>
          <w:i/>
          <w:color w:val="FF0000"/>
        </w:rPr>
      </w:pPr>
      <w:r w:rsidRPr="00946FFC">
        <w:rPr>
          <w:rStyle w:val="a5"/>
          <w:rFonts w:ascii="微软雅黑" w:eastAsia="微软雅黑" w:hAnsi="微软雅黑" w:hint="eastAsia"/>
          <w:i/>
          <w:color w:val="008000"/>
        </w:rPr>
        <w:t>10</w:t>
      </w:r>
      <w:r w:rsidR="006422DA" w:rsidRPr="00946FFC">
        <w:rPr>
          <w:rStyle w:val="a5"/>
          <w:rFonts w:ascii="微软雅黑" w:eastAsia="微软雅黑" w:hAnsi="微软雅黑" w:hint="eastAsia"/>
          <w:i/>
          <w:color w:val="008000"/>
        </w:rPr>
        <w:t>、KF4_4</w:t>
      </w:r>
      <w:proofErr w:type="gramStart"/>
      <w:r w:rsidR="006422DA" w:rsidRPr="00946FFC">
        <w:rPr>
          <w:rStyle w:val="a5"/>
          <w:rFonts w:ascii="微软雅黑" w:eastAsia="微软雅黑" w:hAnsi="微软雅黑" w:hint="eastAsia"/>
          <w:i/>
          <w:color w:val="008000"/>
        </w:rPr>
        <w:t>温检问题</w:t>
      </w:r>
      <w:proofErr w:type="gramEnd"/>
      <w:r w:rsidR="006422DA" w:rsidRPr="00946FFC">
        <w:rPr>
          <w:rStyle w:val="a5"/>
          <w:rFonts w:ascii="微软雅黑" w:eastAsia="微软雅黑" w:hAnsi="微软雅黑" w:hint="eastAsia"/>
          <w:i/>
          <w:color w:val="008000"/>
        </w:rPr>
        <w:t>的卡尔曼滤波的MATLAB程序详细分析及关键结论</w:t>
      </w:r>
      <w:r w:rsidR="006422DA" w:rsidRPr="00946FFC">
        <w:rPr>
          <w:rFonts w:ascii="微软雅黑" w:eastAsia="微软雅黑" w:hAnsi="微软雅黑" w:cs="Tahoma" w:hint="eastAsia"/>
          <w:b/>
          <w:i/>
          <w:color w:val="FF0000"/>
        </w:rPr>
        <w:t>（47分钟，有程序，</w:t>
      </w:r>
      <w:r w:rsidR="006422DA" w:rsidRPr="00946FFC">
        <w:rPr>
          <w:rStyle w:val="a5"/>
          <w:rFonts w:ascii="微软雅黑" w:eastAsia="微软雅黑" w:hAnsi="微软雅黑" w:hint="eastAsia"/>
          <w:i/>
          <w:color w:val="008000"/>
        </w:rPr>
        <w:t>在线免费观看</w:t>
      </w:r>
      <w:r w:rsidR="006422DA" w:rsidRPr="00946FFC">
        <w:rPr>
          <w:rFonts w:ascii="微软雅黑" w:eastAsia="微软雅黑" w:hAnsi="微软雅黑" w:cs="Tahoma" w:hint="eastAsia"/>
          <w:b/>
          <w:i/>
          <w:color w:val="FF0000"/>
        </w:rPr>
        <w:t>）</w:t>
      </w:r>
    </w:p>
    <w:p w:rsidR="006422DA" w:rsidRPr="00946FFC" w:rsidRDefault="00250212">
      <w:pPr>
        <w:pStyle w:val="a7"/>
        <w:spacing w:before="0" w:beforeAutospacing="0" w:after="0" w:afterAutospacing="0" w:line="360" w:lineRule="auto"/>
        <w:rPr>
          <w:rFonts w:ascii="微软雅黑" w:eastAsia="微软雅黑" w:hAnsi="微软雅黑" w:cs="Tahoma"/>
          <w:b/>
          <w:i/>
          <w:color w:val="0000FF"/>
        </w:rPr>
      </w:pPr>
      <w:r w:rsidRPr="00946FFC">
        <w:rPr>
          <w:rFonts w:ascii="微软雅黑" w:eastAsia="微软雅黑" w:hAnsi="微软雅黑" w:cs="Tahoma" w:hint="eastAsia"/>
          <w:b/>
          <w:i/>
        </w:rPr>
        <w:t>11</w:t>
      </w:r>
      <w:r w:rsidR="006422DA" w:rsidRPr="00946FFC">
        <w:rPr>
          <w:rFonts w:ascii="微软雅黑" w:eastAsia="微软雅黑" w:hAnsi="微软雅黑" w:cs="Tahoma" w:hint="eastAsia"/>
          <w:b/>
          <w:i/>
        </w:rPr>
        <w:t>、KF4_5</w:t>
      </w:r>
      <w:proofErr w:type="gramStart"/>
      <w:r w:rsidR="006422DA" w:rsidRPr="00946FFC">
        <w:rPr>
          <w:rFonts w:ascii="微软雅黑" w:eastAsia="微软雅黑" w:hAnsi="微软雅黑" w:cs="Tahoma" w:hint="eastAsia"/>
          <w:b/>
          <w:i/>
        </w:rPr>
        <w:t>温检问题</w:t>
      </w:r>
      <w:proofErr w:type="gramEnd"/>
      <w:r w:rsidR="006422DA" w:rsidRPr="00946FFC">
        <w:rPr>
          <w:rFonts w:ascii="微软雅黑" w:eastAsia="微软雅黑" w:hAnsi="微软雅黑" w:cs="Tahoma" w:hint="eastAsia"/>
          <w:b/>
          <w:i/>
        </w:rPr>
        <w:t>的数模方法提升到工程应用及MATLAB程序编写分析</w:t>
      </w:r>
      <w:r w:rsidR="006422DA" w:rsidRPr="00946FFC">
        <w:rPr>
          <w:rFonts w:ascii="微软雅黑" w:eastAsia="微软雅黑" w:hAnsi="微软雅黑" w:cs="Tahoma" w:hint="eastAsia"/>
          <w:b/>
          <w:i/>
          <w:color w:val="FF0000"/>
        </w:rPr>
        <w:t>（49分钟，有程序）</w:t>
      </w:r>
    </w:p>
    <w:p w:rsidR="006422DA" w:rsidRPr="00946FFC" w:rsidRDefault="006422DA">
      <w:pPr>
        <w:pStyle w:val="a7"/>
        <w:spacing w:before="0" w:beforeAutospacing="0" w:after="0" w:afterAutospacing="0" w:line="360" w:lineRule="auto"/>
        <w:rPr>
          <w:rFonts w:ascii="微软雅黑" w:eastAsia="微软雅黑" w:hAnsi="微软雅黑" w:cs="Tahoma"/>
          <w:b/>
          <w:i/>
          <w:color w:val="FF6600"/>
          <w:sz w:val="28"/>
          <w:szCs w:val="28"/>
        </w:rPr>
      </w:pPr>
      <w:r w:rsidRPr="00946FFC">
        <w:rPr>
          <w:rFonts w:ascii="微软雅黑" w:eastAsia="微软雅黑" w:hAnsi="微软雅黑" w:cs="Tahoma" w:hint="eastAsia"/>
          <w:b/>
          <w:i/>
          <w:color w:val="FF6600"/>
          <w:sz w:val="28"/>
          <w:szCs w:val="28"/>
        </w:rPr>
        <w:t>第三章  标准卡尔曼滤波处理线性离散随机系统算法再提升</w:t>
      </w:r>
      <w:r w:rsidR="00B115C9" w:rsidRPr="00946FFC">
        <w:rPr>
          <w:rFonts w:ascii="微软雅黑" w:eastAsia="微软雅黑" w:hAnsi="微软雅黑" w:cs="Tahoma" w:hint="eastAsia"/>
          <w:b/>
          <w:i/>
          <w:color w:val="FF6600"/>
          <w:sz w:val="28"/>
          <w:szCs w:val="28"/>
        </w:rPr>
        <w:t>(</w:t>
      </w:r>
      <w:r w:rsidR="00C6433B" w:rsidRPr="00946FFC">
        <w:rPr>
          <w:rFonts w:ascii="微软雅黑" w:eastAsia="微软雅黑" w:hAnsi="微软雅黑" w:cs="Tahoma" w:hint="eastAsia"/>
          <w:b/>
          <w:i/>
          <w:color w:val="FF6600"/>
          <w:sz w:val="28"/>
          <w:szCs w:val="28"/>
        </w:rPr>
        <w:t>173</w:t>
      </w:r>
      <w:r w:rsidR="00B115C9" w:rsidRPr="00946FFC">
        <w:rPr>
          <w:rFonts w:ascii="微软雅黑" w:eastAsia="微软雅黑" w:hAnsi="微软雅黑" w:cs="Tahoma" w:hint="eastAsia"/>
          <w:b/>
          <w:i/>
          <w:color w:val="FF6600"/>
          <w:sz w:val="28"/>
          <w:szCs w:val="28"/>
        </w:rPr>
        <w:t>分钟)</w:t>
      </w:r>
    </w:p>
    <w:p w:rsidR="006422DA" w:rsidRPr="00946FFC" w:rsidRDefault="00250212">
      <w:pPr>
        <w:pStyle w:val="a7"/>
        <w:spacing w:before="0" w:beforeAutospacing="0" w:after="0" w:afterAutospacing="0" w:line="360" w:lineRule="auto"/>
        <w:rPr>
          <w:rFonts w:ascii="微软雅黑" w:eastAsia="微软雅黑" w:hAnsi="微软雅黑" w:cs="Tahoma"/>
          <w:b/>
          <w:i/>
          <w:color w:val="008000"/>
        </w:rPr>
      </w:pPr>
      <w:r w:rsidRPr="00946FFC">
        <w:rPr>
          <w:rFonts w:ascii="微软雅黑" w:eastAsia="微软雅黑" w:hAnsi="微软雅黑" w:cs="Tahoma" w:hint="eastAsia"/>
          <w:b/>
          <w:i/>
        </w:rPr>
        <w:t>12</w:t>
      </w:r>
      <w:r w:rsidR="006422DA" w:rsidRPr="00946FFC">
        <w:rPr>
          <w:rFonts w:ascii="微软雅黑" w:eastAsia="微软雅黑" w:hAnsi="微软雅黑" w:cs="Tahoma" w:hint="eastAsia"/>
          <w:b/>
          <w:i/>
        </w:rPr>
        <w:t>、KF5_数学理论_概率统计理论与方法等简介</w:t>
      </w:r>
      <w:r w:rsidR="006422DA" w:rsidRPr="00946FFC">
        <w:rPr>
          <w:rFonts w:ascii="微软雅黑" w:eastAsia="微软雅黑" w:hAnsi="微软雅黑" w:cs="Tahoma" w:hint="eastAsia"/>
          <w:b/>
          <w:i/>
          <w:color w:val="FF0000"/>
        </w:rPr>
        <w:t>（39分钟）</w:t>
      </w:r>
    </w:p>
    <w:p w:rsidR="006422DA" w:rsidRPr="00946FFC" w:rsidRDefault="00250212">
      <w:pPr>
        <w:pStyle w:val="a7"/>
        <w:spacing w:before="0" w:beforeAutospacing="0" w:after="0" w:afterAutospacing="0" w:line="360" w:lineRule="auto"/>
        <w:rPr>
          <w:rFonts w:ascii="微软雅黑" w:eastAsia="微软雅黑" w:hAnsi="微软雅黑" w:cs="Tahoma"/>
          <w:b/>
          <w:i/>
          <w:color w:val="008000"/>
        </w:rPr>
      </w:pPr>
      <w:r w:rsidRPr="00946FFC">
        <w:rPr>
          <w:rFonts w:ascii="微软雅黑" w:eastAsia="微软雅黑" w:hAnsi="微软雅黑" w:cs="Tahoma" w:hint="eastAsia"/>
          <w:b/>
          <w:i/>
        </w:rPr>
        <w:t>13</w:t>
      </w:r>
      <w:r w:rsidR="006422DA" w:rsidRPr="00946FFC">
        <w:rPr>
          <w:rFonts w:ascii="微软雅黑" w:eastAsia="微软雅黑" w:hAnsi="微软雅黑" w:cs="Tahoma" w:hint="eastAsia"/>
          <w:b/>
          <w:i/>
        </w:rPr>
        <w:t>、KF6_1运动汽车目标跟踪问题分析与数学建模及状态空间2维对1维</w:t>
      </w:r>
      <w:r w:rsidR="006422DA" w:rsidRPr="00946FFC">
        <w:rPr>
          <w:rFonts w:ascii="微软雅黑" w:eastAsia="微软雅黑" w:hAnsi="微软雅黑" w:cs="Tahoma" w:hint="eastAsia"/>
          <w:b/>
          <w:i/>
          <w:color w:val="FF0000"/>
        </w:rPr>
        <w:t>（21分钟）</w:t>
      </w:r>
    </w:p>
    <w:p w:rsidR="006422DA" w:rsidRPr="00946FFC" w:rsidRDefault="006422DA">
      <w:pPr>
        <w:pStyle w:val="a7"/>
        <w:spacing w:before="0" w:beforeAutospacing="0" w:after="0" w:afterAutospacing="0" w:line="360" w:lineRule="auto"/>
        <w:rPr>
          <w:rFonts w:ascii="微软雅黑" w:eastAsia="微软雅黑" w:hAnsi="微软雅黑" w:cs="Tahoma"/>
          <w:b/>
          <w:i/>
          <w:color w:val="0000FF"/>
        </w:rPr>
      </w:pPr>
      <w:r w:rsidRPr="00946FFC">
        <w:rPr>
          <w:rFonts w:ascii="微软雅黑" w:eastAsia="微软雅黑" w:hAnsi="微软雅黑" w:cs="Tahoma"/>
          <w:b/>
          <w:i/>
        </w:rPr>
        <w:t>1</w:t>
      </w:r>
      <w:r w:rsidR="00250212" w:rsidRPr="00946FFC">
        <w:rPr>
          <w:rFonts w:ascii="微软雅黑" w:eastAsia="微软雅黑" w:hAnsi="微软雅黑" w:cs="Tahoma" w:hint="eastAsia"/>
          <w:b/>
          <w:i/>
        </w:rPr>
        <w:t>4</w:t>
      </w:r>
      <w:r w:rsidRPr="00946FFC">
        <w:rPr>
          <w:rFonts w:ascii="微软雅黑" w:eastAsia="微软雅黑" w:hAnsi="微软雅黑" w:cs="Tahoma" w:hint="eastAsia"/>
          <w:b/>
          <w:i/>
        </w:rPr>
        <w:t>、KF6_2无控制项的匀速目标跟踪问题的MATLAB程序及KF滤波效果分析总结</w:t>
      </w:r>
      <w:r w:rsidRPr="00946FFC">
        <w:rPr>
          <w:rFonts w:ascii="微软雅黑" w:eastAsia="微软雅黑" w:hAnsi="微软雅黑" w:cs="Tahoma" w:hint="eastAsia"/>
          <w:b/>
          <w:i/>
          <w:color w:val="FF0000"/>
        </w:rPr>
        <w:t>（38分钟，有程序）</w:t>
      </w:r>
    </w:p>
    <w:p w:rsidR="006422DA" w:rsidRPr="00946FFC" w:rsidRDefault="006422DA">
      <w:pPr>
        <w:pStyle w:val="a7"/>
        <w:spacing w:before="0" w:beforeAutospacing="0" w:after="0" w:afterAutospacing="0" w:line="360" w:lineRule="auto"/>
        <w:rPr>
          <w:rFonts w:ascii="微软雅黑" w:eastAsia="微软雅黑" w:hAnsi="微软雅黑" w:cs="Tahoma"/>
          <w:b/>
          <w:i/>
          <w:color w:val="0000FF"/>
        </w:rPr>
      </w:pPr>
      <w:r w:rsidRPr="00946FFC">
        <w:rPr>
          <w:rFonts w:ascii="微软雅黑" w:eastAsia="微软雅黑" w:hAnsi="微软雅黑" w:cs="Tahoma"/>
          <w:b/>
          <w:i/>
        </w:rPr>
        <w:t>1</w:t>
      </w:r>
      <w:r w:rsidR="00250212" w:rsidRPr="00946FFC">
        <w:rPr>
          <w:rFonts w:ascii="微软雅黑" w:eastAsia="微软雅黑" w:hAnsi="微软雅黑" w:cs="Tahoma" w:hint="eastAsia"/>
          <w:b/>
          <w:i/>
        </w:rPr>
        <w:t>5</w:t>
      </w:r>
      <w:r w:rsidRPr="00946FFC">
        <w:rPr>
          <w:rFonts w:ascii="微软雅黑" w:eastAsia="微软雅黑" w:hAnsi="微软雅黑" w:cs="Tahoma" w:hint="eastAsia"/>
          <w:b/>
          <w:i/>
        </w:rPr>
        <w:t>、KF6_3工程现场模拟KF分析跟踪问题及MATLAB程序编写分析</w:t>
      </w:r>
      <w:r w:rsidRPr="00946FFC">
        <w:rPr>
          <w:rFonts w:ascii="微软雅黑" w:eastAsia="微软雅黑" w:hAnsi="微软雅黑" w:cs="Tahoma" w:hint="eastAsia"/>
          <w:b/>
          <w:i/>
          <w:color w:val="FF0000"/>
        </w:rPr>
        <w:t>（24分钟，有程序）</w:t>
      </w:r>
    </w:p>
    <w:p w:rsidR="006422DA" w:rsidRPr="00E25277" w:rsidRDefault="006422DA">
      <w:pPr>
        <w:pStyle w:val="a7"/>
        <w:spacing w:before="0" w:beforeAutospacing="0" w:after="0" w:afterAutospacing="0" w:line="360" w:lineRule="auto"/>
        <w:rPr>
          <w:rFonts w:ascii="微软雅黑" w:eastAsia="微软雅黑" w:hAnsi="微软雅黑" w:cs="Tahoma"/>
          <w:b/>
          <w:i/>
          <w:color w:val="0000FF"/>
        </w:rPr>
      </w:pPr>
      <w:r w:rsidRPr="00E25277">
        <w:rPr>
          <w:rFonts w:ascii="微软雅黑" w:eastAsia="微软雅黑" w:hAnsi="微软雅黑" w:cs="Tahoma"/>
          <w:b/>
          <w:i/>
        </w:rPr>
        <w:t>1</w:t>
      </w:r>
      <w:r w:rsidR="00250212" w:rsidRPr="00E25277">
        <w:rPr>
          <w:rFonts w:ascii="微软雅黑" w:eastAsia="微软雅黑" w:hAnsi="微软雅黑" w:cs="Tahoma" w:hint="eastAsia"/>
          <w:b/>
          <w:i/>
        </w:rPr>
        <w:t>6</w:t>
      </w:r>
      <w:r w:rsidRPr="00E25277">
        <w:rPr>
          <w:rFonts w:ascii="微软雅黑" w:eastAsia="微软雅黑" w:hAnsi="微软雅黑" w:cs="Tahoma" w:hint="eastAsia"/>
          <w:b/>
          <w:i/>
        </w:rPr>
        <w:t>、KF6_4加控制项的目标跟踪问题的程序及卡尔曼滤波效果分析与总结</w:t>
      </w:r>
      <w:r w:rsidRPr="00E25277">
        <w:rPr>
          <w:rFonts w:ascii="微软雅黑" w:eastAsia="微软雅黑" w:hAnsi="微软雅黑" w:cs="Tahoma" w:hint="eastAsia"/>
          <w:b/>
          <w:i/>
          <w:color w:val="FF0000"/>
        </w:rPr>
        <w:t>（17分钟，有程序）</w:t>
      </w:r>
    </w:p>
    <w:p w:rsidR="006422DA" w:rsidRPr="00E25277" w:rsidRDefault="006422DA">
      <w:pPr>
        <w:pStyle w:val="a7"/>
        <w:spacing w:before="0" w:beforeAutospacing="0" w:after="0" w:afterAutospacing="0" w:line="360" w:lineRule="auto"/>
        <w:rPr>
          <w:rFonts w:ascii="微软雅黑" w:eastAsia="微软雅黑" w:hAnsi="微软雅黑" w:cs="Tahoma"/>
          <w:b/>
          <w:i/>
          <w:color w:val="0000FF"/>
        </w:rPr>
      </w:pPr>
      <w:r w:rsidRPr="00E25277">
        <w:rPr>
          <w:rFonts w:ascii="微软雅黑" w:eastAsia="微软雅黑" w:hAnsi="微软雅黑" w:cs="Tahoma"/>
          <w:b/>
          <w:i/>
        </w:rPr>
        <w:t>1</w:t>
      </w:r>
      <w:r w:rsidR="00250212" w:rsidRPr="00E25277">
        <w:rPr>
          <w:rFonts w:ascii="微软雅黑" w:eastAsia="微软雅黑" w:hAnsi="微软雅黑" w:cs="Tahoma" w:hint="eastAsia"/>
          <w:b/>
          <w:i/>
        </w:rPr>
        <w:t>7</w:t>
      </w:r>
      <w:r w:rsidRPr="00E25277">
        <w:rPr>
          <w:rFonts w:ascii="微软雅黑" w:eastAsia="微软雅黑" w:hAnsi="微软雅黑" w:cs="Tahoma" w:hint="eastAsia"/>
          <w:b/>
          <w:i/>
        </w:rPr>
        <w:t>、KF6_5目标轨迹跟踪问题及其卡尔曼滤波算法进一步总结及思考问题</w:t>
      </w:r>
      <w:r w:rsidRPr="00E25277">
        <w:rPr>
          <w:rFonts w:ascii="微软雅黑" w:eastAsia="微软雅黑" w:hAnsi="微软雅黑" w:cs="Tahoma" w:hint="eastAsia"/>
          <w:b/>
          <w:i/>
          <w:color w:val="FF0000"/>
        </w:rPr>
        <w:t>（34分钟）</w:t>
      </w:r>
    </w:p>
    <w:p w:rsidR="006422DA" w:rsidRPr="00E25277" w:rsidRDefault="006422DA">
      <w:pPr>
        <w:pStyle w:val="a7"/>
        <w:spacing w:before="0" w:beforeAutospacing="0" w:after="0" w:afterAutospacing="0" w:line="360" w:lineRule="auto"/>
        <w:rPr>
          <w:rFonts w:ascii="微软雅黑" w:eastAsia="微软雅黑" w:hAnsi="微软雅黑" w:cs="Tahoma"/>
          <w:b/>
          <w:i/>
          <w:color w:val="FF6600"/>
          <w:sz w:val="28"/>
          <w:szCs w:val="28"/>
        </w:rPr>
      </w:pPr>
      <w:r w:rsidRPr="00E25277">
        <w:rPr>
          <w:rFonts w:ascii="微软雅黑" w:eastAsia="微软雅黑" w:hAnsi="微软雅黑" w:cs="Tahoma" w:hint="eastAsia"/>
          <w:b/>
          <w:i/>
          <w:color w:val="FF6600"/>
          <w:sz w:val="28"/>
          <w:szCs w:val="28"/>
        </w:rPr>
        <w:t>第四章  卡尔曼滤波理论简介与算法主要参数作用</w:t>
      </w:r>
      <w:r w:rsidR="00615285" w:rsidRPr="00E25277">
        <w:rPr>
          <w:rFonts w:ascii="微软雅黑" w:eastAsia="微软雅黑" w:hAnsi="微软雅黑" w:cs="Tahoma" w:hint="eastAsia"/>
          <w:b/>
          <w:i/>
          <w:color w:val="FF6600"/>
          <w:sz w:val="28"/>
          <w:szCs w:val="28"/>
        </w:rPr>
        <w:t>(</w:t>
      </w:r>
      <w:r w:rsidR="0073373B" w:rsidRPr="00E25277">
        <w:rPr>
          <w:rFonts w:ascii="微软雅黑" w:eastAsia="微软雅黑" w:hAnsi="微软雅黑" w:cs="Tahoma" w:hint="eastAsia"/>
          <w:b/>
          <w:i/>
          <w:color w:val="FF6600"/>
          <w:sz w:val="28"/>
          <w:szCs w:val="28"/>
        </w:rPr>
        <w:t>190</w:t>
      </w:r>
      <w:r w:rsidR="00615285" w:rsidRPr="00E25277">
        <w:rPr>
          <w:rFonts w:ascii="微软雅黑" w:eastAsia="微软雅黑" w:hAnsi="微软雅黑" w:cs="Tahoma" w:hint="eastAsia"/>
          <w:b/>
          <w:i/>
          <w:color w:val="FF6600"/>
          <w:sz w:val="28"/>
          <w:szCs w:val="28"/>
        </w:rPr>
        <w:t>分钟)</w:t>
      </w:r>
    </w:p>
    <w:p w:rsidR="006422DA" w:rsidRPr="00E25277" w:rsidRDefault="006422DA">
      <w:pPr>
        <w:pStyle w:val="a7"/>
        <w:spacing w:before="0" w:beforeAutospacing="0" w:after="0" w:afterAutospacing="0" w:line="360" w:lineRule="auto"/>
        <w:rPr>
          <w:rFonts w:ascii="微软雅黑" w:eastAsia="微软雅黑" w:hAnsi="微软雅黑" w:cs="Tahoma"/>
          <w:b/>
          <w:i/>
          <w:color w:val="008000"/>
        </w:rPr>
      </w:pPr>
      <w:r w:rsidRPr="00E25277">
        <w:rPr>
          <w:rFonts w:ascii="微软雅黑" w:eastAsia="微软雅黑" w:hAnsi="微软雅黑" w:cs="Tahoma"/>
          <w:b/>
          <w:i/>
        </w:rPr>
        <w:t>1</w:t>
      </w:r>
      <w:r w:rsidR="00250212" w:rsidRPr="00E25277">
        <w:rPr>
          <w:rFonts w:ascii="微软雅黑" w:eastAsia="微软雅黑" w:hAnsi="微软雅黑" w:cs="Tahoma" w:hint="eastAsia"/>
          <w:b/>
          <w:i/>
        </w:rPr>
        <w:t>8</w:t>
      </w:r>
      <w:r w:rsidRPr="00E25277">
        <w:rPr>
          <w:rFonts w:ascii="微软雅黑" w:eastAsia="微软雅黑" w:hAnsi="微软雅黑" w:cs="Tahoma" w:hint="eastAsia"/>
          <w:b/>
          <w:i/>
        </w:rPr>
        <w:t>、KF7_标准卡尔曼滤波的标准模型及其理论假设及证明与5基本公式等介绍</w:t>
      </w:r>
      <w:r w:rsidRPr="00E25277">
        <w:rPr>
          <w:rFonts w:ascii="微软雅黑" w:eastAsia="微软雅黑" w:hAnsi="微软雅黑" w:cs="Tahoma" w:hint="eastAsia"/>
          <w:b/>
          <w:i/>
          <w:color w:val="FF0000"/>
        </w:rPr>
        <w:t>（48分钟）</w:t>
      </w:r>
    </w:p>
    <w:p w:rsidR="006422DA" w:rsidRPr="00E25277" w:rsidRDefault="006422DA">
      <w:pPr>
        <w:pStyle w:val="a7"/>
        <w:spacing w:before="0" w:beforeAutospacing="0" w:after="0" w:afterAutospacing="0" w:line="360" w:lineRule="auto"/>
        <w:rPr>
          <w:rFonts w:ascii="微软雅黑" w:eastAsia="微软雅黑" w:hAnsi="微软雅黑" w:cs="Tahoma"/>
          <w:b/>
          <w:i/>
          <w:color w:val="FF0000"/>
        </w:rPr>
      </w:pPr>
      <w:r w:rsidRPr="00E25277">
        <w:rPr>
          <w:rFonts w:ascii="微软雅黑" w:eastAsia="微软雅黑" w:hAnsi="微软雅黑" w:cs="Tahoma"/>
          <w:b/>
          <w:i/>
        </w:rPr>
        <w:lastRenderedPageBreak/>
        <w:t>1</w:t>
      </w:r>
      <w:r w:rsidR="00250212" w:rsidRPr="00E25277">
        <w:rPr>
          <w:rFonts w:ascii="微软雅黑" w:eastAsia="微软雅黑" w:hAnsi="微软雅黑" w:cs="Tahoma" w:hint="eastAsia"/>
          <w:b/>
          <w:i/>
        </w:rPr>
        <w:t>9</w:t>
      </w:r>
      <w:r w:rsidRPr="00E25277">
        <w:rPr>
          <w:rFonts w:ascii="微软雅黑" w:eastAsia="微软雅黑" w:hAnsi="微软雅黑" w:cs="Tahoma" w:hint="eastAsia"/>
          <w:b/>
          <w:i/>
        </w:rPr>
        <w:t>、KF8_卡尔曼滤波算法中2个初始值的选择假设及其对误差影响</w:t>
      </w:r>
      <w:r w:rsidRPr="00E25277">
        <w:rPr>
          <w:rFonts w:ascii="微软雅黑" w:eastAsia="微软雅黑" w:hAnsi="微软雅黑" w:cs="Tahoma" w:hint="eastAsia"/>
          <w:b/>
          <w:i/>
          <w:color w:val="FF0000"/>
        </w:rPr>
        <w:t>（32分钟，有程序）</w:t>
      </w:r>
    </w:p>
    <w:p w:rsidR="006422DA" w:rsidRPr="00E25277" w:rsidRDefault="00250212">
      <w:pPr>
        <w:pStyle w:val="a7"/>
        <w:spacing w:before="0" w:beforeAutospacing="0" w:after="0" w:afterAutospacing="0" w:line="360" w:lineRule="auto"/>
        <w:rPr>
          <w:rFonts w:ascii="微软雅黑" w:eastAsia="微软雅黑" w:hAnsi="微软雅黑" w:cs="Tahoma"/>
          <w:b/>
          <w:i/>
          <w:color w:val="008000"/>
        </w:rPr>
      </w:pPr>
      <w:r w:rsidRPr="00E25277">
        <w:rPr>
          <w:rFonts w:ascii="微软雅黑" w:eastAsia="微软雅黑" w:hAnsi="微软雅黑" w:cs="Tahoma" w:hint="eastAsia"/>
          <w:b/>
          <w:i/>
          <w:color w:val="008000"/>
        </w:rPr>
        <w:t>20</w:t>
      </w:r>
      <w:r w:rsidR="006422DA" w:rsidRPr="00E25277">
        <w:rPr>
          <w:rFonts w:ascii="微软雅黑" w:eastAsia="微软雅黑" w:hAnsi="微软雅黑" w:cs="Tahoma" w:hint="eastAsia"/>
          <w:b/>
          <w:i/>
          <w:color w:val="008000"/>
        </w:rPr>
        <w:t>、KF9_状态空间描述中2处噪声的理论要求及其检测办法</w:t>
      </w:r>
      <w:r w:rsidR="006422DA" w:rsidRPr="00E25277">
        <w:rPr>
          <w:rFonts w:ascii="微软雅黑" w:eastAsia="微软雅黑" w:hAnsi="微软雅黑" w:cs="Tahoma" w:hint="eastAsia"/>
          <w:b/>
          <w:i/>
          <w:color w:val="FF0000"/>
        </w:rPr>
        <w:t>（72分钟，有程序，</w:t>
      </w:r>
      <w:r w:rsidR="006422DA" w:rsidRPr="00E25277">
        <w:rPr>
          <w:rStyle w:val="a5"/>
          <w:rFonts w:ascii="微软雅黑" w:eastAsia="微软雅黑" w:hAnsi="微软雅黑" w:hint="eastAsia"/>
          <w:i/>
          <w:color w:val="008000"/>
        </w:rPr>
        <w:t>在线免费观看</w:t>
      </w:r>
      <w:r w:rsidR="006422DA" w:rsidRPr="00E25277">
        <w:rPr>
          <w:rFonts w:ascii="微软雅黑" w:eastAsia="微软雅黑" w:hAnsi="微软雅黑" w:cs="Tahoma" w:hint="eastAsia"/>
          <w:b/>
          <w:i/>
          <w:color w:val="FF0000"/>
        </w:rPr>
        <w:t>）</w:t>
      </w:r>
    </w:p>
    <w:p w:rsidR="006422DA" w:rsidRPr="00E25277" w:rsidRDefault="00250212">
      <w:pPr>
        <w:pStyle w:val="a7"/>
        <w:spacing w:before="0" w:beforeAutospacing="0" w:after="0" w:afterAutospacing="0" w:line="360" w:lineRule="auto"/>
        <w:rPr>
          <w:rFonts w:ascii="微软雅黑" w:eastAsia="微软雅黑" w:hAnsi="微软雅黑" w:cs="Tahoma"/>
          <w:b/>
          <w:i/>
          <w:color w:val="008000"/>
        </w:rPr>
      </w:pPr>
      <w:r w:rsidRPr="00E25277">
        <w:rPr>
          <w:rFonts w:ascii="微软雅黑" w:eastAsia="微软雅黑" w:hAnsi="微软雅黑" w:hint="eastAsia"/>
          <w:b/>
          <w:i/>
        </w:rPr>
        <w:t>21</w:t>
      </w:r>
      <w:r w:rsidR="006422DA" w:rsidRPr="00E25277">
        <w:rPr>
          <w:rFonts w:ascii="微软雅黑" w:eastAsia="微软雅黑" w:hAnsi="微软雅黑" w:hint="eastAsia"/>
          <w:b/>
          <w:i/>
        </w:rPr>
        <w:t>、KF10_卡尔曼增益Kg及误差协方差矩阵P的作用分析及离线处理</w:t>
      </w:r>
      <w:r w:rsidR="006422DA" w:rsidRPr="00E25277">
        <w:rPr>
          <w:rFonts w:ascii="微软雅黑" w:eastAsia="微软雅黑" w:hAnsi="微软雅黑" w:cs="Tahoma" w:hint="eastAsia"/>
          <w:b/>
          <w:i/>
          <w:color w:val="FF0000"/>
        </w:rPr>
        <w:t>（21分钟，有程序）</w:t>
      </w:r>
    </w:p>
    <w:p w:rsidR="006422DA" w:rsidRPr="00E25277" w:rsidRDefault="00250212">
      <w:pPr>
        <w:pStyle w:val="a7"/>
        <w:spacing w:before="0" w:beforeAutospacing="0" w:after="0" w:afterAutospacing="0" w:line="360" w:lineRule="auto"/>
        <w:rPr>
          <w:rFonts w:ascii="微软雅黑" w:eastAsia="微软雅黑" w:hAnsi="微软雅黑" w:cs="Tahoma"/>
          <w:b/>
          <w:i/>
          <w:color w:val="FF0000"/>
        </w:rPr>
      </w:pPr>
      <w:r w:rsidRPr="00E25277">
        <w:rPr>
          <w:rFonts w:ascii="微软雅黑" w:eastAsia="微软雅黑" w:hAnsi="微软雅黑" w:hint="eastAsia"/>
          <w:b/>
          <w:i/>
        </w:rPr>
        <w:t>22</w:t>
      </w:r>
      <w:r w:rsidR="006422DA" w:rsidRPr="00E25277">
        <w:rPr>
          <w:rFonts w:ascii="微软雅黑" w:eastAsia="微软雅黑" w:hAnsi="微软雅黑" w:hint="eastAsia"/>
          <w:b/>
          <w:i/>
        </w:rPr>
        <w:t>、KF11_卡尔曼滤波论文写作需要的几个数量指标及进一步扩展</w:t>
      </w:r>
      <w:r w:rsidR="006422DA" w:rsidRPr="00E25277">
        <w:rPr>
          <w:rFonts w:ascii="微软雅黑" w:eastAsia="微软雅黑" w:hAnsi="微软雅黑" w:cs="Tahoma" w:hint="eastAsia"/>
          <w:b/>
          <w:i/>
          <w:color w:val="FF0000"/>
        </w:rPr>
        <w:t>（17分钟）</w:t>
      </w:r>
    </w:p>
    <w:p w:rsidR="006422DA" w:rsidRPr="00E25277" w:rsidRDefault="006422DA">
      <w:pPr>
        <w:pStyle w:val="a7"/>
        <w:spacing w:before="0" w:beforeAutospacing="0" w:after="0" w:afterAutospacing="0" w:line="360" w:lineRule="auto"/>
        <w:rPr>
          <w:rFonts w:ascii="微软雅黑" w:eastAsia="微软雅黑" w:hAnsi="微软雅黑" w:cs="Tahoma"/>
          <w:b/>
          <w:i/>
          <w:color w:val="FF6600"/>
          <w:sz w:val="28"/>
          <w:szCs w:val="28"/>
        </w:rPr>
      </w:pPr>
      <w:r w:rsidRPr="00E25277">
        <w:rPr>
          <w:rFonts w:ascii="微软雅黑" w:eastAsia="微软雅黑" w:hAnsi="微软雅黑" w:cs="Tahoma" w:hint="eastAsia"/>
          <w:b/>
          <w:i/>
          <w:color w:val="FF6600"/>
          <w:sz w:val="28"/>
          <w:szCs w:val="28"/>
        </w:rPr>
        <w:t>第五章  卡尔曼滤波在定位和视频跟踪与估计实际信号等方面的应用</w:t>
      </w:r>
      <w:r w:rsidR="00A64692" w:rsidRPr="00E25277">
        <w:rPr>
          <w:rFonts w:ascii="微软雅黑" w:eastAsia="微软雅黑" w:hAnsi="微软雅黑" w:cs="Tahoma" w:hint="eastAsia"/>
          <w:b/>
          <w:i/>
          <w:color w:val="FF6600"/>
          <w:sz w:val="28"/>
          <w:szCs w:val="28"/>
        </w:rPr>
        <w:t>(</w:t>
      </w:r>
      <w:r w:rsidR="00144136" w:rsidRPr="00E25277">
        <w:rPr>
          <w:rFonts w:ascii="微软雅黑" w:eastAsia="微软雅黑" w:hAnsi="微软雅黑" w:cs="Tahoma" w:hint="eastAsia"/>
          <w:b/>
          <w:i/>
          <w:color w:val="FF6600"/>
          <w:sz w:val="28"/>
          <w:szCs w:val="28"/>
        </w:rPr>
        <w:t>272</w:t>
      </w:r>
      <w:r w:rsidR="00A64692" w:rsidRPr="00E25277">
        <w:rPr>
          <w:rFonts w:ascii="微软雅黑" w:eastAsia="微软雅黑" w:hAnsi="微软雅黑" w:cs="Tahoma" w:hint="eastAsia"/>
          <w:b/>
          <w:i/>
          <w:color w:val="FF6600"/>
          <w:sz w:val="28"/>
          <w:szCs w:val="28"/>
        </w:rPr>
        <w:t>分钟)</w:t>
      </w:r>
    </w:p>
    <w:p w:rsidR="006422DA" w:rsidRPr="00E25277" w:rsidRDefault="00250212">
      <w:pPr>
        <w:pStyle w:val="a7"/>
        <w:spacing w:before="0" w:beforeAutospacing="0" w:after="0" w:afterAutospacing="0" w:line="360" w:lineRule="auto"/>
        <w:rPr>
          <w:rFonts w:ascii="微软雅黑" w:eastAsia="微软雅黑" w:hAnsi="微软雅黑" w:cs="Tahoma"/>
          <w:b/>
          <w:i/>
          <w:color w:val="008000"/>
        </w:rPr>
      </w:pPr>
      <w:r w:rsidRPr="00E25277">
        <w:rPr>
          <w:rFonts w:ascii="微软雅黑" w:eastAsia="微软雅黑" w:hAnsi="微软雅黑" w:cs="Tahoma" w:hint="eastAsia"/>
          <w:b/>
          <w:i/>
        </w:rPr>
        <w:t>23</w:t>
      </w:r>
      <w:r w:rsidR="006422DA" w:rsidRPr="00E25277">
        <w:rPr>
          <w:rFonts w:ascii="微软雅黑" w:eastAsia="微软雅黑" w:hAnsi="微软雅黑" w:cs="Tahoma" w:hint="eastAsia"/>
          <w:b/>
          <w:i/>
        </w:rPr>
        <w:t>、KF12_基于卡尔曼滤波方法分析简化的GPS定位问题</w:t>
      </w:r>
      <w:r w:rsidR="006422DA" w:rsidRPr="00E25277">
        <w:rPr>
          <w:rFonts w:ascii="微软雅黑" w:eastAsia="微软雅黑" w:hAnsi="微软雅黑" w:cs="Tahoma" w:hint="eastAsia"/>
          <w:b/>
          <w:i/>
          <w:color w:val="FF0000"/>
        </w:rPr>
        <w:t>（42分钟，有程序）</w:t>
      </w:r>
    </w:p>
    <w:p w:rsidR="006422DA" w:rsidRPr="00E25277" w:rsidRDefault="00250212">
      <w:pPr>
        <w:pStyle w:val="a7"/>
        <w:spacing w:before="0" w:beforeAutospacing="0" w:after="0" w:afterAutospacing="0" w:line="360" w:lineRule="auto"/>
        <w:rPr>
          <w:rFonts w:ascii="微软雅黑" w:eastAsia="微软雅黑" w:hAnsi="微软雅黑" w:cs="Tahoma"/>
          <w:b/>
          <w:i/>
          <w:color w:val="FF0000"/>
        </w:rPr>
      </w:pPr>
      <w:r w:rsidRPr="00E25277">
        <w:rPr>
          <w:rFonts w:ascii="微软雅黑" w:eastAsia="微软雅黑" w:hAnsi="微软雅黑" w:cs="Tahoma" w:hint="eastAsia"/>
          <w:b/>
          <w:i/>
        </w:rPr>
        <w:t>24</w:t>
      </w:r>
      <w:r w:rsidR="006422DA" w:rsidRPr="00E25277">
        <w:rPr>
          <w:rFonts w:ascii="微软雅黑" w:eastAsia="微软雅黑" w:hAnsi="微软雅黑" w:cs="Tahoma" w:hint="eastAsia"/>
          <w:b/>
          <w:i/>
        </w:rPr>
        <w:t>、KF13_1KF方法分析自由下落球体视频图像问题的系统模型</w:t>
      </w:r>
      <w:r w:rsidR="006422DA" w:rsidRPr="00E25277">
        <w:rPr>
          <w:rFonts w:ascii="微软雅黑" w:eastAsia="微软雅黑" w:hAnsi="微软雅黑" w:cs="Tahoma" w:hint="eastAsia"/>
          <w:b/>
          <w:i/>
          <w:color w:val="FF0000"/>
        </w:rPr>
        <w:t>（33分钟）</w:t>
      </w:r>
    </w:p>
    <w:p w:rsidR="006422DA" w:rsidRPr="00E25277" w:rsidRDefault="006422DA">
      <w:pPr>
        <w:pStyle w:val="a7"/>
        <w:spacing w:before="0" w:beforeAutospacing="0" w:after="0" w:afterAutospacing="0" w:line="360" w:lineRule="auto"/>
        <w:rPr>
          <w:rFonts w:ascii="微软雅黑" w:eastAsia="微软雅黑" w:hAnsi="微软雅黑" w:cs="Tahoma"/>
          <w:b/>
          <w:i/>
          <w:color w:val="008000"/>
        </w:rPr>
      </w:pPr>
      <w:r w:rsidRPr="00E25277">
        <w:rPr>
          <w:rFonts w:ascii="微软雅黑" w:eastAsia="微软雅黑" w:hAnsi="微软雅黑" w:cs="Tahoma"/>
          <w:b/>
          <w:i/>
        </w:rPr>
        <w:t>2</w:t>
      </w:r>
      <w:r w:rsidR="00250212" w:rsidRPr="00E25277">
        <w:rPr>
          <w:rFonts w:ascii="微软雅黑" w:eastAsia="微软雅黑" w:hAnsi="微软雅黑" w:cs="Tahoma" w:hint="eastAsia"/>
          <w:b/>
          <w:i/>
        </w:rPr>
        <w:t>5</w:t>
      </w:r>
      <w:r w:rsidRPr="00E25277">
        <w:rPr>
          <w:rFonts w:ascii="微软雅黑" w:eastAsia="微软雅黑" w:hAnsi="微软雅黑" w:cs="Tahoma" w:hint="eastAsia"/>
          <w:b/>
          <w:i/>
        </w:rPr>
        <w:t>、KF13_2视频图像的球体特征识别方法与MATLAB程序分析</w:t>
      </w:r>
      <w:r w:rsidRPr="00E25277">
        <w:rPr>
          <w:rFonts w:ascii="微软雅黑" w:eastAsia="微软雅黑" w:hAnsi="微软雅黑" w:cs="Tahoma" w:hint="eastAsia"/>
          <w:b/>
          <w:i/>
          <w:color w:val="FF0000"/>
        </w:rPr>
        <w:t>（46分钟，有程序）</w:t>
      </w:r>
    </w:p>
    <w:p w:rsidR="006422DA" w:rsidRPr="00E25277" w:rsidRDefault="006422DA">
      <w:pPr>
        <w:pStyle w:val="a7"/>
        <w:spacing w:before="0" w:beforeAutospacing="0" w:after="0" w:afterAutospacing="0" w:line="360" w:lineRule="auto"/>
        <w:rPr>
          <w:rFonts w:ascii="微软雅黑" w:eastAsia="微软雅黑" w:hAnsi="微软雅黑" w:cs="Tahoma"/>
          <w:b/>
          <w:i/>
          <w:color w:val="222222"/>
        </w:rPr>
      </w:pPr>
      <w:r w:rsidRPr="00E25277">
        <w:rPr>
          <w:rFonts w:ascii="微软雅黑" w:eastAsia="微软雅黑" w:hAnsi="微软雅黑" w:cs="Tahoma"/>
          <w:b/>
          <w:i/>
        </w:rPr>
        <w:t>2</w:t>
      </w:r>
      <w:r w:rsidR="00250212" w:rsidRPr="00E25277">
        <w:rPr>
          <w:rFonts w:ascii="微软雅黑" w:eastAsia="微软雅黑" w:hAnsi="微软雅黑" w:cs="Tahoma" w:hint="eastAsia"/>
          <w:b/>
          <w:i/>
        </w:rPr>
        <w:t>6</w:t>
      </w:r>
      <w:r w:rsidRPr="00E25277">
        <w:rPr>
          <w:rFonts w:ascii="微软雅黑" w:eastAsia="微软雅黑" w:hAnsi="微软雅黑" w:cs="Tahoma" w:hint="eastAsia"/>
          <w:b/>
          <w:i/>
        </w:rPr>
        <w:t>、KF13_3基于KF方法分析自由下落球体视频图像问题的主程序分析</w:t>
      </w:r>
      <w:r w:rsidRPr="00E25277">
        <w:rPr>
          <w:rFonts w:ascii="微软雅黑" w:eastAsia="微软雅黑" w:hAnsi="微软雅黑" w:cs="Tahoma" w:hint="eastAsia"/>
          <w:b/>
          <w:i/>
          <w:color w:val="FF0000"/>
        </w:rPr>
        <w:t>（68分钟，有2个程序）</w:t>
      </w:r>
    </w:p>
    <w:p w:rsidR="006422DA" w:rsidRPr="003D2893" w:rsidRDefault="006422DA">
      <w:pPr>
        <w:pStyle w:val="a7"/>
        <w:spacing w:before="0" w:beforeAutospacing="0" w:after="0" w:afterAutospacing="0" w:line="360" w:lineRule="auto"/>
        <w:rPr>
          <w:rFonts w:ascii="微软雅黑" w:eastAsia="微软雅黑" w:hAnsi="微软雅黑" w:cs="Tahoma"/>
          <w:b/>
          <w:i/>
          <w:color w:val="008000"/>
        </w:rPr>
      </w:pPr>
      <w:r w:rsidRPr="003D2893">
        <w:rPr>
          <w:rFonts w:ascii="微软雅黑" w:eastAsia="微软雅黑" w:hAnsi="微软雅黑" w:cs="Tahoma"/>
          <w:b/>
          <w:i/>
          <w:color w:val="008000"/>
        </w:rPr>
        <w:t>2</w:t>
      </w:r>
      <w:r w:rsidR="00250212" w:rsidRPr="003D2893">
        <w:rPr>
          <w:rFonts w:ascii="微软雅黑" w:eastAsia="微软雅黑" w:hAnsi="微软雅黑" w:cs="Tahoma" w:hint="eastAsia"/>
          <w:b/>
          <w:i/>
          <w:color w:val="008000"/>
        </w:rPr>
        <w:t>7</w:t>
      </w:r>
      <w:r w:rsidRPr="003D2893">
        <w:rPr>
          <w:rFonts w:ascii="微软雅黑" w:eastAsia="微软雅黑" w:hAnsi="微软雅黑" w:cs="Tahoma" w:hint="eastAsia"/>
          <w:b/>
          <w:i/>
          <w:color w:val="008000"/>
        </w:rPr>
        <w:t>、KF13_4工程现场视频中用KF方法分析自由下落球体跟踪的程序分析</w:t>
      </w:r>
      <w:r w:rsidRPr="003D2893">
        <w:rPr>
          <w:rFonts w:ascii="微软雅黑" w:eastAsia="微软雅黑" w:hAnsi="微软雅黑" w:cs="Tahoma" w:hint="eastAsia"/>
          <w:b/>
          <w:i/>
          <w:color w:val="FF0000"/>
        </w:rPr>
        <w:t>（23分钟，有程序，</w:t>
      </w:r>
      <w:r w:rsidRPr="003D2893">
        <w:rPr>
          <w:rStyle w:val="a5"/>
          <w:rFonts w:ascii="微软雅黑" w:eastAsia="微软雅黑" w:hAnsi="微软雅黑" w:hint="eastAsia"/>
          <w:i/>
          <w:color w:val="008000"/>
        </w:rPr>
        <w:t>在线免费观看</w:t>
      </w:r>
      <w:r w:rsidRPr="003D2893">
        <w:rPr>
          <w:rFonts w:ascii="微软雅黑" w:eastAsia="微软雅黑" w:hAnsi="微软雅黑" w:cs="Tahoma" w:hint="eastAsia"/>
          <w:b/>
          <w:i/>
          <w:color w:val="FF0000"/>
        </w:rPr>
        <w:t>）</w:t>
      </w:r>
    </w:p>
    <w:p w:rsidR="006422DA" w:rsidRPr="003D2893" w:rsidRDefault="006422DA">
      <w:pPr>
        <w:pStyle w:val="a7"/>
        <w:spacing w:before="0" w:beforeAutospacing="0" w:after="0" w:afterAutospacing="0" w:line="360" w:lineRule="auto"/>
        <w:rPr>
          <w:rFonts w:ascii="微软雅黑" w:eastAsia="微软雅黑" w:hAnsi="微软雅黑" w:cs="Tahoma"/>
          <w:b/>
          <w:i/>
          <w:color w:val="FF0000"/>
        </w:rPr>
      </w:pPr>
      <w:r w:rsidRPr="003D2893">
        <w:rPr>
          <w:rFonts w:ascii="微软雅黑" w:eastAsia="微软雅黑" w:hAnsi="微软雅黑" w:cs="Tahoma"/>
          <w:b/>
          <w:i/>
        </w:rPr>
        <w:t>2</w:t>
      </w:r>
      <w:r w:rsidR="00250212" w:rsidRPr="003D2893">
        <w:rPr>
          <w:rFonts w:ascii="微软雅黑" w:eastAsia="微软雅黑" w:hAnsi="微软雅黑" w:cs="Tahoma" w:hint="eastAsia"/>
          <w:b/>
          <w:i/>
        </w:rPr>
        <w:t>8</w:t>
      </w:r>
      <w:r w:rsidRPr="003D2893">
        <w:rPr>
          <w:rFonts w:ascii="微软雅黑" w:eastAsia="微软雅黑" w:hAnsi="微软雅黑" w:cs="Tahoma" w:hint="eastAsia"/>
          <w:b/>
          <w:i/>
        </w:rPr>
        <w:t>、KF14_基于卡尔曼滤波估计电压的实际值详解及其程序对比分析</w:t>
      </w:r>
      <w:r w:rsidRPr="003D2893">
        <w:rPr>
          <w:rFonts w:ascii="微软雅黑" w:eastAsia="微软雅黑" w:hAnsi="微软雅黑" w:cs="Tahoma" w:hint="eastAsia"/>
          <w:b/>
          <w:i/>
          <w:color w:val="FF0000"/>
        </w:rPr>
        <w:t>（60分钟，有程序）</w:t>
      </w:r>
    </w:p>
    <w:p w:rsidR="006422DA" w:rsidRPr="003D2893" w:rsidRDefault="006422DA">
      <w:pPr>
        <w:pStyle w:val="a7"/>
        <w:spacing w:before="0" w:beforeAutospacing="0" w:after="0" w:afterAutospacing="0" w:line="360" w:lineRule="auto"/>
        <w:rPr>
          <w:rFonts w:ascii="微软雅黑" w:eastAsia="微软雅黑" w:hAnsi="微软雅黑" w:cs="Tahoma"/>
          <w:b/>
          <w:i/>
          <w:color w:val="FF6600"/>
          <w:sz w:val="28"/>
          <w:szCs w:val="28"/>
        </w:rPr>
      </w:pPr>
      <w:r w:rsidRPr="003D2893">
        <w:rPr>
          <w:rFonts w:ascii="微软雅黑" w:eastAsia="微软雅黑" w:hAnsi="微软雅黑" w:cs="Tahoma" w:hint="eastAsia"/>
          <w:b/>
          <w:i/>
          <w:color w:val="FF6600"/>
          <w:sz w:val="28"/>
          <w:szCs w:val="28"/>
        </w:rPr>
        <w:t>第六章  扩展卡尔曼滤波(EKF)处理非线性微分随机系统及其应用3例</w:t>
      </w:r>
      <w:r w:rsidR="00FE713E" w:rsidRPr="003D2893">
        <w:rPr>
          <w:rFonts w:ascii="微软雅黑" w:eastAsia="微软雅黑" w:hAnsi="微软雅黑" w:cs="Tahoma" w:hint="eastAsia"/>
          <w:b/>
          <w:i/>
          <w:color w:val="FF6600"/>
          <w:sz w:val="28"/>
          <w:szCs w:val="28"/>
        </w:rPr>
        <w:t>(</w:t>
      </w:r>
      <w:r w:rsidR="001B14D7" w:rsidRPr="003D2893">
        <w:rPr>
          <w:rFonts w:ascii="微软雅黑" w:eastAsia="微软雅黑" w:hAnsi="微软雅黑" w:cs="Tahoma" w:hint="eastAsia"/>
          <w:b/>
          <w:i/>
          <w:color w:val="FF6600"/>
          <w:sz w:val="28"/>
          <w:szCs w:val="28"/>
        </w:rPr>
        <w:t>230</w:t>
      </w:r>
      <w:r w:rsidR="00FE713E" w:rsidRPr="003D2893">
        <w:rPr>
          <w:rFonts w:ascii="微软雅黑" w:eastAsia="微软雅黑" w:hAnsi="微软雅黑" w:cs="Tahoma" w:hint="eastAsia"/>
          <w:b/>
          <w:i/>
          <w:color w:val="FF6600"/>
          <w:sz w:val="28"/>
          <w:szCs w:val="28"/>
        </w:rPr>
        <w:t>分钟)</w:t>
      </w:r>
    </w:p>
    <w:p w:rsidR="006422DA" w:rsidRPr="009C7C06" w:rsidRDefault="006422DA">
      <w:pPr>
        <w:pStyle w:val="a7"/>
        <w:spacing w:before="0" w:beforeAutospacing="0" w:after="0" w:afterAutospacing="0" w:line="360" w:lineRule="auto"/>
        <w:rPr>
          <w:rFonts w:ascii="微软雅黑" w:eastAsia="微软雅黑" w:hAnsi="微软雅黑" w:cs="Tahoma"/>
          <w:b/>
          <w:i/>
          <w:color w:val="222222"/>
        </w:rPr>
      </w:pPr>
      <w:r w:rsidRPr="009C7C06">
        <w:rPr>
          <w:rFonts w:ascii="微软雅黑" w:eastAsia="微软雅黑" w:hAnsi="微软雅黑" w:cs="Tahoma"/>
          <w:b/>
          <w:i/>
        </w:rPr>
        <w:t>2</w:t>
      </w:r>
      <w:r w:rsidR="00250212" w:rsidRPr="009C7C06">
        <w:rPr>
          <w:rFonts w:ascii="微软雅黑" w:eastAsia="微软雅黑" w:hAnsi="微软雅黑" w:cs="Tahoma" w:hint="eastAsia"/>
          <w:b/>
          <w:i/>
        </w:rPr>
        <w:t>9</w:t>
      </w:r>
      <w:r w:rsidRPr="009C7C06">
        <w:rPr>
          <w:rFonts w:ascii="微软雅黑" w:eastAsia="微软雅黑" w:hAnsi="微软雅黑" w:cs="Tahoma" w:hint="eastAsia"/>
          <w:b/>
          <w:i/>
        </w:rPr>
        <w:t>、KF15_1线性系统扩展到非线性系统及雅可比矩阵计算问题</w:t>
      </w:r>
      <w:r w:rsidRPr="009C7C06">
        <w:rPr>
          <w:rFonts w:ascii="微软雅黑" w:eastAsia="微软雅黑" w:hAnsi="微软雅黑" w:cs="Tahoma" w:hint="eastAsia"/>
          <w:b/>
          <w:i/>
          <w:color w:val="FF0000"/>
        </w:rPr>
        <w:t>（26分钟）</w:t>
      </w:r>
    </w:p>
    <w:p w:rsidR="006422DA" w:rsidRPr="009C7C06" w:rsidRDefault="00250212">
      <w:pPr>
        <w:pStyle w:val="a7"/>
        <w:spacing w:before="0" w:beforeAutospacing="0" w:after="0" w:afterAutospacing="0" w:line="360" w:lineRule="auto"/>
        <w:rPr>
          <w:rFonts w:ascii="微软雅黑" w:eastAsia="微软雅黑" w:hAnsi="微软雅黑" w:cs="Tahoma"/>
          <w:b/>
          <w:i/>
          <w:color w:val="FF0000"/>
        </w:rPr>
      </w:pPr>
      <w:r w:rsidRPr="009C7C06">
        <w:rPr>
          <w:rFonts w:ascii="微软雅黑" w:eastAsia="微软雅黑" w:hAnsi="微软雅黑" w:cs="Tahoma" w:hint="eastAsia"/>
          <w:b/>
          <w:i/>
        </w:rPr>
        <w:lastRenderedPageBreak/>
        <w:t>30</w:t>
      </w:r>
      <w:r w:rsidR="006422DA" w:rsidRPr="009C7C06">
        <w:rPr>
          <w:rFonts w:ascii="微软雅黑" w:eastAsia="微软雅黑" w:hAnsi="微软雅黑" w:cs="Tahoma" w:hint="eastAsia"/>
          <w:b/>
          <w:i/>
        </w:rPr>
        <w:t>、KF15_2扩展卡尔曼滤波的5个基本公式及其改变与思考7题</w:t>
      </w:r>
      <w:r w:rsidR="006422DA" w:rsidRPr="009C7C06">
        <w:rPr>
          <w:rFonts w:ascii="微软雅黑" w:eastAsia="微软雅黑" w:hAnsi="微软雅黑" w:cs="Tahoma" w:hint="eastAsia"/>
          <w:b/>
          <w:i/>
          <w:color w:val="FF0000"/>
        </w:rPr>
        <w:t>（36分钟）</w:t>
      </w:r>
    </w:p>
    <w:p w:rsidR="006422DA" w:rsidRPr="009C7C06" w:rsidRDefault="00250212">
      <w:pPr>
        <w:pStyle w:val="a7"/>
        <w:spacing w:before="0" w:beforeAutospacing="0" w:after="0" w:afterAutospacing="0" w:line="360" w:lineRule="auto"/>
        <w:rPr>
          <w:rFonts w:ascii="微软雅黑" w:eastAsia="微软雅黑" w:hAnsi="微软雅黑" w:cs="Tahoma"/>
          <w:b/>
          <w:i/>
          <w:color w:val="222222"/>
        </w:rPr>
      </w:pPr>
      <w:r w:rsidRPr="009C7C06">
        <w:rPr>
          <w:rFonts w:ascii="微软雅黑" w:eastAsia="微软雅黑" w:hAnsi="微软雅黑" w:cs="Tahoma" w:hint="eastAsia"/>
          <w:b/>
          <w:i/>
        </w:rPr>
        <w:t>31</w:t>
      </w:r>
      <w:r w:rsidR="006422DA" w:rsidRPr="009C7C06">
        <w:rPr>
          <w:rFonts w:ascii="微软雅黑" w:eastAsia="微软雅黑" w:hAnsi="微软雅黑" w:cs="Tahoma" w:hint="eastAsia"/>
          <w:b/>
          <w:i/>
        </w:rPr>
        <w:t>、KF16_EKF方法详细分析一个非线性标量数学模型问题</w:t>
      </w:r>
      <w:r w:rsidR="006422DA" w:rsidRPr="009C7C06">
        <w:rPr>
          <w:rFonts w:ascii="微软雅黑" w:eastAsia="微软雅黑" w:hAnsi="微软雅黑" w:cs="Tahoma" w:hint="eastAsia"/>
          <w:b/>
          <w:i/>
          <w:color w:val="FF0000"/>
        </w:rPr>
        <w:t>（41分钟，有程序）</w:t>
      </w:r>
    </w:p>
    <w:p w:rsidR="006422DA" w:rsidRDefault="00250212">
      <w:pPr>
        <w:pStyle w:val="a7"/>
        <w:spacing w:before="0" w:beforeAutospacing="0" w:after="0" w:afterAutospacing="0" w:line="360" w:lineRule="auto"/>
        <w:rPr>
          <w:rFonts w:ascii="微软雅黑" w:eastAsia="微软雅黑" w:hAnsi="微软雅黑" w:cs="Tahoma"/>
          <w:b/>
          <w:color w:val="FF0000"/>
        </w:rPr>
      </w:pPr>
      <w:r w:rsidRPr="0059302D">
        <w:rPr>
          <w:rFonts w:ascii="微软雅黑" w:eastAsia="微软雅黑" w:hAnsi="微软雅黑" w:cs="Tahoma" w:hint="eastAsia"/>
          <w:b/>
          <w:color w:val="F79646" w:themeColor="accent6"/>
        </w:rPr>
        <w:t>32</w:t>
      </w:r>
      <w:r w:rsidR="006422DA" w:rsidRPr="0059302D">
        <w:rPr>
          <w:rFonts w:ascii="微软雅黑" w:eastAsia="微软雅黑" w:hAnsi="微软雅黑" w:cs="Tahoma" w:hint="eastAsia"/>
          <w:b/>
          <w:color w:val="F79646" w:themeColor="accent6"/>
        </w:rPr>
        <w:t>、KF17_EKF方法分析基于观测距离的二</w:t>
      </w:r>
      <w:proofErr w:type="gramStart"/>
      <w:r w:rsidR="006422DA" w:rsidRPr="0059302D">
        <w:rPr>
          <w:rFonts w:ascii="微软雅黑" w:eastAsia="微软雅黑" w:hAnsi="微软雅黑" w:cs="Tahoma" w:hint="eastAsia"/>
          <w:b/>
          <w:color w:val="F79646" w:themeColor="accent6"/>
        </w:rPr>
        <w:t>维目标</w:t>
      </w:r>
      <w:proofErr w:type="gramEnd"/>
      <w:r w:rsidR="006422DA" w:rsidRPr="0059302D">
        <w:rPr>
          <w:rFonts w:ascii="微软雅黑" w:eastAsia="微软雅黑" w:hAnsi="微软雅黑" w:cs="Tahoma" w:hint="eastAsia"/>
          <w:b/>
          <w:color w:val="F79646" w:themeColor="accent6"/>
        </w:rPr>
        <w:t>跟踪问题</w:t>
      </w:r>
      <w:r w:rsidR="006422DA" w:rsidRPr="008E5B61">
        <w:rPr>
          <w:rFonts w:ascii="微软雅黑" w:eastAsia="微软雅黑" w:hAnsi="微软雅黑" w:cs="Tahoma" w:hint="eastAsia"/>
          <w:b/>
          <w:color w:val="FF0000"/>
        </w:rPr>
        <w:t>（</w:t>
      </w:r>
      <w:r w:rsidR="007B1B28">
        <w:rPr>
          <w:rFonts w:ascii="微软雅黑" w:eastAsia="微软雅黑" w:hAnsi="微软雅黑" w:cs="Tahoma" w:hint="eastAsia"/>
          <w:b/>
          <w:color w:val="FF0000"/>
        </w:rPr>
        <w:t>35</w:t>
      </w:r>
      <w:r w:rsidR="006422DA" w:rsidRPr="008E5B61">
        <w:rPr>
          <w:rFonts w:ascii="微软雅黑" w:eastAsia="微软雅黑" w:hAnsi="微软雅黑" w:cs="Tahoma" w:hint="eastAsia"/>
          <w:b/>
          <w:color w:val="FF0000"/>
        </w:rPr>
        <w:t>分钟，有程序）</w:t>
      </w:r>
    </w:p>
    <w:p w:rsidR="004E65BA" w:rsidRDefault="004E65BA">
      <w:pPr>
        <w:pStyle w:val="a7"/>
        <w:spacing w:before="0" w:beforeAutospacing="0" w:after="0" w:afterAutospacing="0" w:line="360" w:lineRule="auto"/>
        <w:rPr>
          <w:rFonts w:ascii="微软雅黑" w:eastAsia="微软雅黑" w:hAnsi="微软雅黑" w:cs="Tahoma"/>
          <w:b/>
          <w:color w:val="4F81BD" w:themeColor="accent1"/>
        </w:rPr>
      </w:pPr>
      <w:r w:rsidRPr="00B00E71">
        <w:rPr>
          <w:rFonts w:ascii="微软雅黑" w:eastAsia="微软雅黑" w:hAnsi="微软雅黑" w:cs="Tahoma" w:hint="eastAsia"/>
          <w:b/>
          <w:color w:val="4F81BD" w:themeColor="accent1"/>
        </w:rPr>
        <w:t>32</w:t>
      </w:r>
      <w:r>
        <w:rPr>
          <w:rFonts w:ascii="微软雅黑" w:eastAsia="微软雅黑" w:hAnsi="微软雅黑" w:cs="Tahoma" w:hint="eastAsia"/>
          <w:b/>
          <w:color w:val="4F81BD" w:themeColor="accent1"/>
        </w:rPr>
        <w:t>-1</w:t>
      </w:r>
      <w:r w:rsidRPr="00B00E71">
        <w:rPr>
          <w:rFonts w:ascii="微软雅黑" w:eastAsia="微软雅黑" w:hAnsi="微软雅黑" w:cs="Tahoma" w:hint="eastAsia"/>
          <w:b/>
          <w:color w:val="4F81BD" w:themeColor="accent1"/>
        </w:rPr>
        <w:t>、</w:t>
      </w:r>
      <w:r w:rsidR="00965F1F" w:rsidRPr="00965F1F">
        <w:rPr>
          <w:rFonts w:ascii="微软雅黑" w:eastAsia="微软雅黑" w:hAnsi="微软雅黑" w:cs="Tahoma" w:hint="eastAsia"/>
          <w:b/>
          <w:color w:val="4F81BD" w:themeColor="accent1"/>
        </w:rPr>
        <w:t>KF17_1平面运动目标问题建立状态方程和观测方程</w:t>
      </w:r>
      <w:r w:rsidR="005A2E56" w:rsidRPr="008E5B61">
        <w:rPr>
          <w:rFonts w:ascii="微软雅黑" w:eastAsia="微软雅黑" w:hAnsi="微软雅黑" w:cs="Tahoma" w:hint="eastAsia"/>
          <w:b/>
          <w:color w:val="FF0000"/>
        </w:rPr>
        <w:t>（</w:t>
      </w:r>
      <w:r w:rsidR="002F33EA">
        <w:rPr>
          <w:rFonts w:ascii="微软雅黑" w:eastAsia="微软雅黑" w:hAnsi="微软雅黑" w:cs="Tahoma" w:hint="eastAsia"/>
          <w:b/>
          <w:color w:val="FF0000"/>
        </w:rPr>
        <w:t>7</w:t>
      </w:r>
      <w:r w:rsidR="005A2E56" w:rsidRPr="008E5B61">
        <w:rPr>
          <w:rFonts w:ascii="微软雅黑" w:eastAsia="微软雅黑" w:hAnsi="微软雅黑" w:cs="Tahoma" w:hint="eastAsia"/>
          <w:b/>
          <w:color w:val="FF0000"/>
        </w:rPr>
        <w:t>分钟，有程序）</w:t>
      </w:r>
    </w:p>
    <w:p w:rsidR="004E65BA" w:rsidRDefault="004E65BA" w:rsidP="004E65BA">
      <w:pPr>
        <w:pStyle w:val="a7"/>
        <w:spacing w:before="0" w:beforeAutospacing="0" w:after="0" w:afterAutospacing="0" w:line="360" w:lineRule="auto"/>
        <w:rPr>
          <w:rFonts w:ascii="微软雅黑" w:eastAsia="微软雅黑" w:hAnsi="微软雅黑" w:cs="Tahoma"/>
          <w:b/>
          <w:color w:val="4F81BD" w:themeColor="accent1"/>
        </w:rPr>
      </w:pPr>
      <w:r w:rsidRPr="00B00E71">
        <w:rPr>
          <w:rFonts w:ascii="微软雅黑" w:eastAsia="微软雅黑" w:hAnsi="微软雅黑" w:cs="Tahoma" w:hint="eastAsia"/>
          <w:b/>
          <w:color w:val="4F81BD" w:themeColor="accent1"/>
        </w:rPr>
        <w:t>32</w:t>
      </w:r>
      <w:r>
        <w:rPr>
          <w:rFonts w:ascii="微软雅黑" w:eastAsia="微软雅黑" w:hAnsi="微软雅黑" w:cs="Tahoma" w:hint="eastAsia"/>
          <w:b/>
          <w:color w:val="4F81BD" w:themeColor="accent1"/>
        </w:rPr>
        <w:t>-2</w:t>
      </w:r>
      <w:r w:rsidRPr="00B00E71">
        <w:rPr>
          <w:rFonts w:ascii="微软雅黑" w:eastAsia="微软雅黑" w:hAnsi="微软雅黑" w:cs="Tahoma" w:hint="eastAsia"/>
          <w:b/>
          <w:color w:val="4F81BD" w:themeColor="accent1"/>
        </w:rPr>
        <w:t>、</w:t>
      </w:r>
      <w:r w:rsidR="00965F1F" w:rsidRPr="00965F1F">
        <w:rPr>
          <w:rFonts w:ascii="微软雅黑" w:eastAsia="微软雅黑" w:hAnsi="微软雅黑" w:cs="Tahoma" w:hint="eastAsia"/>
          <w:b/>
          <w:color w:val="4F81BD" w:themeColor="accent1"/>
        </w:rPr>
        <w:t>KF17_2程序详解扩展卡尔曼滤波方法分析基于观测距离的平面运动目标跟踪问题</w:t>
      </w:r>
      <w:r w:rsidR="005A2E56" w:rsidRPr="008E5B61">
        <w:rPr>
          <w:rFonts w:ascii="微软雅黑" w:eastAsia="微软雅黑" w:hAnsi="微软雅黑" w:cs="Tahoma" w:hint="eastAsia"/>
          <w:b/>
          <w:color w:val="FF0000"/>
        </w:rPr>
        <w:t>（</w:t>
      </w:r>
      <w:r w:rsidR="00F01DDE">
        <w:rPr>
          <w:rFonts w:ascii="微软雅黑" w:eastAsia="微软雅黑" w:hAnsi="微软雅黑" w:cs="Tahoma" w:hint="eastAsia"/>
          <w:b/>
          <w:color w:val="FF0000"/>
        </w:rPr>
        <w:t>13</w:t>
      </w:r>
      <w:r w:rsidR="005A2E56" w:rsidRPr="008E5B61">
        <w:rPr>
          <w:rFonts w:ascii="微软雅黑" w:eastAsia="微软雅黑" w:hAnsi="微软雅黑" w:cs="Tahoma" w:hint="eastAsia"/>
          <w:b/>
          <w:color w:val="FF0000"/>
        </w:rPr>
        <w:t>分钟，有程序）</w:t>
      </w:r>
    </w:p>
    <w:p w:rsidR="004E65BA" w:rsidRDefault="004E65BA" w:rsidP="004E65BA">
      <w:pPr>
        <w:pStyle w:val="a7"/>
        <w:spacing w:before="0" w:beforeAutospacing="0" w:after="0" w:afterAutospacing="0" w:line="360" w:lineRule="auto"/>
        <w:rPr>
          <w:rFonts w:ascii="微软雅黑" w:eastAsia="微软雅黑" w:hAnsi="微软雅黑" w:cs="Tahoma"/>
          <w:b/>
          <w:color w:val="4F81BD" w:themeColor="accent1"/>
        </w:rPr>
      </w:pPr>
      <w:r w:rsidRPr="00CA2AAB">
        <w:rPr>
          <w:rStyle w:val="a5"/>
          <w:rFonts w:ascii="微软雅黑" w:eastAsia="微软雅黑" w:hAnsi="微软雅黑" w:hint="eastAsia"/>
          <w:color w:val="008000"/>
        </w:rPr>
        <w:t>32-3、</w:t>
      </w:r>
      <w:r w:rsidR="00965F1F" w:rsidRPr="00CA2AAB">
        <w:rPr>
          <w:rStyle w:val="a5"/>
          <w:rFonts w:ascii="微软雅黑" w:eastAsia="微软雅黑" w:hAnsi="微软雅黑" w:hint="eastAsia"/>
          <w:color w:val="008000"/>
        </w:rPr>
        <w:t>KF17_3论文用图4个及数值指标进行误差分析</w:t>
      </w:r>
      <w:r w:rsidR="005A2E56" w:rsidRPr="008E5B61">
        <w:rPr>
          <w:rFonts w:ascii="微软雅黑" w:eastAsia="微软雅黑" w:hAnsi="微软雅黑" w:cs="Tahoma" w:hint="eastAsia"/>
          <w:b/>
          <w:color w:val="FF0000"/>
        </w:rPr>
        <w:t>（</w:t>
      </w:r>
      <w:r w:rsidR="00850603">
        <w:rPr>
          <w:rFonts w:ascii="微软雅黑" w:eastAsia="微软雅黑" w:hAnsi="微软雅黑" w:cs="Tahoma" w:hint="eastAsia"/>
          <w:b/>
          <w:color w:val="FF0000"/>
        </w:rPr>
        <w:t>9</w:t>
      </w:r>
      <w:r w:rsidR="005A2E56" w:rsidRPr="008E5B61">
        <w:rPr>
          <w:rFonts w:ascii="微软雅黑" w:eastAsia="微软雅黑" w:hAnsi="微软雅黑" w:cs="Tahoma" w:hint="eastAsia"/>
          <w:b/>
          <w:color w:val="FF0000"/>
        </w:rPr>
        <w:t>分钟，有程序</w:t>
      </w:r>
      <w:r w:rsidR="000E769F" w:rsidRPr="008E5B61">
        <w:rPr>
          <w:rFonts w:ascii="微软雅黑" w:eastAsia="微软雅黑" w:hAnsi="微软雅黑" w:cs="Tahoma" w:hint="eastAsia"/>
          <w:b/>
          <w:color w:val="FF0000"/>
        </w:rPr>
        <w:t>，</w:t>
      </w:r>
      <w:r w:rsidR="000E769F" w:rsidRPr="008E5B61">
        <w:rPr>
          <w:rStyle w:val="a5"/>
          <w:rFonts w:ascii="微软雅黑" w:eastAsia="微软雅黑" w:hAnsi="微软雅黑" w:hint="eastAsia"/>
          <w:color w:val="008000"/>
        </w:rPr>
        <w:t>在线免费观看</w:t>
      </w:r>
      <w:r w:rsidR="005A2E56" w:rsidRPr="008E5B61">
        <w:rPr>
          <w:rFonts w:ascii="微软雅黑" w:eastAsia="微软雅黑" w:hAnsi="微软雅黑" w:cs="Tahoma" w:hint="eastAsia"/>
          <w:b/>
          <w:color w:val="FF0000"/>
        </w:rPr>
        <w:t>）</w:t>
      </w:r>
    </w:p>
    <w:p w:rsidR="004E65BA" w:rsidRDefault="004E65BA" w:rsidP="004E65BA">
      <w:pPr>
        <w:pStyle w:val="a7"/>
        <w:spacing w:before="0" w:beforeAutospacing="0" w:after="0" w:afterAutospacing="0" w:line="360" w:lineRule="auto"/>
        <w:rPr>
          <w:rFonts w:ascii="微软雅黑" w:eastAsia="微软雅黑" w:hAnsi="微软雅黑" w:cs="Tahoma"/>
          <w:b/>
          <w:color w:val="4F81BD" w:themeColor="accent1"/>
        </w:rPr>
      </w:pPr>
      <w:r w:rsidRPr="00CA2AAB">
        <w:rPr>
          <w:rStyle w:val="a5"/>
          <w:rFonts w:ascii="微软雅黑" w:eastAsia="微软雅黑" w:hAnsi="微软雅黑" w:hint="eastAsia"/>
          <w:color w:val="008000"/>
        </w:rPr>
        <w:t>32-4、</w:t>
      </w:r>
      <w:r w:rsidR="00965F1F" w:rsidRPr="00CA2AAB">
        <w:rPr>
          <w:rStyle w:val="a5"/>
          <w:rFonts w:ascii="微软雅黑" w:eastAsia="微软雅黑" w:hAnsi="微软雅黑" w:hint="eastAsia"/>
          <w:color w:val="008000"/>
        </w:rPr>
        <w:t>KF17_4思考与推广6个问题及总结5点重要知识点</w:t>
      </w:r>
      <w:r w:rsidR="005A2E56" w:rsidRPr="008E5B61">
        <w:rPr>
          <w:rFonts w:ascii="微软雅黑" w:eastAsia="微软雅黑" w:hAnsi="微软雅黑" w:cs="Tahoma" w:hint="eastAsia"/>
          <w:b/>
          <w:color w:val="FF0000"/>
        </w:rPr>
        <w:t>（</w:t>
      </w:r>
      <w:r w:rsidR="00E10214">
        <w:rPr>
          <w:rFonts w:ascii="微软雅黑" w:eastAsia="微软雅黑" w:hAnsi="微软雅黑" w:cs="Tahoma" w:hint="eastAsia"/>
          <w:b/>
          <w:color w:val="FF0000"/>
        </w:rPr>
        <w:t>6</w:t>
      </w:r>
      <w:r w:rsidR="005A2E56" w:rsidRPr="008E5B61">
        <w:rPr>
          <w:rFonts w:ascii="微软雅黑" w:eastAsia="微软雅黑" w:hAnsi="微软雅黑" w:cs="Tahoma" w:hint="eastAsia"/>
          <w:b/>
          <w:color w:val="FF0000"/>
        </w:rPr>
        <w:t>分钟，有程序</w:t>
      </w:r>
      <w:r w:rsidR="000E769F" w:rsidRPr="008E5B61">
        <w:rPr>
          <w:rFonts w:ascii="微软雅黑" w:eastAsia="微软雅黑" w:hAnsi="微软雅黑" w:cs="Tahoma" w:hint="eastAsia"/>
          <w:b/>
          <w:color w:val="FF0000"/>
        </w:rPr>
        <w:t>，</w:t>
      </w:r>
      <w:r w:rsidR="000E769F" w:rsidRPr="008E5B61">
        <w:rPr>
          <w:rStyle w:val="a5"/>
          <w:rFonts w:ascii="微软雅黑" w:eastAsia="微软雅黑" w:hAnsi="微软雅黑" w:hint="eastAsia"/>
          <w:color w:val="008000"/>
        </w:rPr>
        <w:t>在线免费观看</w:t>
      </w:r>
      <w:r w:rsidR="005A2E56" w:rsidRPr="008E5B61">
        <w:rPr>
          <w:rFonts w:ascii="微软雅黑" w:eastAsia="微软雅黑" w:hAnsi="微软雅黑" w:cs="Tahoma" w:hint="eastAsia"/>
          <w:b/>
          <w:color w:val="FF0000"/>
        </w:rPr>
        <w:t>）</w:t>
      </w:r>
    </w:p>
    <w:p w:rsidR="006422DA" w:rsidRPr="0056040F" w:rsidRDefault="00250212">
      <w:pPr>
        <w:pStyle w:val="a7"/>
        <w:spacing w:before="0" w:beforeAutospacing="0" w:after="0" w:afterAutospacing="0" w:line="360" w:lineRule="auto"/>
        <w:rPr>
          <w:rFonts w:ascii="微软雅黑" w:eastAsia="微软雅黑" w:hAnsi="微软雅黑" w:cs="Tahoma"/>
          <w:b/>
          <w:i/>
        </w:rPr>
      </w:pPr>
      <w:r w:rsidRPr="0056040F">
        <w:rPr>
          <w:rFonts w:ascii="微软雅黑" w:eastAsia="微软雅黑" w:hAnsi="微软雅黑" w:hint="eastAsia"/>
          <w:b/>
          <w:i/>
        </w:rPr>
        <w:t>33</w:t>
      </w:r>
      <w:r w:rsidR="006422DA" w:rsidRPr="0056040F">
        <w:rPr>
          <w:rFonts w:ascii="微软雅黑" w:eastAsia="微软雅黑" w:hAnsi="微软雅黑" w:hint="eastAsia"/>
          <w:b/>
          <w:i/>
        </w:rPr>
        <w:t>、KF18_基于角度方位的二</w:t>
      </w:r>
      <w:proofErr w:type="gramStart"/>
      <w:r w:rsidR="006422DA" w:rsidRPr="0056040F">
        <w:rPr>
          <w:rFonts w:ascii="微软雅黑" w:eastAsia="微软雅黑" w:hAnsi="微软雅黑" w:hint="eastAsia"/>
          <w:b/>
          <w:i/>
        </w:rPr>
        <w:t>维目标</w:t>
      </w:r>
      <w:proofErr w:type="gramEnd"/>
      <w:r w:rsidR="006422DA" w:rsidRPr="0056040F">
        <w:rPr>
          <w:rFonts w:ascii="微软雅黑" w:eastAsia="微软雅黑" w:hAnsi="微软雅黑" w:hint="eastAsia"/>
          <w:b/>
          <w:i/>
        </w:rPr>
        <w:t>跟踪问题用EKF方法分析</w:t>
      </w:r>
      <w:r w:rsidR="006422DA" w:rsidRPr="0056040F">
        <w:rPr>
          <w:rFonts w:ascii="微软雅黑" w:eastAsia="微软雅黑" w:hAnsi="微软雅黑" w:cs="Tahoma" w:hint="eastAsia"/>
          <w:b/>
          <w:i/>
        </w:rPr>
        <w:t>（49分钟，有程序）</w:t>
      </w:r>
    </w:p>
    <w:p w:rsidR="006422DA" w:rsidRPr="00622FAF" w:rsidRDefault="006422DA">
      <w:pPr>
        <w:pStyle w:val="a7"/>
        <w:spacing w:before="0" w:beforeAutospacing="0" w:after="0" w:afterAutospacing="0" w:line="360" w:lineRule="auto"/>
        <w:rPr>
          <w:rFonts w:ascii="微软雅黑" w:eastAsia="微软雅黑" w:hAnsi="微软雅黑" w:cs="Tahoma"/>
          <w:b/>
          <w:i/>
          <w:color w:val="FF6600"/>
          <w:sz w:val="28"/>
          <w:szCs w:val="28"/>
        </w:rPr>
      </w:pPr>
      <w:r w:rsidRPr="00622FAF">
        <w:rPr>
          <w:rFonts w:ascii="微软雅黑" w:eastAsia="微软雅黑" w:hAnsi="微软雅黑" w:cs="Tahoma" w:hint="eastAsia"/>
          <w:b/>
          <w:i/>
          <w:color w:val="FF6600"/>
          <w:sz w:val="28"/>
          <w:szCs w:val="28"/>
        </w:rPr>
        <w:t>第七章  无迹卡尔曼滤波(UKF)处理非线性离散随机系统及其应用</w:t>
      </w:r>
      <w:r w:rsidR="003B5135" w:rsidRPr="00622FAF">
        <w:rPr>
          <w:rFonts w:ascii="微软雅黑" w:eastAsia="微软雅黑" w:hAnsi="微软雅黑" w:cs="Tahoma" w:hint="eastAsia"/>
          <w:b/>
          <w:i/>
          <w:color w:val="FF6600"/>
          <w:sz w:val="28"/>
          <w:szCs w:val="28"/>
        </w:rPr>
        <w:t>(</w:t>
      </w:r>
      <w:r w:rsidR="00E23386" w:rsidRPr="00622FAF">
        <w:rPr>
          <w:rFonts w:ascii="微软雅黑" w:eastAsia="微软雅黑" w:hAnsi="微软雅黑" w:cs="Tahoma" w:hint="eastAsia"/>
          <w:b/>
          <w:i/>
          <w:color w:val="FF6600"/>
          <w:sz w:val="28"/>
          <w:szCs w:val="28"/>
        </w:rPr>
        <w:t>255</w:t>
      </w:r>
      <w:r w:rsidR="003B5135" w:rsidRPr="00622FAF">
        <w:rPr>
          <w:rFonts w:ascii="微软雅黑" w:eastAsia="微软雅黑" w:hAnsi="微软雅黑" w:cs="Tahoma" w:hint="eastAsia"/>
          <w:b/>
          <w:i/>
          <w:color w:val="FF6600"/>
          <w:sz w:val="28"/>
          <w:szCs w:val="28"/>
        </w:rPr>
        <w:t>分钟)</w:t>
      </w:r>
    </w:p>
    <w:p w:rsidR="006422DA" w:rsidRPr="00622FAF" w:rsidRDefault="00250212">
      <w:pPr>
        <w:pStyle w:val="a7"/>
        <w:spacing w:before="0" w:beforeAutospacing="0" w:after="0" w:afterAutospacing="0" w:line="360" w:lineRule="auto"/>
        <w:rPr>
          <w:rFonts w:ascii="微软雅黑" w:eastAsia="微软雅黑" w:hAnsi="微软雅黑" w:cs="Tahoma"/>
          <w:b/>
          <w:i/>
          <w:color w:val="008000"/>
        </w:rPr>
      </w:pPr>
      <w:r w:rsidRPr="00622FAF">
        <w:rPr>
          <w:rFonts w:ascii="微软雅黑" w:eastAsia="微软雅黑" w:hAnsi="微软雅黑" w:cs="Tahoma" w:hint="eastAsia"/>
          <w:b/>
          <w:i/>
        </w:rPr>
        <w:t>34</w:t>
      </w:r>
      <w:r w:rsidR="006422DA" w:rsidRPr="00622FAF">
        <w:rPr>
          <w:rFonts w:ascii="微软雅黑" w:eastAsia="微软雅黑" w:hAnsi="微软雅黑" w:cs="Tahoma" w:hint="eastAsia"/>
          <w:b/>
          <w:i/>
        </w:rPr>
        <w:t>、KF19_1扩展卡尔曼滤波缺陷与UKF方法引入与无迹变换流程</w:t>
      </w:r>
      <w:r w:rsidR="006422DA" w:rsidRPr="00622FAF">
        <w:rPr>
          <w:rFonts w:ascii="微软雅黑" w:eastAsia="微软雅黑" w:hAnsi="微软雅黑" w:cs="Tahoma" w:hint="eastAsia"/>
          <w:b/>
          <w:i/>
          <w:color w:val="FF0000"/>
        </w:rPr>
        <w:t>（39分钟）</w:t>
      </w:r>
    </w:p>
    <w:p w:rsidR="006422DA" w:rsidRPr="00622FAF" w:rsidRDefault="006422DA">
      <w:pPr>
        <w:pStyle w:val="a7"/>
        <w:spacing w:before="0" w:beforeAutospacing="0" w:after="0" w:afterAutospacing="0" w:line="360" w:lineRule="auto"/>
        <w:rPr>
          <w:rFonts w:ascii="微软雅黑" w:eastAsia="微软雅黑" w:hAnsi="微软雅黑" w:cs="Tahoma"/>
          <w:b/>
          <w:i/>
          <w:color w:val="FF0000"/>
        </w:rPr>
      </w:pPr>
      <w:r w:rsidRPr="00622FAF">
        <w:rPr>
          <w:rFonts w:ascii="微软雅黑" w:eastAsia="微软雅黑" w:hAnsi="微软雅黑" w:cs="Tahoma"/>
          <w:b/>
          <w:i/>
        </w:rPr>
        <w:t>3</w:t>
      </w:r>
      <w:r w:rsidR="00250212" w:rsidRPr="00622FAF">
        <w:rPr>
          <w:rFonts w:ascii="微软雅黑" w:eastAsia="微软雅黑" w:hAnsi="微软雅黑" w:cs="Tahoma" w:hint="eastAsia"/>
          <w:b/>
          <w:i/>
        </w:rPr>
        <w:t>5</w:t>
      </w:r>
      <w:r w:rsidRPr="00622FAF">
        <w:rPr>
          <w:rFonts w:ascii="微软雅黑" w:eastAsia="微软雅黑" w:hAnsi="微软雅黑" w:cs="Tahoma" w:hint="eastAsia"/>
          <w:b/>
          <w:i/>
        </w:rPr>
        <w:t>、KF19_2无迹卡尔曼滤波介绍及思考问题</w:t>
      </w:r>
      <w:r w:rsidRPr="00622FAF">
        <w:rPr>
          <w:rFonts w:ascii="微软雅黑" w:eastAsia="微软雅黑" w:hAnsi="微软雅黑" w:cs="Tahoma" w:hint="eastAsia"/>
          <w:b/>
          <w:i/>
          <w:color w:val="FF0000"/>
        </w:rPr>
        <w:t>（16分钟）</w:t>
      </w:r>
    </w:p>
    <w:p w:rsidR="006422DA" w:rsidRPr="00622FAF" w:rsidRDefault="006422DA">
      <w:pPr>
        <w:pStyle w:val="a7"/>
        <w:spacing w:before="0" w:beforeAutospacing="0" w:after="0" w:afterAutospacing="0" w:line="360" w:lineRule="auto"/>
        <w:rPr>
          <w:rFonts w:ascii="微软雅黑" w:eastAsia="微软雅黑" w:hAnsi="微软雅黑" w:cs="Tahoma"/>
          <w:b/>
          <w:i/>
          <w:color w:val="FF0000"/>
        </w:rPr>
      </w:pPr>
      <w:r w:rsidRPr="00622FAF">
        <w:rPr>
          <w:rFonts w:ascii="微软雅黑" w:eastAsia="微软雅黑" w:hAnsi="微软雅黑" w:cs="Tahoma"/>
          <w:b/>
          <w:i/>
        </w:rPr>
        <w:t>3</w:t>
      </w:r>
      <w:r w:rsidR="00250212" w:rsidRPr="00622FAF">
        <w:rPr>
          <w:rFonts w:ascii="微软雅黑" w:eastAsia="微软雅黑" w:hAnsi="微软雅黑" w:cs="Tahoma" w:hint="eastAsia"/>
          <w:b/>
          <w:i/>
        </w:rPr>
        <w:t>6</w:t>
      </w:r>
      <w:r w:rsidRPr="00622FAF">
        <w:rPr>
          <w:rFonts w:ascii="微软雅黑" w:eastAsia="微软雅黑" w:hAnsi="微软雅黑" w:cs="Tahoma" w:hint="eastAsia"/>
          <w:b/>
          <w:i/>
        </w:rPr>
        <w:t>、KF20_1观测距离的跟踪问题状态及观测方程与UKF流程程序实现</w:t>
      </w:r>
      <w:r w:rsidRPr="00622FAF">
        <w:rPr>
          <w:rFonts w:ascii="微软雅黑" w:eastAsia="微软雅黑" w:hAnsi="微软雅黑" w:cs="Tahoma" w:hint="eastAsia"/>
          <w:b/>
          <w:i/>
          <w:color w:val="FF0000"/>
        </w:rPr>
        <w:t>（34分钟）</w:t>
      </w:r>
    </w:p>
    <w:p w:rsidR="006422DA" w:rsidRPr="00622FAF" w:rsidRDefault="006422DA">
      <w:pPr>
        <w:pStyle w:val="a7"/>
        <w:spacing w:before="0" w:beforeAutospacing="0" w:after="0" w:afterAutospacing="0" w:line="360" w:lineRule="auto"/>
        <w:rPr>
          <w:rFonts w:ascii="微软雅黑" w:eastAsia="微软雅黑" w:hAnsi="微软雅黑" w:cs="Tahoma"/>
          <w:b/>
          <w:i/>
          <w:color w:val="222222"/>
        </w:rPr>
      </w:pPr>
      <w:r w:rsidRPr="00622FAF">
        <w:rPr>
          <w:rFonts w:ascii="微软雅黑" w:eastAsia="微软雅黑" w:hAnsi="微软雅黑" w:cs="Tahoma"/>
          <w:b/>
          <w:i/>
        </w:rPr>
        <w:t>3</w:t>
      </w:r>
      <w:r w:rsidR="00250212" w:rsidRPr="00622FAF">
        <w:rPr>
          <w:rFonts w:ascii="微软雅黑" w:eastAsia="微软雅黑" w:hAnsi="微软雅黑" w:cs="Tahoma" w:hint="eastAsia"/>
          <w:b/>
          <w:i/>
        </w:rPr>
        <w:t>7</w:t>
      </w:r>
      <w:r w:rsidRPr="00622FAF">
        <w:rPr>
          <w:rFonts w:ascii="微软雅黑" w:eastAsia="微软雅黑" w:hAnsi="微软雅黑" w:cs="Tahoma" w:hint="eastAsia"/>
          <w:b/>
          <w:i/>
        </w:rPr>
        <w:t>、KF20_2跟踪问题的MATLAB程序用无迹卡尔曼滤波算法实现</w:t>
      </w:r>
      <w:r w:rsidRPr="00622FAF">
        <w:rPr>
          <w:rFonts w:ascii="微软雅黑" w:eastAsia="微软雅黑" w:hAnsi="微软雅黑" w:cs="Tahoma" w:hint="eastAsia"/>
          <w:b/>
          <w:i/>
          <w:color w:val="FF0000"/>
        </w:rPr>
        <w:t>（30分钟，有程序）</w:t>
      </w:r>
    </w:p>
    <w:p w:rsidR="006422DA" w:rsidRPr="00622FAF" w:rsidRDefault="006422DA">
      <w:pPr>
        <w:pStyle w:val="a7"/>
        <w:spacing w:before="0" w:beforeAutospacing="0" w:after="0" w:afterAutospacing="0" w:line="360" w:lineRule="auto"/>
        <w:rPr>
          <w:rFonts w:ascii="微软雅黑" w:eastAsia="微软雅黑" w:hAnsi="微软雅黑"/>
          <w:b/>
          <w:i/>
        </w:rPr>
      </w:pPr>
      <w:r w:rsidRPr="00622FAF">
        <w:rPr>
          <w:rFonts w:ascii="微软雅黑" w:eastAsia="微软雅黑" w:hAnsi="微软雅黑" w:cs="Tahoma"/>
          <w:b/>
          <w:i/>
        </w:rPr>
        <w:t>3</w:t>
      </w:r>
      <w:r w:rsidR="00250212" w:rsidRPr="00622FAF">
        <w:rPr>
          <w:rFonts w:ascii="微软雅黑" w:eastAsia="微软雅黑" w:hAnsi="微软雅黑" w:cs="Tahoma" w:hint="eastAsia"/>
          <w:b/>
          <w:i/>
        </w:rPr>
        <w:t>8</w:t>
      </w:r>
      <w:r w:rsidRPr="00622FAF">
        <w:rPr>
          <w:rFonts w:ascii="微软雅黑" w:eastAsia="微软雅黑" w:hAnsi="微软雅黑" w:cs="Tahoma" w:hint="eastAsia"/>
          <w:b/>
          <w:i/>
        </w:rPr>
        <w:t>、KF21_1状态6分量并且观测2分量的两个方程的函数写法</w:t>
      </w:r>
      <w:r w:rsidRPr="00622FAF">
        <w:rPr>
          <w:rFonts w:ascii="微软雅黑" w:eastAsia="微软雅黑" w:hAnsi="微软雅黑" w:cs="Tahoma" w:hint="eastAsia"/>
          <w:b/>
          <w:i/>
          <w:color w:val="FF0000"/>
        </w:rPr>
        <w:t>（19分钟，有程序）</w:t>
      </w:r>
    </w:p>
    <w:p w:rsidR="006422DA" w:rsidRPr="00622FAF" w:rsidRDefault="006422DA">
      <w:pPr>
        <w:pStyle w:val="a7"/>
        <w:spacing w:before="0" w:beforeAutospacing="0" w:after="0" w:afterAutospacing="0" w:line="360" w:lineRule="auto"/>
        <w:rPr>
          <w:rFonts w:ascii="微软雅黑" w:eastAsia="微软雅黑" w:hAnsi="微软雅黑" w:cs="Tahoma"/>
          <w:b/>
          <w:i/>
          <w:color w:val="FF0000"/>
        </w:rPr>
      </w:pPr>
      <w:r w:rsidRPr="00622FAF">
        <w:rPr>
          <w:rFonts w:ascii="微软雅黑" w:eastAsia="微软雅黑" w:hAnsi="微软雅黑" w:cs="Tahoma"/>
          <w:b/>
          <w:i/>
        </w:rPr>
        <w:lastRenderedPageBreak/>
        <w:t>3</w:t>
      </w:r>
      <w:r w:rsidR="00250212" w:rsidRPr="00622FAF">
        <w:rPr>
          <w:rFonts w:ascii="微软雅黑" w:eastAsia="微软雅黑" w:hAnsi="微软雅黑" w:cs="Tahoma" w:hint="eastAsia"/>
          <w:b/>
          <w:i/>
        </w:rPr>
        <w:t>9</w:t>
      </w:r>
      <w:r w:rsidRPr="00622FAF">
        <w:rPr>
          <w:rFonts w:ascii="微软雅黑" w:eastAsia="微软雅黑" w:hAnsi="微软雅黑" w:cs="Tahoma" w:hint="eastAsia"/>
          <w:b/>
          <w:i/>
        </w:rPr>
        <w:t>、KF21_2UKF程序的子函数详细分析与思考7个问题</w:t>
      </w:r>
      <w:r w:rsidRPr="00622FAF">
        <w:rPr>
          <w:rFonts w:ascii="微软雅黑" w:eastAsia="微软雅黑" w:hAnsi="微软雅黑" w:cs="Tahoma" w:hint="eastAsia"/>
          <w:b/>
          <w:i/>
          <w:color w:val="FF0000"/>
        </w:rPr>
        <w:t>（41分钟，有程序）</w:t>
      </w:r>
    </w:p>
    <w:p w:rsidR="006422DA" w:rsidRPr="00622FAF" w:rsidRDefault="00250212">
      <w:pPr>
        <w:pStyle w:val="a7"/>
        <w:spacing w:before="0" w:beforeAutospacing="0" w:after="0" w:afterAutospacing="0" w:line="360" w:lineRule="auto"/>
        <w:rPr>
          <w:rFonts w:ascii="微软雅黑" w:eastAsia="微软雅黑" w:hAnsi="微软雅黑" w:cs="Tahoma"/>
          <w:b/>
          <w:i/>
          <w:color w:val="FF0000"/>
        </w:rPr>
      </w:pPr>
      <w:r w:rsidRPr="00622FAF">
        <w:rPr>
          <w:rFonts w:ascii="微软雅黑" w:eastAsia="微软雅黑" w:hAnsi="微软雅黑" w:cs="Tahoma" w:hint="eastAsia"/>
          <w:b/>
          <w:i/>
        </w:rPr>
        <w:t>40</w:t>
      </w:r>
      <w:r w:rsidR="006422DA" w:rsidRPr="00622FAF">
        <w:rPr>
          <w:rFonts w:ascii="微软雅黑" w:eastAsia="微软雅黑" w:hAnsi="微软雅黑" w:cs="Tahoma" w:hint="eastAsia"/>
          <w:b/>
          <w:i/>
        </w:rPr>
        <w:t>、KF22_工程现场用UKF方法分析定位或跟踪问题的程序详解</w:t>
      </w:r>
      <w:r w:rsidR="006422DA" w:rsidRPr="00622FAF">
        <w:rPr>
          <w:rFonts w:ascii="微软雅黑" w:eastAsia="微软雅黑" w:hAnsi="微软雅黑" w:cs="Tahoma" w:hint="eastAsia"/>
          <w:b/>
          <w:i/>
          <w:color w:val="FF0000"/>
        </w:rPr>
        <w:t>（43分钟，有2程序）</w:t>
      </w:r>
    </w:p>
    <w:p w:rsidR="006422DA" w:rsidRPr="00622FAF" w:rsidRDefault="00A909B3">
      <w:pPr>
        <w:pStyle w:val="a7"/>
        <w:spacing w:before="0" w:beforeAutospacing="0" w:after="0" w:afterAutospacing="0" w:line="360" w:lineRule="auto"/>
        <w:rPr>
          <w:rFonts w:ascii="微软雅黑" w:eastAsia="微软雅黑" w:hAnsi="微软雅黑"/>
          <w:b/>
          <w:i/>
        </w:rPr>
      </w:pPr>
      <w:r w:rsidRPr="00622FAF">
        <w:rPr>
          <w:rFonts w:ascii="微软雅黑" w:eastAsia="微软雅黑" w:hAnsi="微软雅黑" w:cs="Tahoma" w:hint="eastAsia"/>
          <w:b/>
          <w:i/>
          <w:color w:val="008000"/>
        </w:rPr>
        <w:t>41</w:t>
      </w:r>
      <w:r w:rsidR="006422DA" w:rsidRPr="00622FAF">
        <w:rPr>
          <w:rFonts w:ascii="微软雅黑" w:eastAsia="微软雅黑" w:hAnsi="微软雅黑" w:cs="Tahoma" w:hint="eastAsia"/>
          <w:b/>
          <w:i/>
          <w:color w:val="008000"/>
        </w:rPr>
        <w:t>、KF23_扩展和无迹卡尔曼滤波方法对比分析非线性数学模型问题</w:t>
      </w:r>
      <w:r w:rsidR="006422DA" w:rsidRPr="00622FAF">
        <w:rPr>
          <w:rFonts w:ascii="微软雅黑" w:eastAsia="微软雅黑" w:hAnsi="微软雅黑" w:cs="Tahoma" w:hint="eastAsia"/>
          <w:b/>
          <w:i/>
          <w:color w:val="FF0000"/>
        </w:rPr>
        <w:t>（33分钟，有程序，</w:t>
      </w:r>
      <w:r w:rsidR="006422DA" w:rsidRPr="00622FAF">
        <w:rPr>
          <w:rStyle w:val="a5"/>
          <w:rFonts w:ascii="微软雅黑" w:eastAsia="微软雅黑" w:hAnsi="微软雅黑" w:hint="eastAsia"/>
          <w:i/>
          <w:color w:val="008000"/>
        </w:rPr>
        <w:t>在线免费观看</w:t>
      </w:r>
      <w:r w:rsidR="006422DA" w:rsidRPr="00622FAF">
        <w:rPr>
          <w:rFonts w:ascii="微软雅黑" w:eastAsia="微软雅黑" w:hAnsi="微软雅黑" w:cs="Tahoma" w:hint="eastAsia"/>
          <w:b/>
          <w:i/>
          <w:color w:val="FF0000"/>
        </w:rPr>
        <w:t>）</w:t>
      </w:r>
    </w:p>
    <w:p w:rsidR="006422DA" w:rsidRPr="00622FAF" w:rsidRDefault="006422DA">
      <w:pPr>
        <w:pStyle w:val="a7"/>
        <w:spacing w:before="0" w:beforeAutospacing="0" w:after="0" w:afterAutospacing="0" w:line="360" w:lineRule="auto"/>
        <w:rPr>
          <w:rFonts w:ascii="微软雅黑" w:eastAsia="微软雅黑" w:hAnsi="微软雅黑" w:cs="Tahoma"/>
          <w:b/>
          <w:i/>
          <w:color w:val="FF6600"/>
          <w:sz w:val="28"/>
          <w:szCs w:val="28"/>
        </w:rPr>
      </w:pPr>
      <w:r w:rsidRPr="00622FAF">
        <w:rPr>
          <w:rFonts w:ascii="微软雅黑" w:eastAsia="微软雅黑" w:hAnsi="微软雅黑" w:cs="Tahoma" w:hint="eastAsia"/>
          <w:b/>
          <w:i/>
          <w:color w:val="FF6600"/>
          <w:sz w:val="28"/>
          <w:szCs w:val="28"/>
        </w:rPr>
        <w:t>第八章  交互式多模型(IMM)滤波及其应用与推广问题</w:t>
      </w:r>
      <w:r w:rsidR="00FD1F18" w:rsidRPr="00622FAF">
        <w:rPr>
          <w:rFonts w:ascii="微软雅黑" w:eastAsia="微软雅黑" w:hAnsi="微软雅黑" w:cs="Tahoma" w:hint="eastAsia"/>
          <w:b/>
          <w:i/>
          <w:color w:val="FF6600"/>
          <w:sz w:val="28"/>
          <w:szCs w:val="28"/>
        </w:rPr>
        <w:t>(</w:t>
      </w:r>
      <w:r w:rsidR="005023FB" w:rsidRPr="00622FAF">
        <w:rPr>
          <w:rFonts w:ascii="微软雅黑" w:eastAsia="微软雅黑" w:hAnsi="微软雅黑" w:cs="Tahoma" w:hint="eastAsia"/>
          <w:b/>
          <w:i/>
          <w:color w:val="FF6600"/>
          <w:sz w:val="28"/>
          <w:szCs w:val="28"/>
        </w:rPr>
        <w:t>30</w:t>
      </w:r>
      <w:r w:rsidR="00F32EBD" w:rsidRPr="00622FAF">
        <w:rPr>
          <w:rFonts w:ascii="微软雅黑" w:eastAsia="微软雅黑" w:hAnsi="微软雅黑" w:cs="Tahoma" w:hint="eastAsia"/>
          <w:b/>
          <w:i/>
          <w:color w:val="FF6600"/>
          <w:sz w:val="28"/>
          <w:szCs w:val="28"/>
        </w:rPr>
        <w:t>9</w:t>
      </w:r>
      <w:r w:rsidR="00FD1F18" w:rsidRPr="00622FAF">
        <w:rPr>
          <w:rFonts w:ascii="微软雅黑" w:eastAsia="微软雅黑" w:hAnsi="微软雅黑" w:cs="Tahoma" w:hint="eastAsia"/>
          <w:b/>
          <w:i/>
          <w:color w:val="FF6600"/>
          <w:sz w:val="28"/>
          <w:szCs w:val="28"/>
        </w:rPr>
        <w:t>分钟)</w:t>
      </w:r>
    </w:p>
    <w:p w:rsidR="006422DA" w:rsidRPr="00622FAF" w:rsidRDefault="00A909B3">
      <w:pPr>
        <w:pStyle w:val="a7"/>
        <w:spacing w:before="0" w:beforeAutospacing="0" w:after="0" w:afterAutospacing="0" w:line="360" w:lineRule="auto"/>
        <w:rPr>
          <w:rFonts w:ascii="微软雅黑" w:eastAsia="微软雅黑" w:hAnsi="微软雅黑"/>
          <w:b/>
          <w:i/>
        </w:rPr>
      </w:pPr>
      <w:r w:rsidRPr="00622FAF">
        <w:rPr>
          <w:rFonts w:ascii="微软雅黑" w:eastAsia="微软雅黑" w:hAnsi="微软雅黑" w:cs="Tahoma" w:hint="eastAsia"/>
          <w:b/>
          <w:i/>
        </w:rPr>
        <w:t>42</w:t>
      </w:r>
      <w:r w:rsidR="006422DA" w:rsidRPr="00622FAF">
        <w:rPr>
          <w:rFonts w:ascii="微软雅黑" w:eastAsia="微软雅黑" w:hAnsi="微软雅黑" w:cs="Tahoma" w:hint="eastAsia"/>
          <w:b/>
          <w:i/>
        </w:rPr>
        <w:t>、KF24_交互式多模型及蒙特卡罗模拟方法简介</w:t>
      </w:r>
      <w:r w:rsidR="006422DA" w:rsidRPr="00622FAF">
        <w:rPr>
          <w:rFonts w:ascii="微软雅黑" w:eastAsia="微软雅黑" w:hAnsi="微软雅黑" w:cs="Tahoma" w:hint="eastAsia"/>
          <w:b/>
          <w:i/>
          <w:color w:val="FF0000"/>
        </w:rPr>
        <w:t>（30分钟）</w:t>
      </w:r>
    </w:p>
    <w:p w:rsidR="006422DA" w:rsidRPr="00622FAF" w:rsidRDefault="00A909B3">
      <w:pPr>
        <w:pStyle w:val="a7"/>
        <w:spacing w:before="0" w:beforeAutospacing="0" w:after="0" w:afterAutospacing="0" w:line="360" w:lineRule="auto"/>
        <w:rPr>
          <w:rFonts w:ascii="微软雅黑" w:eastAsia="微软雅黑" w:hAnsi="微软雅黑" w:cs="Tahoma"/>
          <w:b/>
          <w:i/>
          <w:color w:val="FF0000"/>
        </w:rPr>
      </w:pPr>
      <w:r w:rsidRPr="00622FAF">
        <w:rPr>
          <w:rFonts w:ascii="微软雅黑" w:eastAsia="微软雅黑" w:hAnsi="微软雅黑" w:cs="Tahoma" w:hint="eastAsia"/>
          <w:b/>
          <w:i/>
        </w:rPr>
        <w:t>43</w:t>
      </w:r>
      <w:r w:rsidR="006422DA" w:rsidRPr="00622FAF">
        <w:rPr>
          <w:rFonts w:ascii="微软雅黑" w:eastAsia="微软雅黑" w:hAnsi="微软雅黑" w:cs="Tahoma" w:hint="eastAsia"/>
          <w:b/>
          <w:i/>
        </w:rPr>
        <w:t>、KF25_马尔可夫链与转移概率矩阵等概念简介</w:t>
      </w:r>
      <w:r w:rsidR="006422DA" w:rsidRPr="00622FAF">
        <w:rPr>
          <w:rFonts w:ascii="微软雅黑" w:eastAsia="微软雅黑" w:hAnsi="微软雅黑" w:cs="Tahoma" w:hint="eastAsia"/>
          <w:b/>
          <w:i/>
          <w:color w:val="FF0000"/>
        </w:rPr>
        <w:t>（25分钟）</w:t>
      </w:r>
    </w:p>
    <w:p w:rsidR="006422DA" w:rsidRPr="00622FAF" w:rsidRDefault="00A909B3">
      <w:pPr>
        <w:pStyle w:val="a7"/>
        <w:spacing w:before="0" w:beforeAutospacing="0" w:after="0" w:afterAutospacing="0" w:line="360" w:lineRule="auto"/>
        <w:rPr>
          <w:rFonts w:ascii="微软雅黑" w:eastAsia="微软雅黑" w:hAnsi="微软雅黑" w:cs="Tahoma"/>
          <w:b/>
          <w:i/>
          <w:color w:val="FF0000"/>
        </w:rPr>
      </w:pPr>
      <w:r w:rsidRPr="00622FAF">
        <w:rPr>
          <w:rFonts w:ascii="微软雅黑" w:eastAsia="微软雅黑" w:hAnsi="微软雅黑" w:cs="Tahoma" w:hint="eastAsia"/>
          <w:b/>
          <w:i/>
        </w:rPr>
        <w:t>44</w:t>
      </w:r>
      <w:r w:rsidR="006422DA" w:rsidRPr="00622FAF">
        <w:rPr>
          <w:rFonts w:ascii="微软雅黑" w:eastAsia="微软雅黑" w:hAnsi="微软雅黑" w:cs="Tahoma" w:hint="eastAsia"/>
          <w:b/>
          <w:i/>
        </w:rPr>
        <w:t>、KF26_1交互式多模型状态方程与观测方程的结构及转移概率与模型概率</w:t>
      </w:r>
      <w:r w:rsidR="006422DA" w:rsidRPr="00622FAF">
        <w:rPr>
          <w:rFonts w:ascii="微软雅黑" w:eastAsia="微软雅黑" w:hAnsi="微软雅黑" w:cs="Tahoma" w:hint="eastAsia"/>
          <w:b/>
          <w:i/>
          <w:color w:val="FF0000"/>
        </w:rPr>
        <w:t>（30分钟）</w:t>
      </w:r>
    </w:p>
    <w:p w:rsidR="006422DA" w:rsidRPr="00622FAF" w:rsidRDefault="00A909B3">
      <w:pPr>
        <w:pStyle w:val="a7"/>
        <w:spacing w:before="0" w:beforeAutospacing="0" w:after="0" w:afterAutospacing="0" w:line="360" w:lineRule="auto"/>
        <w:rPr>
          <w:rFonts w:ascii="微软雅黑" w:eastAsia="微软雅黑" w:hAnsi="微软雅黑"/>
          <w:b/>
          <w:i/>
        </w:rPr>
      </w:pPr>
      <w:r w:rsidRPr="00622FAF">
        <w:rPr>
          <w:rFonts w:ascii="微软雅黑" w:eastAsia="微软雅黑" w:hAnsi="微软雅黑" w:cs="Tahoma" w:hint="eastAsia"/>
          <w:b/>
          <w:i/>
        </w:rPr>
        <w:t>45</w:t>
      </w:r>
      <w:r w:rsidR="006422DA" w:rsidRPr="00622FAF">
        <w:rPr>
          <w:rFonts w:ascii="微软雅黑" w:eastAsia="微软雅黑" w:hAnsi="微软雅黑" w:cs="Tahoma" w:hint="eastAsia"/>
          <w:b/>
          <w:i/>
        </w:rPr>
        <w:t>、KF26_2交互式多模型4大步骤及其公式详解与思考4问题</w:t>
      </w:r>
      <w:r w:rsidR="006422DA" w:rsidRPr="00622FAF">
        <w:rPr>
          <w:rFonts w:ascii="微软雅黑" w:eastAsia="微软雅黑" w:hAnsi="微软雅黑" w:cs="Tahoma" w:hint="eastAsia"/>
          <w:b/>
          <w:i/>
          <w:color w:val="FF0000"/>
        </w:rPr>
        <w:t>（41分钟）</w:t>
      </w:r>
    </w:p>
    <w:p w:rsidR="006422DA" w:rsidRPr="00622FAF" w:rsidRDefault="00A909B3">
      <w:pPr>
        <w:pStyle w:val="a7"/>
        <w:spacing w:before="0" w:beforeAutospacing="0" w:after="0" w:afterAutospacing="0" w:line="360" w:lineRule="auto"/>
        <w:rPr>
          <w:rFonts w:ascii="微软雅黑" w:eastAsia="微软雅黑" w:hAnsi="微软雅黑"/>
          <w:b/>
          <w:i/>
        </w:rPr>
      </w:pPr>
      <w:r w:rsidRPr="00622FAF">
        <w:rPr>
          <w:rFonts w:ascii="微软雅黑" w:eastAsia="微软雅黑" w:hAnsi="微软雅黑" w:cs="Tahoma" w:hint="eastAsia"/>
          <w:b/>
          <w:i/>
        </w:rPr>
        <w:t>46</w:t>
      </w:r>
      <w:r w:rsidR="006422DA" w:rsidRPr="00622FAF">
        <w:rPr>
          <w:rFonts w:ascii="微软雅黑" w:eastAsia="微软雅黑" w:hAnsi="微软雅黑" w:cs="Tahoma" w:hint="eastAsia"/>
          <w:b/>
          <w:i/>
        </w:rPr>
        <w:t>、KF27_1程序书写模型状态方程与观测方程及交互输入</w:t>
      </w:r>
      <w:r w:rsidR="006422DA" w:rsidRPr="00622FAF">
        <w:rPr>
          <w:rFonts w:ascii="微软雅黑" w:eastAsia="微软雅黑" w:hAnsi="微软雅黑" w:cs="Tahoma" w:hint="eastAsia"/>
          <w:b/>
          <w:i/>
          <w:color w:val="FF0000"/>
        </w:rPr>
        <w:t>（23分钟，有程序）</w:t>
      </w:r>
    </w:p>
    <w:p w:rsidR="006422DA" w:rsidRPr="00622FAF" w:rsidRDefault="00A909B3">
      <w:pPr>
        <w:pStyle w:val="a7"/>
        <w:spacing w:before="0" w:beforeAutospacing="0" w:after="0" w:afterAutospacing="0" w:line="360" w:lineRule="auto"/>
        <w:rPr>
          <w:rFonts w:ascii="微软雅黑" w:eastAsia="微软雅黑" w:hAnsi="微软雅黑"/>
          <w:b/>
          <w:i/>
        </w:rPr>
      </w:pPr>
      <w:r w:rsidRPr="00622FAF">
        <w:rPr>
          <w:rFonts w:ascii="微软雅黑" w:eastAsia="微软雅黑" w:hAnsi="微软雅黑" w:cs="Tahoma" w:hint="eastAsia"/>
          <w:b/>
          <w:i/>
        </w:rPr>
        <w:t>47</w:t>
      </w:r>
      <w:r w:rsidR="006422DA" w:rsidRPr="00622FAF">
        <w:rPr>
          <w:rFonts w:ascii="微软雅黑" w:eastAsia="微软雅黑" w:hAnsi="微软雅黑" w:cs="Tahoma" w:hint="eastAsia"/>
          <w:b/>
          <w:i/>
        </w:rPr>
        <w:t>、KF27_2IMM滤波3子函数及轨迹图形显示分析解读</w:t>
      </w:r>
      <w:r w:rsidR="006422DA" w:rsidRPr="00622FAF">
        <w:rPr>
          <w:rFonts w:ascii="微软雅黑" w:eastAsia="微软雅黑" w:hAnsi="微软雅黑" w:cs="Tahoma" w:hint="eastAsia"/>
          <w:b/>
          <w:i/>
          <w:color w:val="FF0000"/>
        </w:rPr>
        <w:t>（52分钟，有程序）</w:t>
      </w:r>
    </w:p>
    <w:p w:rsidR="006422DA" w:rsidRPr="00622FAF" w:rsidRDefault="00A909B3">
      <w:pPr>
        <w:pStyle w:val="a7"/>
        <w:spacing w:before="0" w:beforeAutospacing="0" w:after="0" w:afterAutospacing="0" w:line="360" w:lineRule="auto"/>
        <w:rPr>
          <w:rFonts w:ascii="微软雅黑" w:eastAsia="微软雅黑" w:hAnsi="微软雅黑"/>
          <w:b/>
          <w:i/>
        </w:rPr>
      </w:pPr>
      <w:r w:rsidRPr="00622FAF">
        <w:rPr>
          <w:rFonts w:ascii="微软雅黑" w:eastAsia="微软雅黑" w:hAnsi="微软雅黑" w:cs="Tahoma" w:hint="eastAsia"/>
          <w:b/>
          <w:i/>
        </w:rPr>
        <w:t>48</w:t>
      </w:r>
      <w:r w:rsidR="006422DA" w:rsidRPr="00622FAF">
        <w:rPr>
          <w:rFonts w:ascii="微软雅黑" w:eastAsia="微软雅黑" w:hAnsi="微软雅黑" w:cs="Tahoma" w:hint="eastAsia"/>
          <w:b/>
          <w:i/>
        </w:rPr>
        <w:t>、KF28_交互式多模型(IMM)方法滤波精度影响参数及优缺点综合分析</w:t>
      </w:r>
      <w:r w:rsidR="006422DA" w:rsidRPr="00622FAF">
        <w:rPr>
          <w:rFonts w:ascii="微软雅黑" w:eastAsia="微软雅黑" w:hAnsi="微软雅黑" w:cs="Tahoma" w:hint="eastAsia"/>
          <w:b/>
          <w:i/>
          <w:color w:val="FF0000"/>
        </w:rPr>
        <w:t>（56分钟，有程序）</w:t>
      </w:r>
    </w:p>
    <w:p w:rsidR="006422DA" w:rsidRPr="00622FAF" w:rsidRDefault="00A909B3">
      <w:pPr>
        <w:pStyle w:val="a7"/>
        <w:spacing w:before="0" w:beforeAutospacing="0" w:after="0" w:afterAutospacing="0" w:line="360" w:lineRule="auto"/>
        <w:rPr>
          <w:rFonts w:ascii="微软雅黑" w:eastAsia="微软雅黑" w:hAnsi="微软雅黑"/>
          <w:b/>
          <w:i/>
        </w:rPr>
      </w:pPr>
      <w:r w:rsidRPr="00622FAF">
        <w:rPr>
          <w:rFonts w:ascii="微软雅黑" w:eastAsia="微软雅黑" w:hAnsi="微软雅黑" w:cs="Tahoma" w:hint="eastAsia"/>
          <w:b/>
          <w:i/>
        </w:rPr>
        <w:t>49</w:t>
      </w:r>
      <w:r w:rsidR="006422DA" w:rsidRPr="00622FAF">
        <w:rPr>
          <w:rFonts w:ascii="微软雅黑" w:eastAsia="微软雅黑" w:hAnsi="微软雅黑" w:cs="Tahoma" w:hint="eastAsia"/>
          <w:b/>
          <w:i/>
        </w:rPr>
        <w:t>、KF29_工程现场用IMM方法分析跟踪问题的程序详解及祝福</w:t>
      </w:r>
      <w:r w:rsidR="006422DA" w:rsidRPr="00622FAF">
        <w:rPr>
          <w:rFonts w:ascii="微软雅黑" w:eastAsia="微软雅黑" w:hAnsi="微软雅黑" w:cs="Tahoma" w:hint="eastAsia"/>
          <w:b/>
          <w:i/>
          <w:color w:val="FF0000"/>
        </w:rPr>
        <w:t>（52分钟，有2程序）</w:t>
      </w:r>
    </w:p>
    <w:p w:rsidR="006422DA" w:rsidRPr="0090282C" w:rsidRDefault="006422DA" w:rsidP="0090282C">
      <w:pPr>
        <w:pStyle w:val="a7"/>
        <w:spacing w:before="0" w:beforeAutospacing="0" w:after="0" w:afterAutospacing="0" w:line="360" w:lineRule="auto"/>
        <w:jc w:val="center"/>
        <w:rPr>
          <w:rFonts w:ascii="微软雅黑" w:eastAsia="微软雅黑" w:hAnsi="微软雅黑" w:cs="Tahoma"/>
          <w:b/>
          <w:sz w:val="28"/>
          <w:szCs w:val="28"/>
        </w:rPr>
      </w:pPr>
      <w:r w:rsidRPr="0090282C">
        <w:rPr>
          <w:rFonts w:ascii="微软雅黑" w:eastAsia="微软雅黑" w:hAnsi="微软雅黑" w:cs="Tahoma" w:hint="eastAsia"/>
          <w:b/>
          <w:sz w:val="28"/>
          <w:szCs w:val="28"/>
        </w:rPr>
        <w:t>五、下载文件</w:t>
      </w:r>
    </w:p>
    <w:p w:rsidR="006422DA" w:rsidRPr="008E5B61" w:rsidRDefault="006422DA">
      <w:pPr>
        <w:pStyle w:val="a7"/>
        <w:spacing w:before="0" w:beforeAutospacing="0" w:after="0" w:afterAutospacing="0" w:line="360" w:lineRule="auto"/>
        <w:rPr>
          <w:rFonts w:ascii="微软雅黑" w:eastAsia="微软雅黑" w:hAnsi="微软雅黑"/>
          <w:b/>
        </w:rPr>
      </w:pPr>
      <w:r w:rsidRPr="008E5B61">
        <w:rPr>
          <w:rFonts w:ascii="微软雅黑" w:eastAsia="微软雅黑" w:hAnsi="微软雅黑" w:hint="eastAsia"/>
          <w:b/>
        </w:rPr>
        <w:t>附件1_必先看_</w:t>
      </w:r>
      <w:r w:rsidR="00536DC0">
        <w:rPr>
          <w:rFonts w:ascii="微软雅黑" w:eastAsia="微软雅黑" w:hAnsi="微软雅黑" w:hint="eastAsia"/>
          <w:b/>
        </w:rPr>
        <w:t>EKF观测距离跟踪</w:t>
      </w:r>
      <w:r w:rsidRPr="008E5B61">
        <w:rPr>
          <w:rFonts w:ascii="微软雅黑" w:eastAsia="微软雅黑" w:hAnsi="微软雅黑" w:hint="eastAsia"/>
          <w:b/>
        </w:rPr>
        <w:t>及MATLAB程序视频学习等问题.</w:t>
      </w:r>
      <w:proofErr w:type="gramStart"/>
      <w:r w:rsidRPr="008E5B61">
        <w:rPr>
          <w:rFonts w:ascii="微软雅黑" w:eastAsia="微软雅黑" w:hAnsi="微软雅黑" w:hint="eastAsia"/>
          <w:b/>
        </w:rPr>
        <w:t>doc</w:t>
      </w:r>
      <w:proofErr w:type="gramEnd"/>
    </w:p>
    <w:p w:rsidR="006422DA" w:rsidRPr="008E5B61" w:rsidRDefault="006422DA">
      <w:pPr>
        <w:pStyle w:val="a7"/>
        <w:spacing w:before="0" w:beforeAutospacing="0" w:after="0" w:afterAutospacing="0" w:line="360" w:lineRule="auto"/>
        <w:rPr>
          <w:rFonts w:ascii="微软雅黑" w:eastAsia="微软雅黑" w:hAnsi="微软雅黑"/>
          <w:b/>
        </w:rPr>
      </w:pPr>
      <w:r w:rsidRPr="008E5B61">
        <w:rPr>
          <w:rFonts w:ascii="微软雅黑" w:eastAsia="微软雅黑" w:hAnsi="微软雅黑" w:hint="eastAsia"/>
          <w:b/>
        </w:rPr>
        <w:t>附件2_程序_</w:t>
      </w:r>
      <w:r w:rsidR="00536DC0" w:rsidRPr="008E5B61">
        <w:rPr>
          <w:rFonts w:ascii="微软雅黑" w:eastAsia="微软雅黑" w:hAnsi="微软雅黑" w:hint="eastAsia"/>
          <w:b/>
        </w:rPr>
        <w:t xml:space="preserve"> </w:t>
      </w:r>
      <w:r w:rsidR="00536DC0">
        <w:rPr>
          <w:rFonts w:ascii="微软雅黑" w:eastAsia="微软雅黑" w:hAnsi="微软雅黑" w:hint="eastAsia"/>
          <w:b/>
        </w:rPr>
        <w:t>EKF观测距离跟踪及</w:t>
      </w:r>
      <w:r w:rsidRPr="008E5B61">
        <w:rPr>
          <w:rFonts w:ascii="微软雅黑" w:eastAsia="微软雅黑" w:hAnsi="微软雅黑" w:hint="eastAsia"/>
          <w:b/>
        </w:rPr>
        <w:t>MATLAB程序.</w:t>
      </w:r>
      <w:proofErr w:type="spellStart"/>
      <w:proofErr w:type="gramStart"/>
      <w:r w:rsidRPr="008E5B61">
        <w:rPr>
          <w:rFonts w:ascii="微软雅黑" w:eastAsia="微软雅黑" w:hAnsi="微软雅黑" w:hint="eastAsia"/>
          <w:b/>
        </w:rPr>
        <w:t>rar</w:t>
      </w:r>
      <w:proofErr w:type="spellEnd"/>
      <w:proofErr w:type="gramEnd"/>
    </w:p>
    <w:p w:rsidR="006422DA" w:rsidRPr="008E5B61" w:rsidRDefault="006422DA">
      <w:pPr>
        <w:pStyle w:val="a7"/>
        <w:spacing w:before="0" w:beforeAutospacing="0" w:after="0" w:afterAutospacing="0" w:line="360" w:lineRule="auto"/>
        <w:rPr>
          <w:rFonts w:ascii="微软雅黑" w:eastAsia="微软雅黑" w:hAnsi="微软雅黑"/>
          <w:b/>
        </w:rPr>
      </w:pPr>
      <w:r w:rsidRPr="008E5B61">
        <w:rPr>
          <w:rFonts w:ascii="微软雅黑" w:eastAsia="微软雅黑" w:hAnsi="微软雅黑" w:hint="eastAsia"/>
          <w:b/>
        </w:rPr>
        <w:t>附件3_PPT课件_</w:t>
      </w:r>
      <w:r w:rsidR="00536DC0">
        <w:rPr>
          <w:rFonts w:ascii="微软雅黑" w:eastAsia="微软雅黑" w:hAnsi="微软雅黑" w:hint="eastAsia"/>
          <w:b/>
        </w:rPr>
        <w:t>EKF观测距离跟踪及</w:t>
      </w:r>
      <w:r w:rsidRPr="008E5B61">
        <w:rPr>
          <w:rFonts w:ascii="微软雅黑" w:eastAsia="微软雅黑" w:hAnsi="微软雅黑" w:hint="eastAsia"/>
          <w:b/>
        </w:rPr>
        <w:t>MATLAB程序视频.</w:t>
      </w:r>
      <w:proofErr w:type="spellStart"/>
      <w:proofErr w:type="gramStart"/>
      <w:r w:rsidRPr="008E5B61">
        <w:rPr>
          <w:rFonts w:ascii="微软雅黑" w:eastAsia="微软雅黑" w:hAnsi="微软雅黑" w:hint="eastAsia"/>
          <w:b/>
        </w:rPr>
        <w:t>rar</w:t>
      </w:r>
      <w:proofErr w:type="spellEnd"/>
      <w:proofErr w:type="gramEnd"/>
    </w:p>
    <w:p w:rsidR="006422DA" w:rsidRPr="008E5B61" w:rsidRDefault="006422DA">
      <w:pPr>
        <w:pStyle w:val="a7"/>
        <w:spacing w:before="0" w:beforeAutospacing="0" w:after="0" w:afterAutospacing="0" w:line="360" w:lineRule="auto"/>
        <w:rPr>
          <w:rFonts w:ascii="微软雅黑" w:eastAsia="微软雅黑" w:hAnsi="微软雅黑"/>
          <w:b/>
        </w:rPr>
      </w:pPr>
      <w:r w:rsidRPr="008E5B61">
        <w:rPr>
          <w:rFonts w:ascii="微软雅黑" w:eastAsia="微软雅黑" w:hAnsi="微软雅黑" w:hint="eastAsia"/>
          <w:b/>
        </w:rPr>
        <w:t>附件5_自学_EKF卡尔曼滤波介绍.</w:t>
      </w:r>
      <w:proofErr w:type="spellStart"/>
      <w:proofErr w:type="gramStart"/>
      <w:r w:rsidRPr="008E5B61">
        <w:rPr>
          <w:rFonts w:ascii="微软雅黑" w:eastAsia="微软雅黑" w:hAnsi="微软雅黑" w:hint="eastAsia"/>
          <w:b/>
        </w:rPr>
        <w:t>ppt</w:t>
      </w:r>
      <w:proofErr w:type="spellEnd"/>
      <w:proofErr w:type="gramEnd"/>
    </w:p>
    <w:p w:rsidR="0090282C" w:rsidRPr="00DC32D7" w:rsidRDefault="0090282C" w:rsidP="0090282C">
      <w:pPr>
        <w:spacing w:line="276" w:lineRule="auto"/>
        <w:jc w:val="center"/>
        <w:rPr>
          <w:rFonts w:ascii="微软雅黑" w:eastAsia="微软雅黑" w:hAnsi="微软雅黑" w:cs="Tahoma"/>
          <w:b/>
          <w:sz w:val="28"/>
          <w:szCs w:val="28"/>
        </w:rPr>
      </w:pPr>
      <w:r w:rsidRPr="00DC32D7">
        <w:rPr>
          <w:rFonts w:ascii="微软雅黑" w:eastAsia="微软雅黑" w:hAnsi="微软雅黑" w:cs="Tahoma" w:hint="eastAsia"/>
          <w:b/>
          <w:sz w:val="28"/>
          <w:szCs w:val="28"/>
        </w:rPr>
        <w:lastRenderedPageBreak/>
        <w:t>六、各个算法及其链接到</w:t>
      </w:r>
      <w:proofErr w:type="gramStart"/>
      <w:r w:rsidRPr="00DC32D7">
        <w:rPr>
          <w:rFonts w:ascii="微软雅黑" w:eastAsia="微软雅黑" w:hAnsi="微软雅黑" w:cs="Tahoma" w:hint="eastAsia"/>
          <w:b/>
          <w:sz w:val="28"/>
          <w:szCs w:val="28"/>
        </w:rPr>
        <w:t>淘宝平台</w:t>
      </w:r>
      <w:proofErr w:type="gramEnd"/>
    </w:p>
    <w:p w:rsidR="0090282C" w:rsidRDefault="0090282C" w:rsidP="0090282C">
      <w:pPr>
        <w:spacing w:line="276" w:lineRule="auto"/>
        <w:ind w:firstLineChars="200" w:firstLine="480"/>
        <w:rPr>
          <w:rFonts w:ascii="微软雅黑" w:eastAsia="微软雅黑" w:hAnsi="微软雅黑" w:cs="Tahoma"/>
          <w:sz w:val="24"/>
        </w:rPr>
      </w:pPr>
      <w:r>
        <w:rPr>
          <w:rFonts w:ascii="微软雅黑" w:eastAsia="微软雅黑" w:hAnsi="微软雅黑" w:cs="Tahoma" w:hint="eastAsia"/>
          <w:sz w:val="24"/>
        </w:rPr>
        <w:t>点</w:t>
      </w:r>
      <w:r w:rsidRPr="00B458F0">
        <w:rPr>
          <w:rFonts w:ascii="微软雅黑" w:eastAsia="微软雅黑" w:hAnsi="微软雅黑" w:cs="Tahoma" w:hint="eastAsia"/>
          <w:sz w:val="24"/>
        </w:rPr>
        <w:t>击</w:t>
      </w:r>
      <w:r w:rsidRPr="00056AD7">
        <w:rPr>
          <w:rFonts w:ascii="微软雅黑" w:eastAsia="微软雅黑" w:hAnsi="微软雅黑" w:cs="Tahoma" w:hint="eastAsia"/>
          <w:b/>
          <w:color w:val="FF0000"/>
          <w:sz w:val="24"/>
        </w:rPr>
        <w:t>【下列链接】</w:t>
      </w:r>
      <w:r>
        <w:rPr>
          <w:rFonts w:ascii="微软雅黑" w:eastAsia="微软雅黑" w:hAnsi="微软雅黑" w:cs="Tahoma" w:hint="eastAsia"/>
          <w:sz w:val="24"/>
        </w:rPr>
        <w:t>，</w:t>
      </w:r>
      <w:r w:rsidRPr="00B458F0">
        <w:rPr>
          <w:rFonts w:ascii="微软雅黑" w:eastAsia="微软雅黑" w:hAnsi="微软雅黑" w:cs="Tahoma" w:hint="eastAsia"/>
          <w:sz w:val="24"/>
        </w:rPr>
        <w:t>即可进入</w:t>
      </w:r>
      <w:proofErr w:type="gramStart"/>
      <w:r w:rsidRPr="00B458F0">
        <w:rPr>
          <w:rFonts w:ascii="微软雅黑" w:eastAsia="微软雅黑" w:hAnsi="微软雅黑" w:cs="Tahoma" w:hint="eastAsia"/>
          <w:sz w:val="24"/>
        </w:rPr>
        <w:t>淘宝教育</w:t>
      </w:r>
      <w:proofErr w:type="gramEnd"/>
      <w:r w:rsidRPr="00B458F0">
        <w:rPr>
          <w:rFonts w:ascii="微软雅黑" w:eastAsia="微软雅黑" w:hAnsi="微软雅黑" w:cs="Tahoma" w:hint="eastAsia"/>
          <w:color w:val="FF0000"/>
          <w:sz w:val="24"/>
        </w:rPr>
        <w:t>【视频播放】</w:t>
      </w:r>
      <w:r w:rsidRPr="00B458F0">
        <w:rPr>
          <w:rFonts w:ascii="微软雅黑" w:eastAsia="微软雅黑" w:hAnsi="微软雅黑" w:cs="Tahoma" w:hint="eastAsia"/>
          <w:sz w:val="24"/>
        </w:rPr>
        <w:t>页面</w:t>
      </w:r>
      <w:r w:rsidRPr="00B458F0">
        <w:rPr>
          <w:rFonts w:ascii="微软雅黑" w:eastAsia="微软雅黑" w:hAnsi="微软雅黑" w:cs="Tahoma" w:hint="eastAsia"/>
          <w:color w:val="FF0000"/>
          <w:sz w:val="24"/>
        </w:rPr>
        <w:t>，</w:t>
      </w:r>
      <w:r w:rsidRPr="00B458F0">
        <w:rPr>
          <w:rFonts w:ascii="微软雅黑" w:eastAsia="微软雅黑" w:hAnsi="微软雅黑" w:cs="Tahoma" w:hint="eastAsia"/>
          <w:sz w:val="24"/>
        </w:rPr>
        <w:t>有免费的</w:t>
      </w:r>
      <w:r w:rsidRPr="00B458F0">
        <w:rPr>
          <w:rFonts w:ascii="微软雅黑" w:eastAsia="微软雅黑" w:hAnsi="微软雅黑" w:cs="Tahoma" w:hint="eastAsia"/>
          <w:color w:val="0000FF"/>
          <w:sz w:val="24"/>
        </w:rPr>
        <w:t>“</w:t>
      </w:r>
      <w:r w:rsidRPr="00B458F0">
        <w:rPr>
          <w:rFonts w:ascii="微软雅黑" w:eastAsia="微软雅黑" w:hAnsi="微软雅黑" w:cs="Tahoma" w:hint="eastAsia"/>
          <w:color w:val="FF0000"/>
          <w:sz w:val="24"/>
        </w:rPr>
        <w:t>试看视频</w:t>
      </w:r>
      <w:r w:rsidRPr="00B458F0">
        <w:rPr>
          <w:rFonts w:ascii="微软雅黑" w:eastAsia="微软雅黑" w:hAnsi="微软雅黑" w:cs="Tahoma" w:hint="eastAsia"/>
          <w:color w:val="0000FF"/>
          <w:sz w:val="24"/>
        </w:rPr>
        <w:t>”</w:t>
      </w:r>
      <w:r w:rsidRPr="00B458F0">
        <w:rPr>
          <w:rFonts w:ascii="微软雅黑" w:eastAsia="微软雅黑" w:hAnsi="微软雅黑" w:cs="Tahoma" w:hint="eastAsia"/>
          <w:sz w:val="24"/>
        </w:rPr>
        <w:t>，可以“</w:t>
      </w:r>
      <w:r w:rsidRPr="00B458F0">
        <w:rPr>
          <w:rFonts w:ascii="微软雅黑" w:eastAsia="微软雅黑" w:hAnsi="微软雅黑" w:cs="Tahoma" w:hint="eastAsia"/>
          <w:color w:val="FF0000"/>
          <w:sz w:val="24"/>
        </w:rPr>
        <w:t>倍速</w:t>
      </w:r>
      <w:r w:rsidRPr="00B458F0">
        <w:rPr>
          <w:rFonts w:ascii="微软雅黑" w:eastAsia="微软雅黑" w:hAnsi="微软雅黑" w:cs="Tahoma" w:hint="eastAsia"/>
          <w:sz w:val="24"/>
        </w:rPr>
        <w:t>”播放。</w:t>
      </w:r>
    </w:p>
    <w:p w:rsidR="004C35BB" w:rsidRDefault="0090282C" w:rsidP="0090282C">
      <w:pPr>
        <w:pStyle w:val="a7"/>
        <w:spacing w:before="0" w:beforeAutospacing="0" w:after="0" w:afterAutospacing="0" w:line="360" w:lineRule="auto"/>
        <w:ind w:firstLineChars="200" w:firstLine="480"/>
        <w:rPr>
          <w:rFonts w:ascii="微软雅黑" w:eastAsia="微软雅黑" w:hAnsi="微软雅黑" w:cs="Tahoma"/>
          <w:b/>
          <w:color w:val="FF0000"/>
          <w:sz w:val="28"/>
          <w:szCs w:val="28"/>
        </w:rPr>
      </w:pPr>
      <w:r w:rsidRPr="00B458F0">
        <w:rPr>
          <w:rFonts w:ascii="微软雅黑" w:eastAsia="微软雅黑" w:hAnsi="微软雅黑" w:cs="Tahoma" w:hint="eastAsia"/>
          <w:color w:val="FF0000"/>
        </w:rPr>
        <w:t>留意：【视频播放】</w:t>
      </w:r>
      <w:r w:rsidRPr="00B458F0">
        <w:rPr>
          <w:rFonts w:ascii="微软雅黑" w:eastAsia="微软雅黑" w:hAnsi="微软雅黑" w:cs="Tahoma" w:hint="eastAsia"/>
        </w:rPr>
        <w:t>页面</w:t>
      </w:r>
      <w:r w:rsidRPr="00B458F0">
        <w:rPr>
          <w:rFonts w:ascii="微软雅黑" w:eastAsia="微软雅黑" w:hAnsi="微软雅黑" w:cs="Tahoma" w:hint="eastAsia"/>
          <w:color w:val="FF0000"/>
        </w:rPr>
        <w:t>右下角到【淘宝店铺详情页】拍宝贝。</w:t>
      </w:r>
      <w:r w:rsidRPr="00A56EAC">
        <w:rPr>
          <w:rStyle w:val="a5"/>
          <w:rFonts w:ascii="微软雅黑" w:eastAsia="微软雅黑" w:hAnsi="微软雅黑" w:hint="eastAsia"/>
          <w:iCs/>
          <w:shd w:val="clear" w:color="auto" w:fill="FFFFFF"/>
        </w:rPr>
        <w:t>详情</w:t>
      </w:r>
      <w:proofErr w:type="gramStart"/>
      <w:r w:rsidRPr="00A56EAC">
        <w:rPr>
          <w:rStyle w:val="a5"/>
          <w:rFonts w:ascii="微软雅黑" w:eastAsia="微软雅黑" w:hAnsi="微软雅黑" w:hint="eastAsia"/>
          <w:iCs/>
          <w:shd w:val="clear" w:color="auto" w:fill="FFFFFF"/>
        </w:rPr>
        <w:t>页介绍</w:t>
      </w:r>
      <w:proofErr w:type="gramEnd"/>
      <w:r w:rsidRPr="00A56EAC">
        <w:rPr>
          <w:rStyle w:val="a5"/>
          <w:rFonts w:ascii="微软雅黑" w:eastAsia="微软雅黑" w:hAnsi="微软雅黑" w:hint="eastAsia"/>
          <w:iCs/>
          <w:shd w:val="clear" w:color="auto" w:fill="FFFFFF"/>
        </w:rPr>
        <w:t>了你所</w:t>
      </w:r>
      <w:r w:rsidRPr="00A56EAC">
        <w:rPr>
          <w:rStyle w:val="a5"/>
          <w:rFonts w:ascii="微软雅黑" w:eastAsia="微软雅黑" w:hAnsi="微软雅黑" w:hint="eastAsia"/>
          <w:iCs/>
          <w:color w:val="FF0000"/>
          <w:shd w:val="clear" w:color="auto" w:fill="FFFFFF"/>
        </w:rPr>
        <w:t>关心的所有问题</w:t>
      </w:r>
      <w:r>
        <w:rPr>
          <w:rStyle w:val="a5"/>
          <w:rFonts w:ascii="微软雅黑" w:eastAsia="微软雅黑" w:hAnsi="微软雅黑" w:hint="eastAsia"/>
          <w:iCs/>
          <w:color w:val="FF0000"/>
          <w:shd w:val="clear" w:color="auto" w:fill="FFFFFF"/>
        </w:rPr>
        <w:t>。</w:t>
      </w:r>
    </w:p>
    <w:p w:rsidR="00B21BA1" w:rsidRPr="00F108A9" w:rsidRDefault="00B21BA1" w:rsidP="00B21BA1">
      <w:pPr>
        <w:spacing w:line="276" w:lineRule="auto"/>
        <w:rPr>
          <w:rFonts w:eastAsia="黑体"/>
          <w:b/>
          <w:sz w:val="24"/>
        </w:rPr>
      </w:pPr>
      <w:r w:rsidRPr="00F108A9">
        <w:rPr>
          <w:rFonts w:eastAsia="黑体"/>
          <w:b/>
          <w:sz w:val="24"/>
        </w:rPr>
        <w:t>1</w:t>
      </w:r>
      <w:r w:rsidRPr="00F108A9">
        <w:rPr>
          <w:rFonts w:eastAsia="黑体"/>
          <w:b/>
          <w:sz w:val="24"/>
        </w:rPr>
        <w:t>、第</w:t>
      </w:r>
      <w:r w:rsidRPr="00F108A9">
        <w:rPr>
          <w:rFonts w:eastAsia="黑体"/>
          <w:b/>
          <w:sz w:val="24"/>
        </w:rPr>
        <w:t>2</w:t>
      </w:r>
      <w:r w:rsidRPr="00F108A9">
        <w:rPr>
          <w:rFonts w:eastAsia="黑体"/>
          <w:b/>
          <w:sz w:val="24"/>
        </w:rPr>
        <w:t>版卡尔曼滤波与应用和</w:t>
      </w:r>
      <w:r w:rsidRPr="00F108A9">
        <w:rPr>
          <w:rFonts w:eastAsia="黑体"/>
          <w:b/>
          <w:sz w:val="24"/>
        </w:rPr>
        <w:t>MATLAB</w:t>
      </w:r>
      <w:r w:rsidRPr="00F108A9">
        <w:rPr>
          <w:rFonts w:eastAsia="黑体"/>
          <w:b/>
          <w:sz w:val="24"/>
        </w:rPr>
        <w:t>程序详解视频科研算法辅导答疑</w:t>
      </w:r>
    </w:p>
    <w:p w:rsidR="00B21BA1" w:rsidRPr="00F108A9" w:rsidRDefault="00B21BA1" w:rsidP="00B21BA1">
      <w:pPr>
        <w:spacing w:line="276" w:lineRule="auto"/>
        <w:rPr>
          <w:rStyle w:val="a6"/>
          <w:rFonts w:eastAsia="黑体"/>
          <w:b/>
          <w:bCs/>
          <w:sz w:val="24"/>
        </w:rPr>
      </w:pPr>
      <w:hyperlink r:id="rId11" w:history="1">
        <w:r w:rsidRPr="00F108A9">
          <w:rPr>
            <w:rStyle w:val="a6"/>
            <w:rFonts w:eastAsia="黑体"/>
            <w:b/>
            <w:sz w:val="24"/>
          </w:rPr>
          <w:t>https://jiaoyu.taobao.com/course/TBJY_2835001?spm=qingketang.24510471.0.0.210251f8R2bkjx</w:t>
        </w:r>
      </w:hyperlink>
    </w:p>
    <w:p w:rsidR="00B21BA1" w:rsidRPr="00F108A9" w:rsidRDefault="00B21BA1" w:rsidP="00B21BA1">
      <w:pPr>
        <w:spacing w:line="276" w:lineRule="auto"/>
        <w:rPr>
          <w:rFonts w:eastAsia="黑体"/>
          <w:b/>
          <w:sz w:val="24"/>
        </w:rPr>
      </w:pPr>
      <w:r w:rsidRPr="00F108A9">
        <w:rPr>
          <w:rFonts w:eastAsia="黑体"/>
          <w:b/>
          <w:bCs/>
          <w:sz w:val="24"/>
        </w:rPr>
        <w:t>2</w:t>
      </w:r>
      <w:r w:rsidRPr="00F108A9">
        <w:rPr>
          <w:rFonts w:eastAsia="黑体"/>
          <w:b/>
          <w:bCs/>
          <w:sz w:val="24"/>
        </w:rPr>
        <w:t>、</w:t>
      </w:r>
      <w:r w:rsidRPr="00F108A9">
        <w:rPr>
          <w:rFonts w:eastAsia="黑体"/>
          <w:b/>
          <w:sz w:val="24"/>
        </w:rPr>
        <w:t>第</w:t>
      </w:r>
      <w:r w:rsidRPr="00F108A9">
        <w:rPr>
          <w:rFonts w:eastAsia="黑体"/>
          <w:b/>
          <w:sz w:val="24"/>
        </w:rPr>
        <w:t>2.5</w:t>
      </w:r>
      <w:r w:rsidRPr="00F108A9">
        <w:rPr>
          <w:rFonts w:eastAsia="黑体"/>
          <w:b/>
          <w:sz w:val="24"/>
        </w:rPr>
        <w:t>版粒子滤波与应用和</w:t>
      </w:r>
      <w:r w:rsidRPr="00F108A9">
        <w:rPr>
          <w:rFonts w:eastAsia="黑体"/>
          <w:b/>
          <w:sz w:val="24"/>
        </w:rPr>
        <w:t>MATLAB</w:t>
      </w:r>
      <w:r w:rsidRPr="00F108A9">
        <w:rPr>
          <w:rFonts w:eastAsia="黑体"/>
          <w:b/>
          <w:sz w:val="24"/>
        </w:rPr>
        <w:t>程序详解视频科研技术算法</w:t>
      </w:r>
    </w:p>
    <w:p w:rsidR="00B21BA1" w:rsidRPr="00F108A9" w:rsidRDefault="00B21BA1" w:rsidP="00B21BA1">
      <w:pPr>
        <w:spacing w:line="276" w:lineRule="auto"/>
        <w:rPr>
          <w:rStyle w:val="a6"/>
          <w:rFonts w:eastAsia="黑体"/>
          <w:b/>
          <w:bCs/>
          <w:sz w:val="24"/>
        </w:rPr>
      </w:pPr>
      <w:hyperlink r:id="rId12" w:history="1">
        <w:r w:rsidRPr="00F108A9">
          <w:rPr>
            <w:rStyle w:val="a6"/>
            <w:rFonts w:eastAsia="黑体"/>
            <w:b/>
            <w:sz w:val="24"/>
          </w:rPr>
          <w:t>https://jiaoyu.taobao.com/course/QKT_3919002?spm=qingketang.24510471.0.0.491a51f85R0UQP</w:t>
        </w:r>
      </w:hyperlink>
    </w:p>
    <w:p w:rsidR="00B21BA1" w:rsidRPr="00F108A9" w:rsidRDefault="00B21BA1" w:rsidP="00B21BA1">
      <w:pPr>
        <w:spacing w:line="276" w:lineRule="auto"/>
        <w:rPr>
          <w:rFonts w:eastAsia="黑体"/>
          <w:b/>
          <w:sz w:val="24"/>
        </w:rPr>
      </w:pPr>
      <w:r w:rsidRPr="00F108A9">
        <w:rPr>
          <w:rFonts w:eastAsia="黑体"/>
          <w:b/>
          <w:sz w:val="24"/>
        </w:rPr>
        <w:t>3</w:t>
      </w:r>
      <w:r w:rsidRPr="00F108A9">
        <w:rPr>
          <w:rFonts w:eastAsia="黑体"/>
          <w:b/>
          <w:sz w:val="24"/>
        </w:rPr>
        <w:t>、第</w:t>
      </w:r>
      <w:r w:rsidRPr="00F108A9">
        <w:rPr>
          <w:rFonts w:eastAsia="黑体"/>
          <w:b/>
          <w:sz w:val="24"/>
        </w:rPr>
        <w:t>2</w:t>
      </w:r>
      <w:r w:rsidRPr="00F108A9">
        <w:rPr>
          <w:rFonts w:eastAsia="黑体"/>
          <w:b/>
          <w:sz w:val="24"/>
        </w:rPr>
        <w:t>版小波分析与应用和</w:t>
      </w:r>
      <w:r w:rsidRPr="00F108A9">
        <w:rPr>
          <w:rFonts w:eastAsia="黑体"/>
          <w:b/>
          <w:sz w:val="24"/>
        </w:rPr>
        <w:t>MATLAB</w:t>
      </w:r>
      <w:r w:rsidRPr="00F108A9">
        <w:rPr>
          <w:rFonts w:eastAsia="黑体"/>
          <w:b/>
          <w:sz w:val="24"/>
        </w:rPr>
        <w:t>程序详解视频科研技术教育数学答疑</w:t>
      </w:r>
    </w:p>
    <w:p w:rsidR="00B21BA1" w:rsidRPr="00F108A9" w:rsidRDefault="00B21BA1" w:rsidP="00B21BA1">
      <w:pPr>
        <w:spacing w:line="276" w:lineRule="auto"/>
        <w:rPr>
          <w:rStyle w:val="a6"/>
          <w:rFonts w:eastAsia="黑体"/>
          <w:b/>
          <w:bCs/>
          <w:sz w:val="24"/>
        </w:rPr>
      </w:pPr>
      <w:hyperlink r:id="rId13" w:history="1">
        <w:r w:rsidRPr="00F108A9">
          <w:rPr>
            <w:rStyle w:val="a6"/>
            <w:rFonts w:eastAsia="黑体"/>
            <w:b/>
            <w:sz w:val="24"/>
          </w:rPr>
          <w:t>https://jiaoyu.taobao.com/course/QKT_3810002?spm=qingketang.24510471.0.0.4f2251f8ShzRhz</w:t>
        </w:r>
      </w:hyperlink>
    </w:p>
    <w:p w:rsidR="00B21BA1" w:rsidRPr="00F108A9" w:rsidRDefault="00B21BA1" w:rsidP="00B21BA1">
      <w:pPr>
        <w:spacing w:line="276" w:lineRule="auto"/>
        <w:rPr>
          <w:rFonts w:eastAsia="黑体"/>
          <w:b/>
          <w:sz w:val="24"/>
        </w:rPr>
      </w:pPr>
      <w:r w:rsidRPr="00F108A9">
        <w:rPr>
          <w:rFonts w:eastAsia="黑体"/>
          <w:b/>
          <w:sz w:val="24"/>
        </w:rPr>
        <w:t>4</w:t>
      </w:r>
      <w:r w:rsidRPr="00F108A9">
        <w:rPr>
          <w:rFonts w:eastAsia="黑体"/>
          <w:b/>
          <w:sz w:val="24"/>
        </w:rPr>
        <w:t>、第</w:t>
      </w:r>
      <w:r w:rsidRPr="00F108A9">
        <w:rPr>
          <w:rFonts w:eastAsia="黑体"/>
          <w:b/>
          <w:sz w:val="24"/>
        </w:rPr>
        <w:t>3</w:t>
      </w:r>
      <w:proofErr w:type="gramStart"/>
      <w:r w:rsidRPr="00F108A9">
        <w:rPr>
          <w:rFonts w:eastAsia="黑体"/>
          <w:b/>
          <w:sz w:val="24"/>
        </w:rPr>
        <w:t>版经验</w:t>
      </w:r>
      <w:proofErr w:type="gramEnd"/>
      <w:r w:rsidRPr="00F108A9">
        <w:rPr>
          <w:rFonts w:eastAsia="黑体"/>
          <w:b/>
          <w:sz w:val="24"/>
        </w:rPr>
        <w:t>模态分解和希尔伯特黄变换应用和</w:t>
      </w:r>
      <w:r w:rsidRPr="00F108A9">
        <w:rPr>
          <w:rFonts w:eastAsia="黑体"/>
          <w:b/>
          <w:sz w:val="24"/>
        </w:rPr>
        <w:t>MTALAB</w:t>
      </w:r>
      <w:r w:rsidRPr="00F108A9">
        <w:rPr>
          <w:rFonts w:eastAsia="黑体"/>
          <w:b/>
          <w:sz w:val="24"/>
        </w:rPr>
        <w:t>程序分析视频</w:t>
      </w:r>
    </w:p>
    <w:p w:rsidR="00B21BA1" w:rsidRPr="00F108A9" w:rsidRDefault="00B21BA1" w:rsidP="00B21BA1">
      <w:pPr>
        <w:spacing w:line="276" w:lineRule="auto"/>
        <w:rPr>
          <w:rStyle w:val="a6"/>
          <w:rFonts w:eastAsia="黑体"/>
          <w:b/>
          <w:bCs/>
          <w:sz w:val="24"/>
        </w:rPr>
      </w:pPr>
      <w:hyperlink r:id="rId14" w:history="1">
        <w:r w:rsidRPr="00F108A9">
          <w:rPr>
            <w:rStyle w:val="a6"/>
            <w:rFonts w:eastAsia="黑体"/>
            <w:b/>
            <w:sz w:val="24"/>
          </w:rPr>
          <w:t>https://jiaoyu.taobao.com/course/QKT_3400003?spm=qingketang.24510471.0.0.7b1151f8pGgiRs</w:t>
        </w:r>
      </w:hyperlink>
    </w:p>
    <w:p w:rsidR="00B21BA1" w:rsidRPr="00F108A9" w:rsidRDefault="00B21BA1" w:rsidP="00B21BA1">
      <w:pPr>
        <w:spacing w:line="276" w:lineRule="auto"/>
        <w:rPr>
          <w:rFonts w:eastAsia="黑体"/>
          <w:b/>
          <w:sz w:val="24"/>
        </w:rPr>
      </w:pPr>
      <w:r w:rsidRPr="00F108A9">
        <w:rPr>
          <w:rFonts w:eastAsia="黑体"/>
          <w:b/>
          <w:sz w:val="24"/>
        </w:rPr>
        <w:t>5</w:t>
      </w:r>
      <w:r w:rsidRPr="00F108A9">
        <w:rPr>
          <w:rFonts w:eastAsia="黑体"/>
          <w:b/>
          <w:sz w:val="24"/>
        </w:rPr>
        <w:t>、第</w:t>
      </w:r>
      <w:r w:rsidRPr="00F108A9">
        <w:rPr>
          <w:rFonts w:eastAsia="黑体"/>
          <w:b/>
          <w:sz w:val="24"/>
        </w:rPr>
        <w:t>2</w:t>
      </w:r>
      <w:r w:rsidRPr="00F108A9">
        <w:rPr>
          <w:rFonts w:eastAsia="黑体"/>
          <w:b/>
          <w:sz w:val="24"/>
        </w:rPr>
        <w:t>版傅里叶变换傅立叶频率幅值信号分析算法教育视频和</w:t>
      </w:r>
      <w:r w:rsidRPr="00F108A9">
        <w:rPr>
          <w:rFonts w:eastAsia="黑体"/>
          <w:b/>
          <w:sz w:val="24"/>
        </w:rPr>
        <w:t>MTALAB</w:t>
      </w:r>
      <w:r w:rsidRPr="00F108A9">
        <w:rPr>
          <w:rFonts w:eastAsia="黑体"/>
          <w:b/>
          <w:sz w:val="24"/>
        </w:rPr>
        <w:t>程序</w:t>
      </w:r>
    </w:p>
    <w:p w:rsidR="00B21BA1" w:rsidRPr="00F108A9" w:rsidRDefault="00B21BA1" w:rsidP="00B21BA1">
      <w:pPr>
        <w:spacing w:line="276" w:lineRule="auto"/>
        <w:rPr>
          <w:rStyle w:val="a6"/>
          <w:rFonts w:eastAsia="黑体"/>
          <w:b/>
          <w:bCs/>
          <w:sz w:val="24"/>
        </w:rPr>
      </w:pPr>
      <w:hyperlink r:id="rId15" w:history="1">
        <w:r w:rsidRPr="00F108A9">
          <w:rPr>
            <w:rStyle w:val="a6"/>
            <w:rFonts w:eastAsia="黑体"/>
            <w:b/>
            <w:sz w:val="24"/>
          </w:rPr>
          <w:t>https://jiaoyu.taobao.com/course/QKT_1744006?spm=qingketang.24510471.0.0.788651f8Ci7JsF</w:t>
        </w:r>
      </w:hyperlink>
    </w:p>
    <w:p w:rsidR="00B21BA1" w:rsidRPr="00F108A9" w:rsidRDefault="00B21BA1" w:rsidP="00B21BA1">
      <w:pPr>
        <w:spacing w:line="276" w:lineRule="auto"/>
        <w:rPr>
          <w:rFonts w:eastAsia="黑体"/>
          <w:b/>
          <w:sz w:val="24"/>
        </w:rPr>
      </w:pPr>
      <w:r w:rsidRPr="00F108A9">
        <w:rPr>
          <w:rFonts w:eastAsia="黑体"/>
          <w:b/>
          <w:sz w:val="24"/>
        </w:rPr>
        <w:t>6</w:t>
      </w:r>
      <w:r w:rsidRPr="00F108A9">
        <w:rPr>
          <w:rFonts w:eastAsia="黑体"/>
          <w:b/>
          <w:sz w:val="24"/>
        </w:rPr>
        <w:t>、非局部均值滤波类算法与应用和</w:t>
      </w:r>
      <w:r w:rsidRPr="00F108A9">
        <w:rPr>
          <w:rFonts w:eastAsia="黑体"/>
          <w:b/>
          <w:sz w:val="24"/>
        </w:rPr>
        <w:t>MATLAB</w:t>
      </w:r>
      <w:r w:rsidRPr="00F108A9">
        <w:rPr>
          <w:rFonts w:eastAsia="黑体"/>
          <w:b/>
          <w:sz w:val="24"/>
        </w:rPr>
        <w:t>程序详解视频科研技术算法</w:t>
      </w:r>
    </w:p>
    <w:p w:rsidR="00B21BA1" w:rsidRPr="00F108A9" w:rsidRDefault="00B21BA1" w:rsidP="00B21BA1">
      <w:pPr>
        <w:spacing w:line="276" w:lineRule="auto"/>
        <w:rPr>
          <w:rStyle w:val="a6"/>
          <w:rFonts w:eastAsia="黑体"/>
          <w:b/>
          <w:bCs/>
          <w:sz w:val="24"/>
        </w:rPr>
      </w:pPr>
      <w:hyperlink r:id="rId16" w:history="1">
        <w:r w:rsidRPr="00F108A9">
          <w:rPr>
            <w:rStyle w:val="a6"/>
            <w:rFonts w:eastAsia="黑体"/>
            <w:b/>
            <w:sz w:val="24"/>
          </w:rPr>
          <w:t>https://jiaoyu.taobao.com/course/QKT_3951003?spm=qingketang.24510471.0.0.71e351f8lh4a8P</w:t>
        </w:r>
      </w:hyperlink>
    </w:p>
    <w:p w:rsidR="00B21BA1" w:rsidRPr="00F108A9" w:rsidRDefault="00B21BA1" w:rsidP="00B21BA1">
      <w:pPr>
        <w:spacing w:line="276" w:lineRule="auto"/>
        <w:rPr>
          <w:rFonts w:eastAsia="黑体"/>
          <w:b/>
          <w:sz w:val="24"/>
        </w:rPr>
      </w:pPr>
      <w:r w:rsidRPr="00F108A9">
        <w:rPr>
          <w:rFonts w:eastAsia="黑体"/>
          <w:b/>
          <w:sz w:val="24"/>
        </w:rPr>
        <w:t>7</w:t>
      </w:r>
      <w:r w:rsidRPr="00F108A9">
        <w:rPr>
          <w:rFonts w:eastAsia="黑体"/>
          <w:b/>
          <w:sz w:val="24"/>
        </w:rPr>
        <w:t>、第</w:t>
      </w:r>
      <w:r w:rsidRPr="00F108A9">
        <w:rPr>
          <w:rFonts w:eastAsia="黑体"/>
          <w:b/>
          <w:sz w:val="24"/>
        </w:rPr>
        <w:t>2</w:t>
      </w:r>
      <w:r w:rsidRPr="00F108A9">
        <w:rPr>
          <w:rFonts w:eastAsia="黑体"/>
          <w:b/>
          <w:sz w:val="24"/>
        </w:rPr>
        <w:t>版最小二乘法与</w:t>
      </w:r>
      <w:r w:rsidRPr="00F108A9">
        <w:rPr>
          <w:rFonts w:eastAsia="黑体"/>
          <w:b/>
          <w:sz w:val="24"/>
        </w:rPr>
        <w:t>MATLAB</w:t>
      </w:r>
      <w:r w:rsidRPr="00F108A9">
        <w:rPr>
          <w:rFonts w:eastAsia="黑体"/>
          <w:b/>
          <w:sz w:val="24"/>
        </w:rPr>
        <w:t>程序详解视频课程数据分析回归预测</w:t>
      </w:r>
    </w:p>
    <w:p w:rsidR="00B21BA1" w:rsidRPr="00F108A9" w:rsidRDefault="00B21BA1" w:rsidP="00B21BA1">
      <w:pPr>
        <w:spacing w:line="276" w:lineRule="auto"/>
        <w:rPr>
          <w:rStyle w:val="a6"/>
          <w:rFonts w:eastAsia="黑体"/>
          <w:b/>
          <w:bCs/>
          <w:sz w:val="24"/>
        </w:rPr>
      </w:pPr>
      <w:hyperlink r:id="rId17" w:history="1">
        <w:r w:rsidRPr="00F108A9">
          <w:rPr>
            <w:rStyle w:val="a6"/>
            <w:rFonts w:eastAsia="黑体"/>
            <w:b/>
            <w:sz w:val="24"/>
          </w:rPr>
          <w:t>https://jiaoyu.taobao.com/course/QKT_1882007?spm=qingketang.24510471.0.0.8a7b51f8IBe8Lv</w:t>
        </w:r>
      </w:hyperlink>
    </w:p>
    <w:p w:rsidR="00B21BA1" w:rsidRPr="00F108A9" w:rsidRDefault="00B21BA1" w:rsidP="00B21BA1">
      <w:pPr>
        <w:spacing w:line="276" w:lineRule="auto"/>
        <w:rPr>
          <w:rFonts w:eastAsia="黑体"/>
          <w:b/>
          <w:sz w:val="24"/>
        </w:rPr>
      </w:pPr>
      <w:r w:rsidRPr="00F108A9">
        <w:rPr>
          <w:rFonts w:eastAsia="黑体"/>
          <w:b/>
          <w:sz w:val="24"/>
        </w:rPr>
        <w:t>8</w:t>
      </w:r>
      <w:r w:rsidRPr="00F108A9">
        <w:rPr>
          <w:rFonts w:eastAsia="黑体"/>
          <w:b/>
          <w:sz w:val="24"/>
        </w:rPr>
        <w:t>、随机变量数据分析与处理和</w:t>
      </w:r>
      <w:r w:rsidRPr="00F108A9">
        <w:rPr>
          <w:rFonts w:eastAsia="黑体"/>
          <w:b/>
          <w:sz w:val="24"/>
        </w:rPr>
        <w:t>MATLAB</w:t>
      </w:r>
      <w:r w:rsidRPr="00F108A9">
        <w:rPr>
          <w:rFonts w:eastAsia="黑体"/>
          <w:b/>
          <w:sz w:val="24"/>
        </w:rPr>
        <w:t>程序详解视频教程</w:t>
      </w:r>
    </w:p>
    <w:p w:rsidR="00B21BA1" w:rsidRPr="00F108A9" w:rsidRDefault="00B21BA1" w:rsidP="00B21BA1">
      <w:pPr>
        <w:spacing w:line="276" w:lineRule="auto"/>
        <w:rPr>
          <w:rStyle w:val="a6"/>
          <w:rFonts w:eastAsia="黑体"/>
          <w:b/>
          <w:bCs/>
          <w:sz w:val="24"/>
        </w:rPr>
      </w:pPr>
      <w:hyperlink w:history="1"/>
      <w:hyperlink r:id="rId18" w:history="1">
        <w:r w:rsidRPr="00F108A9">
          <w:rPr>
            <w:rStyle w:val="a6"/>
            <w:rFonts w:eastAsia="黑体"/>
            <w:b/>
            <w:sz w:val="24"/>
          </w:rPr>
          <w:t>https://jiaoyu.taobao.com/course/QKT_4206006?spm=qingketang.24510471.0.0.299b51f8ofqosP</w:t>
        </w:r>
      </w:hyperlink>
    </w:p>
    <w:p w:rsidR="00B21BA1" w:rsidRPr="00F108A9" w:rsidRDefault="00B21BA1" w:rsidP="00B21BA1">
      <w:pPr>
        <w:spacing w:line="276" w:lineRule="auto"/>
        <w:rPr>
          <w:rFonts w:eastAsia="黑体"/>
          <w:b/>
          <w:bCs/>
          <w:sz w:val="24"/>
        </w:rPr>
      </w:pPr>
      <w:r w:rsidRPr="00F108A9">
        <w:rPr>
          <w:rFonts w:eastAsia="黑体"/>
          <w:b/>
          <w:sz w:val="24"/>
        </w:rPr>
        <w:t>9</w:t>
      </w:r>
      <w:r w:rsidRPr="00F108A9">
        <w:rPr>
          <w:rFonts w:eastAsia="黑体"/>
          <w:b/>
          <w:sz w:val="24"/>
        </w:rPr>
        <w:t>、第</w:t>
      </w:r>
      <w:r w:rsidRPr="00F108A9">
        <w:rPr>
          <w:rFonts w:eastAsia="黑体"/>
          <w:b/>
          <w:sz w:val="24"/>
        </w:rPr>
        <w:t>2</w:t>
      </w:r>
      <w:r w:rsidRPr="00F108A9">
        <w:rPr>
          <w:rFonts w:eastAsia="黑体"/>
          <w:b/>
          <w:sz w:val="24"/>
        </w:rPr>
        <w:t>版改进的经验模态分解</w:t>
      </w:r>
      <w:r w:rsidRPr="00F108A9">
        <w:rPr>
          <w:rFonts w:eastAsia="黑体"/>
          <w:b/>
          <w:sz w:val="24"/>
        </w:rPr>
        <w:t>(MEEMD)</w:t>
      </w:r>
      <w:r w:rsidRPr="00F108A9">
        <w:rPr>
          <w:rFonts w:eastAsia="黑体"/>
          <w:b/>
          <w:sz w:val="24"/>
        </w:rPr>
        <w:t>与排列熵</w:t>
      </w:r>
      <w:r w:rsidRPr="00F108A9">
        <w:rPr>
          <w:rFonts w:eastAsia="黑体"/>
          <w:b/>
          <w:sz w:val="24"/>
        </w:rPr>
        <w:t>(PE)</w:t>
      </w:r>
      <w:r w:rsidRPr="00F108A9">
        <w:rPr>
          <w:rFonts w:eastAsia="黑体"/>
          <w:b/>
          <w:sz w:val="24"/>
        </w:rPr>
        <w:t>算法和</w:t>
      </w:r>
      <w:r w:rsidRPr="00F108A9">
        <w:rPr>
          <w:rFonts w:eastAsia="黑体"/>
          <w:b/>
          <w:sz w:val="24"/>
        </w:rPr>
        <w:t>MATLAB</w:t>
      </w:r>
      <w:r w:rsidRPr="00F108A9">
        <w:rPr>
          <w:rFonts w:eastAsia="黑体"/>
          <w:b/>
          <w:sz w:val="24"/>
        </w:rPr>
        <w:t>程序详解视频</w:t>
      </w:r>
    </w:p>
    <w:p w:rsidR="00B21BA1" w:rsidRPr="00F108A9" w:rsidRDefault="00B21BA1" w:rsidP="00B21BA1">
      <w:pPr>
        <w:spacing w:line="276" w:lineRule="auto"/>
        <w:rPr>
          <w:rStyle w:val="a6"/>
          <w:rFonts w:eastAsia="黑体"/>
          <w:b/>
          <w:bCs/>
          <w:sz w:val="24"/>
        </w:rPr>
      </w:pPr>
      <w:hyperlink r:id="rId19" w:history="1">
        <w:r w:rsidRPr="00F108A9">
          <w:rPr>
            <w:rStyle w:val="a6"/>
            <w:rFonts w:eastAsia="黑体"/>
            <w:b/>
            <w:sz w:val="24"/>
          </w:rPr>
          <w:t>https://jiaoyu.taobao.com/course/TBJY_3147001?spm=qingketang.24510471.0.0.333d51f807CiJU</w:t>
        </w:r>
      </w:hyperlink>
    </w:p>
    <w:p w:rsidR="00B21BA1" w:rsidRPr="00F108A9" w:rsidRDefault="00B21BA1" w:rsidP="00B21BA1">
      <w:pPr>
        <w:spacing w:line="276" w:lineRule="auto"/>
        <w:rPr>
          <w:rFonts w:eastAsia="黑体"/>
          <w:b/>
          <w:bCs/>
          <w:sz w:val="24"/>
        </w:rPr>
      </w:pPr>
      <w:r w:rsidRPr="00F108A9">
        <w:rPr>
          <w:rFonts w:eastAsia="黑体"/>
          <w:b/>
          <w:sz w:val="24"/>
        </w:rPr>
        <w:t>10</w:t>
      </w:r>
      <w:r w:rsidRPr="00F108A9">
        <w:rPr>
          <w:rFonts w:eastAsia="黑体"/>
          <w:b/>
          <w:sz w:val="24"/>
        </w:rPr>
        <w:t>、第</w:t>
      </w:r>
      <w:r w:rsidRPr="00F108A9">
        <w:rPr>
          <w:rFonts w:eastAsia="黑体"/>
          <w:b/>
          <w:sz w:val="24"/>
        </w:rPr>
        <w:t>2</w:t>
      </w:r>
      <w:r w:rsidRPr="00F108A9">
        <w:rPr>
          <w:rFonts w:eastAsia="黑体"/>
          <w:b/>
          <w:sz w:val="24"/>
        </w:rPr>
        <w:t>版</w:t>
      </w:r>
      <w:r w:rsidRPr="00F108A9">
        <w:rPr>
          <w:rFonts w:eastAsia="黑体"/>
          <w:b/>
          <w:sz w:val="24"/>
        </w:rPr>
        <w:t>BP</w:t>
      </w:r>
      <w:r w:rsidRPr="00F108A9">
        <w:rPr>
          <w:rFonts w:eastAsia="黑体"/>
          <w:b/>
          <w:sz w:val="24"/>
        </w:rPr>
        <w:t>神经网络及其应用与</w:t>
      </w:r>
      <w:r w:rsidRPr="00F108A9">
        <w:rPr>
          <w:rFonts w:eastAsia="黑体"/>
          <w:b/>
          <w:sz w:val="24"/>
        </w:rPr>
        <w:t>MATLAB</w:t>
      </w:r>
      <w:r w:rsidRPr="00F108A9">
        <w:rPr>
          <w:rFonts w:eastAsia="黑体"/>
          <w:b/>
          <w:sz w:val="24"/>
        </w:rPr>
        <w:t>命令详解视频</w:t>
      </w:r>
    </w:p>
    <w:p w:rsidR="00B21BA1" w:rsidRPr="00F108A9" w:rsidRDefault="00B21BA1" w:rsidP="00B21BA1">
      <w:pPr>
        <w:spacing w:line="276" w:lineRule="auto"/>
        <w:rPr>
          <w:rStyle w:val="a6"/>
          <w:rFonts w:eastAsia="黑体"/>
          <w:b/>
          <w:bCs/>
          <w:sz w:val="24"/>
        </w:rPr>
      </w:pPr>
      <w:hyperlink r:id="rId20" w:history="1">
        <w:r w:rsidRPr="00F108A9">
          <w:rPr>
            <w:rStyle w:val="a6"/>
            <w:rFonts w:eastAsia="黑体"/>
            <w:b/>
            <w:sz w:val="24"/>
          </w:rPr>
          <w:t>https://jiaoyu.taobao.com/course/QKT_3694013?spm=qingketang.24510471.0.0.1</w:t>
        </w:r>
        <w:r w:rsidRPr="00F108A9">
          <w:rPr>
            <w:rStyle w:val="a6"/>
            <w:rFonts w:eastAsia="黑体"/>
            <w:b/>
            <w:sz w:val="24"/>
          </w:rPr>
          <w:lastRenderedPageBreak/>
          <w:t>0cc51f8zEZ816</w:t>
        </w:r>
      </w:hyperlink>
    </w:p>
    <w:p w:rsidR="00B21BA1" w:rsidRPr="00F108A9" w:rsidRDefault="00B21BA1" w:rsidP="00B21BA1">
      <w:pPr>
        <w:spacing w:line="276" w:lineRule="auto"/>
        <w:rPr>
          <w:rFonts w:eastAsia="黑体"/>
          <w:b/>
          <w:color w:val="3C3C3C"/>
          <w:sz w:val="24"/>
        </w:rPr>
      </w:pPr>
      <w:r w:rsidRPr="00F108A9">
        <w:rPr>
          <w:rFonts w:eastAsia="黑体"/>
          <w:b/>
          <w:sz w:val="24"/>
        </w:rPr>
        <w:t>11</w:t>
      </w:r>
      <w:r w:rsidRPr="00F108A9">
        <w:rPr>
          <w:rFonts w:eastAsia="黑体"/>
          <w:b/>
          <w:sz w:val="24"/>
        </w:rPr>
        <w:t>、第</w:t>
      </w:r>
      <w:r w:rsidRPr="00F108A9">
        <w:rPr>
          <w:rFonts w:eastAsia="黑体"/>
          <w:b/>
          <w:sz w:val="24"/>
        </w:rPr>
        <w:t>2</w:t>
      </w:r>
      <w:r w:rsidRPr="00F108A9">
        <w:rPr>
          <w:rFonts w:eastAsia="黑体"/>
          <w:b/>
          <w:sz w:val="24"/>
        </w:rPr>
        <w:t>版遗传算法</w:t>
      </w:r>
      <w:r w:rsidRPr="00F108A9">
        <w:rPr>
          <w:rFonts w:eastAsia="黑体"/>
          <w:b/>
          <w:sz w:val="24"/>
        </w:rPr>
        <w:t>(GA)</w:t>
      </w:r>
      <w:r w:rsidRPr="00F108A9">
        <w:rPr>
          <w:rFonts w:eastAsia="黑体"/>
          <w:b/>
          <w:sz w:val="24"/>
        </w:rPr>
        <w:t>及其约束条件工具箱应用与</w:t>
      </w:r>
      <w:r w:rsidRPr="00F108A9">
        <w:rPr>
          <w:rFonts w:eastAsia="黑体"/>
          <w:b/>
          <w:sz w:val="24"/>
        </w:rPr>
        <w:t>MATLAB</w:t>
      </w:r>
      <w:r w:rsidRPr="00F108A9">
        <w:rPr>
          <w:rFonts w:eastAsia="黑体"/>
          <w:b/>
          <w:sz w:val="24"/>
        </w:rPr>
        <w:t>程序详解视频</w:t>
      </w:r>
    </w:p>
    <w:p w:rsidR="00B21BA1" w:rsidRPr="00F108A9" w:rsidRDefault="00B21BA1" w:rsidP="00B21BA1">
      <w:pPr>
        <w:spacing w:line="276" w:lineRule="auto"/>
        <w:rPr>
          <w:rStyle w:val="a6"/>
          <w:rFonts w:eastAsia="黑体"/>
          <w:b/>
          <w:bCs/>
          <w:sz w:val="24"/>
        </w:rPr>
      </w:pPr>
      <w:hyperlink r:id="rId21" w:history="1">
        <w:r w:rsidRPr="00F108A9">
          <w:rPr>
            <w:rStyle w:val="a6"/>
            <w:rFonts w:eastAsia="黑体"/>
            <w:b/>
            <w:sz w:val="24"/>
          </w:rPr>
          <w:t>https://jiaoyu.taobao.com/course/TBJY_3143136?spm=qingketang.24510471.0.0.71fb51f8I6BG32</w:t>
        </w:r>
      </w:hyperlink>
    </w:p>
    <w:p w:rsidR="00B21BA1" w:rsidRPr="00F108A9" w:rsidRDefault="00B21BA1" w:rsidP="00B21BA1">
      <w:pPr>
        <w:spacing w:line="276" w:lineRule="auto"/>
        <w:rPr>
          <w:rFonts w:eastAsia="黑体"/>
          <w:b/>
          <w:color w:val="3C3C3C"/>
          <w:sz w:val="24"/>
        </w:rPr>
      </w:pPr>
      <w:r w:rsidRPr="00F108A9">
        <w:rPr>
          <w:rFonts w:eastAsia="黑体"/>
          <w:b/>
          <w:sz w:val="24"/>
        </w:rPr>
        <w:t>12</w:t>
      </w:r>
      <w:r w:rsidRPr="00F108A9">
        <w:rPr>
          <w:rFonts w:eastAsia="黑体"/>
          <w:b/>
          <w:sz w:val="24"/>
        </w:rPr>
        <w:t>、第</w:t>
      </w:r>
      <w:r w:rsidRPr="00F108A9">
        <w:rPr>
          <w:rFonts w:eastAsia="黑体"/>
          <w:b/>
          <w:sz w:val="24"/>
        </w:rPr>
        <w:t>2.5</w:t>
      </w:r>
      <w:r w:rsidRPr="00F108A9">
        <w:rPr>
          <w:rFonts w:eastAsia="黑体"/>
          <w:b/>
          <w:sz w:val="24"/>
        </w:rPr>
        <w:t>版卷积神经网络</w:t>
      </w:r>
      <w:r w:rsidRPr="00F108A9">
        <w:rPr>
          <w:rFonts w:eastAsia="黑体"/>
          <w:b/>
          <w:sz w:val="24"/>
        </w:rPr>
        <w:t>(CNN)</w:t>
      </w:r>
      <w:r w:rsidRPr="00F108A9">
        <w:rPr>
          <w:rFonts w:eastAsia="黑体"/>
          <w:b/>
          <w:sz w:val="24"/>
        </w:rPr>
        <w:t>及其分类识别应用与</w:t>
      </w:r>
      <w:r w:rsidRPr="00F108A9">
        <w:rPr>
          <w:rFonts w:eastAsia="黑体"/>
          <w:b/>
          <w:sz w:val="24"/>
        </w:rPr>
        <w:t>MATLAB</w:t>
      </w:r>
      <w:r w:rsidRPr="00F108A9">
        <w:rPr>
          <w:rFonts w:eastAsia="黑体"/>
          <w:b/>
          <w:sz w:val="24"/>
        </w:rPr>
        <w:t>程序详解视频</w:t>
      </w:r>
    </w:p>
    <w:p w:rsidR="00B21BA1" w:rsidRPr="00F108A9" w:rsidRDefault="00B21BA1" w:rsidP="00B21BA1">
      <w:pPr>
        <w:spacing w:line="276" w:lineRule="auto"/>
        <w:rPr>
          <w:rStyle w:val="a6"/>
          <w:rFonts w:eastAsia="黑体"/>
          <w:b/>
          <w:bCs/>
          <w:sz w:val="24"/>
        </w:rPr>
      </w:pPr>
      <w:hyperlink r:id="rId22" w:history="1">
        <w:r w:rsidRPr="00F108A9">
          <w:rPr>
            <w:rStyle w:val="a6"/>
            <w:rFonts w:eastAsia="黑体"/>
            <w:b/>
            <w:sz w:val="24"/>
          </w:rPr>
          <w:t>https://jiaoyu.taobao.com/course/QKT_3785005?spm=qingketang.24510471.0.0.517f51f8J2JHYF</w:t>
        </w:r>
      </w:hyperlink>
    </w:p>
    <w:p w:rsidR="00B21BA1" w:rsidRPr="00F108A9" w:rsidRDefault="00B21BA1" w:rsidP="00B21BA1">
      <w:pPr>
        <w:spacing w:line="276" w:lineRule="auto"/>
        <w:rPr>
          <w:rFonts w:eastAsia="黑体"/>
          <w:b/>
          <w:sz w:val="24"/>
        </w:rPr>
      </w:pPr>
      <w:r w:rsidRPr="00F108A9">
        <w:rPr>
          <w:rFonts w:eastAsia="黑体"/>
          <w:b/>
          <w:sz w:val="24"/>
        </w:rPr>
        <w:t>13</w:t>
      </w:r>
      <w:r w:rsidRPr="00F108A9">
        <w:rPr>
          <w:rFonts w:eastAsia="黑体"/>
          <w:b/>
          <w:sz w:val="24"/>
        </w:rPr>
        <w:t>、支持</w:t>
      </w:r>
      <w:proofErr w:type="gramStart"/>
      <w:r w:rsidRPr="00F108A9">
        <w:rPr>
          <w:rFonts w:eastAsia="黑体"/>
          <w:b/>
          <w:sz w:val="24"/>
        </w:rPr>
        <w:t>向量机</w:t>
      </w:r>
      <w:proofErr w:type="gramEnd"/>
      <w:r w:rsidRPr="00F108A9">
        <w:rPr>
          <w:rFonts w:eastAsia="黑体"/>
          <w:b/>
          <w:sz w:val="24"/>
        </w:rPr>
        <w:t>(SVM)</w:t>
      </w:r>
      <w:r w:rsidRPr="00F108A9">
        <w:rPr>
          <w:rFonts w:eastAsia="黑体"/>
          <w:b/>
          <w:sz w:val="24"/>
        </w:rPr>
        <w:t>及其分类识别应用与</w:t>
      </w:r>
      <w:r w:rsidRPr="00F108A9">
        <w:rPr>
          <w:rFonts w:eastAsia="黑体"/>
          <w:b/>
          <w:sz w:val="24"/>
        </w:rPr>
        <w:t>MATLAB</w:t>
      </w:r>
      <w:r w:rsidRPr="00F108A9">
        <w:rPr>
          <w:rFonts w:eastAsia="黑体"/>
          <w:b/>
          <w:sz w:val="24"/>
        </w:rPr>
        <w:t>程序详解视频</w:t>
      </w:r>
    </w:p>
    <w:p w:rsidR="00B21BA1" w:rsidRPr="00F108A9" w:rsidRDefault="00B21BA1" w:rsidP="00B21BA1">
      <w:pPr>
        <w:spacing w:line="276" w:lineRule="auto"/>
        <w:rPr>
          <w:rStyle w:val="a6"/>
          <w:rFonts w:eastAsia="黑体"/>
          <w:b/>
          <w:bCs/>
          <w:sz w:val="24"/>
        </w:rPr>
      </w:pPr>
      <w:hyperlink r:id="rId23" w:history="1">
        <w:r w:rsidRPr="00F108A9">
          <w:rPr>
            <w:rStyle w:val="a6"/>
            <w:rFonts w:eastAsia="黑体"/>
            <w:b/>
            <w:sz w:val="24"/>
          </w:rPr>
          <w:t>https://jiaoyu.taobao.com/course/QKT_3919001?spm=qingketang.24510471.0.0.59fa51f8dgKDM5</w:t>
        </w:r>
      </w:hyperlink>
    </w:p>
    <w:p w:rsidR="00B21BA1" w:rsidRPr="00F108A9" w:rsidRDefault="00B21BA1" w:rsidP="00B21BA1">
      <w:pPr>
        <w:spacing w:line="276" w:lineRule="auto"/>
        <w:rPr>
          <w:rFonts w:eastAsia="黑体"/>
          <w:b/>
          <w:bCs/>
          <w:sz w:val="24"/>
        </w:rPr>
      </w:pPr>
      <w:r w:rsidRPr="00F108A9">
        <w:rPr>
          <w:rFonts w:eastAsia="黑体"/>
          <w:b/>
          <w:sz w:val="24"/>
        </w:rPr>
        <w:t>14</w:t>
      </w:r>
      <w:r w:rsidRPr="00F108A9">
        <w:rPr>
          <w:rFonts w:eastAsia="黑体"/>
          <w:b/>
          <w:sz w:val="24"/>
        </w:rPr>
        <w:t>、粒子群优化算法</w:t>
      </w:r>
      <w:r w:rsidRPr="00F108A9">
        <w:rPr>
          <w:rFonts w:eastAsia="黑体"/>
          <w:b/>
          <w:sz w:val="24"/>
        </w:rPr>
        <w:t>(PSO)</w:t>
      </w:r>
      <w:r w:rsidRPr="00F108A9">
        <w:rPr>
          <w:rFonts w:eastAsia="黑体"/>
          <w:b/>
          <w:sz w:val="24"/>
        </w:rPr>
        <w:t>及其路径配置优化应用与</w:t>
      </w:r>
      <w:r w:rsidRPr="00F108A9">
        <w:rPr>
          <w:rFonts w:eastAsia="黑体"/>
          <w:b/>
          <w:sz w:val="24"/>
        </w:rPr>
        <w:t>MATLAB</w:t>
      </w:r>
      <w:r w:rsidRPr="00F108A9">
        <w:rPr>
          <w:rFonts w:eastAsia="黑体"/>
          <w:b/>
          <w:sz w:val="24"/>
        </w:rPr>
        <w:t>程序详解视频</w:t>
      </w:r>
    </w:p>
    <w:p w:rsidR="00B21BA1" w:rsidRPr="00F108A9" w:rsidRDefault="00B21BA1" w:rsidP="00B21BA1">
      <w:pPr>
        <w:spacing w:line="276" w:lineRule="auto"/>
        <w:rPr>
          <w:rStyle w:val="a6"/>
          <w:rFonts w:eastAsia="黑体"/>
          <w:b/>
          <w:bCs/>
          <w:sz w:val="24"/>
        </w:rPr>
      </w:pPr>
      <w:hyperlink r:id="rId24" w:history="1">
        <w:r w:rsidRPr="00F108A9">
          <w:rPr>
            <w:rStyle w:val="a6"/>
            <w:rFonts w:eastAsia="黑体"/>
            <w:b/>
            <w:sz w:val="24"/>
          </w:rPr>
          <w:t>https://jiaoyu.taobao.com/course/QKT_4125008?spm=qingketang.24510471.0.0.12fb51f8Cl4dh5</w:t>
        </w:r>
      </w:hyperlink>
    </w:p>
    <w:p w:rsidR="00B21BA1" w:rsidRPr="00F108A9" w:rsidRDefault="00B21BA1" w:rsidP="00B21BA1">
      <w:pPr>
        <w:spacing w:line="276" w:lineRule="auto"/>
        <w:rPr>
          <w:rFonts w:eastAsia="黑体"/>
          <w:b/>
          <w:kern w:val="0"/>
          <w:sz w:val="24"/>
        </w:rPr>
      </w:pPr>
      <w:r w:rsidRPr="00F108A9">
        <w:rPr>
          <w:rFonts w:eastAsia="黑体"/>
          <w:b/>
          <w:kern w:val="0"/>
          <w:sz w:val="24"/>
        </w:rPr>
        <w:t>15</w:t>
      </w:r>
      <w:r w:rsidRPr="00F108A9">
        <w:rPr>
          <w:rFonts w:eastAsia="黑体"/>
          <w:b/>
          <w:kern w:val="0"/>
          <w:sz w:val="24"/>
        </w:rPr>
        <w:t>、遗传算法优化</w:t>
      </w:r>
      <w:r w:rsidRPr="00F108A9">
        <w:rPr>
          <w:rFonts w:eastAsia="黑体"/>
          <w:b/>
          <w:kern w:val="0"/>
          <w:sz w:val="24"/>
        </w:rPr>
        <w:t>BP</w:t>
      </w:r>
      <w:r w:rsidRPr="00F108A9">
        <w:rPr>
          <w:rFonts w:eastAsia="黑体"/>
          <w:b/>
          <w:kern w:val="0"/>
          <w:sz w:val="24"/>
        </w:rPr>
        <w:t>神经网络及其应用与</w:t>
      </w:r>
      <w:r w:rsidRPr="00F108A9">
        <w:rPr>
          <w:rFonts w:eastAsia="黑体"/>
          <w:b/>
          <w:kern w:val="0"/>
          <w:sz w:val="24"/>
        </w:rPr>
        <w:t>MATLAB</w:t>
      </w:r>
      <w:r w:rsidRPr="00F108A9">
        <w:rPr>
          <w:rFonts w:eastAsia="黑体"/>
          <w:b/>
          <w:kern w:val="0"/>
          <w:sz w:val="24"/>
        </w:rPr>
        <w:t>程序详解视频</w:t>
      </w:r>
    </w:p>
    <w:p w:rsidR="00B21BA1" w:rsidRPr="00F108A9" w:rsidRDefault="00B21BA1" w:rsidP="00B21BA1">
      <w:pPr>
        <w:spacing w:line="276" w:lineRule="auto"/>
        <w:rPr>
          <w:rFonts w:eastAsia="黑体"/>
          <w:b/>
          <w:sz w:val="24"/>
        </w:rPr>
      </w:pPr>
      <w:hyperlink r:id="rId25" w:history="1">
        <w:r w:rsidRPr="00F108A9">
          <w:rPr>
            <w:rStyle w:val="a6"/>
            <w:rFonts w:eastAsia="黑体"/>
            <w:b/>
            <w:sz w:val="24"/>
          </w:rPr>
          <w:t>https://jiaoyu.taobao.com/course/TBJY_3026040?spm=qingketang.24510471.0.0.338e51f8NN5JGt</w:t>
        </w:r>
      </w:hyperlink>
    </w:p>
    <w:p w:rsidR="00B21BA1" w:rsidRPr="00F108A9" w:rsidRDefault="00B21BA1" w:rsidP="00B21BA1">
      <w:pPr>
        <w:spacing w:line="276" w:lineRule="auto"/>
        <w:rPr>
          <w:rFonts w:eastAsia="黑体"/>
          <w:b/>
          <w:kern w:val="0"/>
          <w:sz w:val="24"/>
        </w:rPr>
      </w:pPr>
      <w:r w:rsidRPr="00F108A9">
        <w:rPr>
          <w:rFonts w:eastAsia="黑体"/>
          <w:b/>
          <w:kern w:val="0"/>
          <w:sz w:val="24"/>
        </w:rPr>
        <w:t>16</w:t>
      </w:r>
      <w:r w:rsidRPr="00F108A9">
        <w:rPr>
          <w:rFonts w:eastAsia="黑体"/>
          <w:b/>
          <w:kern w:val="0"/>
          <w:sz w:val="24"/>
        </w:rPr>
        <w:t>、模拟退火算法</w:t>
      </w:r>
      <w:r w:rsidRPr="00F108A9">
        <w:rPr>
          <w:rFonts w:eastAsia="黑体"/>
          <w:b/>
          <w:kern w:val="0"/>
          <w:sz w:val="24"/>
        </w:rPr>
        <w:t>(SA)</w:t>
      </w:r>
      <w:r w:rsidRPr="00F108A9">
        <w:rPr>
          <w:rFonts w:eastAsia="黑体"/>
          <w:b/>
          <w:kern w:val="0"/>
          <w:sz w:val="24"/>
        </w:rPr>
        <w:t>及其应用与</w:t>
      </w:r>
      <w:r w:rsidRPr="00F108A9">
        <w:rPr>
          <w:rFonts w:eastAsia="黑体"/>
          <w:b/>
          <w:kern w:val="0"/>
          <w:sz w:val="24"/>
        </w:rPr>
        <w:t>MATLAB</w:t>
      </w:r>
      <w:r w:rsidRPr="00F108A9">
        <w:rPr>
          <w:rFonts w:eastAsia="黑体"/>
          <w:b/>
          <w:kern w:val="0"/>
          <w:sz w:val="24"/>
        </w:rPr>
        <w:t>程序详解视频</w:t>
      </w:r>
    </w:p>
    <w:p w:rsidR="00B21BA1" w:rsidRPr="00F108A9" w:rsidRDefault="00B21BA1" w:rsidP="00B21BA1">
      <w:pPr>
        <w:spacing w:line="276" w:lineRule="auto"/>
        <w:rPr>
          <w:rStyle w:val="a6"/>
          <w:rFonts w:eastAsia="黑体"/>
          <w:b/>
          <w:bCs/>
          <w:sz w:val="24"/>
        </w:rPr>
      </w:pPr>
      <w:hyperlink r:id="rId26" w:history="1">
        <w:r w:rsidRPr="00F108A9">
          <w:rPr>
            <w:rStyle w:val="a6"/>
            <w:rFonts w:eastAsia="黑体"/>
            <w:b/>
            <w:sz w:val="24"/>
          </w:rPr>
          <w:t>https://jiaoyu.taobao.com/course/QKT_3384003?spm=qingketang.24510471.0.0.6b6351f8pEKtjq</w:t>
        </w:r>
      </w:hyperlink>
    </w:p>
    <w:p w:rsidR="00B21BA1" w:rsidRPr="00F108A9" w:rsidRDefault="00B21BA1" w:rsidP="00B21BA1">
      <w:pPr>
        <w:spacing w:line="276" w:lineRule="auto"/>
        <w:rPr>
          <w:rFonts w:eastAsia="黑体"/>
          <w:b/>
          <w:kern w:val="0"/>
          <w:sz w:val="24"/>
        </w:rPr>
      </w:pPr>
      <w:r w:rsidRPr="00F108A9">
        <w:rPr>
          <w:rFonts w:eastAsia="黑体"/>
          <w:b/>
          <w:kern w:val="0"/>
          <w:sz w:val="24"/>
        </w:rPr>
        <w:t>17</w:t>
      </w:r>
      <w:r w:rsidRPr="00F108A9">
        <w:rPr>
          <w:rFonts w:eastAsia="黑体"/>
          <w:b/>
          <w:kern w:val="0"/>
          <w:sz w:val="24"/>
        </w:rPr>
        <w:t>、第</w:t>
      </w:r>
      <w:r w:rsidRPr="00F108A9">
        <w:rPr>
          <w:rFonts w:eastAsia="黑体"/>
          <w:b/>
          <w:kern w:val="0"/>
          <w:sz w:val="24"/>
        </w:rPr>
        <w:t>2</w:t>
      </w:r>
      <w:r w:rsidRPr="00F108A9">
        <w:rPr>
          <w:rFonts w:eastAsia="黑体"/>
          <w:b/>
          <w:kern w:val="0"/>
          <w:sz w:val="24"/>
        </w:rPr>
        <w:t>版变分模态分解</w:t>
      </w:r>
      <w:r w:rsidRPr="00F108A9">
        <w:rPr>
          <w:rFonts w:eastAsia="黑体"/>
          <w:b/>
          <w:kern w:val="0"/>
          <w:sz w:val="24"/>
        </w:rPr>
        <w:t>(VMD)</w:t>
      </w:r>
      <w:r w:rsidRPr="00F108A9">
        <w:rPr>
          <w:rFonts w:eastAsia="黑体"/>
          <w:b/>
          <w:kern w:val="0"/>
          <w:sz w:val="24"/>
        </w:rPr>
        <w:t>及其应用与</w:t>
      </w:r>
      <w:r w:rsidRPr="00F108A9">
        <w:rPr>
          <w:rFonts w:eastAsia="黑体"/>
          <w:b/>
          <w:kern w:val="0"/>
          <w:sz w:val="24"/>
        </w:rPr>
        <w:t>MATLAB</w:t>
      </w:r>
      <w:r w:rsidRPr="00F108A9">
        <w:rPr>
          <w:rFonts w:eastAsia="黑体"/>
          <w:b/>
          <w:kern w:val="0"/>
          <w:sz w:val="24"/>
        </w:rPr>
        <w:t>程序详解视频</w:t>
      </w:r>
    </w:p>
    <w:p w:rsidR="00B21BA1" w:rsidRPr="00F108A9" w:rsidRDefault="00B21BA1" w:rsidP="00B21BA1">
      <w:pPr>
        <w:spacing w:line="276" w:lineRule="auto"/>
        <w:rPr>
          <w:rStyle w:val="a6"/>
          <w:rFonts w:eastAsia="黑体"/>
          <w:b/>
          <w:bCs/>
          <w:sz w:val="24"/>
        </w:rPr>
      </w:pPr>
      <w:hyperlink r:id="rId27" w:history="1">
        <w:r w:rsidRPr="00F108A9">
          <w:rPr>
            <w:rStyle w:val="a6"/>
            <w:rFonts w:eastAsia="黑体"/>
            <w:b/>
            <w:sz w:val="24"/>
          </w:rPr>
          <w:t>https://jiaoyu.taobao.com/course/QKT_1572002?spm=qingketang.24510471.0.0.160551f8qoeKDU</w:t>
        </w:r>
      </w:hyperlink>
    </w:p>
    <w:p w:rsidR="00B21BA1" w:rsidRPr="00F108A9" w:rsidRDefault="00B21BA1" w:rsidP="00B21BA1">
      <w:pPr>
        <w:spacing w:line="276" w:lineRule="auto"/>
        <w:rPr>
          <w:rFonts w:eastAsia="黑体"/>
          <w:b/>
          <w:bCs/>
          <w:sz w:val="24"/>
        </w:rPr>
      </w:pPr>
      <w:r w:rsidRPr="00F108A9">
        <w:rPr>
          <w:rFonts w:eastAsia="黑体"/>
          <w:b/>
          <w:sz w:val="24"/>
        </w:rPr>
        <w:t>18</w:t>
      </w:r>
      <w:r w:rsidRPr="00F108A9">
        <w:rPr>
          <w:rFonts w:eastAsia="黑体"/>
          <w:b/>
          <w:sz w:val="24"/>
        </w:rPr>
        <w:t>、循环神经网络</w:t>
      </w:r>
      <w:r w:rsidRPr="00F108A9">
        <w:rPr>
          <w:rFonts w:eastAsia="黑体"/>
          <w:b/>
          <w:sz w:val="24"/>
        </w:rPr>
        <w:t>(RNN)</w:t>
      </w:r>
      <w:r w:rsidRPr="00F108A9">
        <w:rPr>
          <w:rFonts w:eastAsia="黑体"/>
          <w:b/>
          <w:sz w:val="24"/>
        </w:rPr>
        <w:t>及其应用与</w:t>
      </w:r>
      <w:r w:rsidRPr="00F108A9">
        <w:rPr>
          <w:rFonts w:eastAsia="黑体"/>
          <w:b/>
          <w:sz w:val="24"/>
        </w:rPr>
        <w:t>MATLAB</w:t>
      </w:r>
      <w:r w:rsidRPr="00F108A9">
        <w:rPr>
          <w:rFonts w:eastAsia="黑体"/>
          <w:b/>
          <w:sz w:val="24"/>
        </w:rPr>
        <w:t>程序详解视频</w:t>
      </w:r>
    </w:p>
    <w:p w:rsidR="00B21BA1" w:rsidRPr="00F108A9" w:rsidRDefault="00B21BA1" w:rsidP="00B21BA1">
      <w:pPr>
        <w:spacing w:line="276" w:lineRule="auto"/>
        <w:rPr>
          <w:rFonts w:eastAsia="黑体"/>
          <w:b/>
          <w:bCs/>
          <w:sz w:val="24"/>
        </w:rPr>
      </w:pPr>
      <w:hyperlink r:id="rId28" w:history="1">
        <w:r w:rsidRPr="00F108A9">
          <w:rPr>
            <w:rStyle w:val="a6"/>
            <w:rFonts w:eastAsia="黑体"/>
            <w:b/>
            <w:sz w:val="24"/>
          </w:rPr>
          <w:t>https://jiaoyu.taobao.com/course/QKT_3675001?spm=qingketang.24510471.0.0.47d351f83DgbG1</w:t>
        </w:r>
      </w:hyperlink>
    </w:p>
    <w:p w:rsidR="00B21BA1" w:rsidRPr="00F108A9" w:rsidRDefault="00B21BA1" w:rsidP="00B21BA1">
      <w:pPr>
        <w:spacing w:line="276" w:lineRule="auto"/>
        <w:rPr>
          <w:rFonts w:eastAsia="黑体"/>
          <w:b/>
          <w:bCs/>
          <w:sz w:val="24"/>
        </w:rPr>
      </w:pPr>
      <w:r w:rsidRPr="00F108A9">
        <w:rPr>
          <w:rFonts w:eastAsia="黑体"/>
          <w:b/>
          <w:sz w:val="24"/>
        </w:rPr>
        <w:t>19</w:t>
      </w:r>
      <w:r w:rsidRPr="00F108A9">
        <w:rPr>
          <w:rFonts w:eastAsia="黑体"/>
          <w:b/>
          <w:sz w:val="24"/>
        </w:rPr>
        <w:t>、长短时记忆网络</w:t>
      </w:r>
      <w:r w:rsidRPr="00F108A9">
        <w:rPr>
          <w:rFonts w:eastAsia="黑体"/>
          <w:b/>
          <w:sz w:val="24"/>
        </w:rPr>
        <w:t>(GAN)</w:t>
      </w:r>
      <w:r w:rsidRPr="00F108A9">
        <w:rPr>
          <w:rFonts w:eastAsia="黑体"/>
          <w:b/>
          <w:sz w:val="24"/>
        </w:rPr>
        <w:t>及其应用与</w:t>
      </w:r>
      <w:r w:rsidRPr="00F108A9">
        <w:rPr>
          <w:rFonts w:eastAsia="黑体"/>
          <w:b/>
          <w:sz w:val="24"/>
        </w:rPr>
        <w:t>MATLAB</w:t>
      </w:r>
      <w:r w:rsidRPr="00F108A9">
        <w:rPr>
          <w:rFonts w:eastAsia="黑体"/>
          <w:b/>
          <w:sz w:val="24"/>
        </w:rPr>
        <w:t>程序详解视频</w:t>
      </w:r>
    </w:p>
    <w:p w:rsidR="00B21BA1" w:rsidRPr="00F108A9" w:rsidRDefault="00B21BA1" w:rsidP="00B21BA1">
      <w:pPr>
        <w:spacing w:line="276" w:lineRule="auto"/>
        <w:rPr>
          <w:rStyle w:val="a6"/>
          <w:rFonts w:eastAsia="黑体"/>
          <w:b/>
          <w:sz w:val="24"/>
        </w:rPr>
      </w:pPr>
      <w:hyperlink r:id="rId29" w:history="1">
        <w:r w:rsidRPr="00F108A9">
          <w:rPr>
            <w:rStyle w:val="a6"/>
            <w:rFonts w:eastAsia="黑体"/>
            <w:b/>
            <w:sz w:val="24"/>
          </w:rPr>
          <w:t>https://jiaoyu.taobao.com/course/TBJY_3414002?spm=qingketang.24510471.0.0.15d151f85pWtbm</w:t>
        </w:r>
      </w:hyperlink>
    </w:p>
    <w:p w:rsidR="00B21BA1" w:rsidRPr="00F108A9" w:rsidRDefault="00B21BA1" w:rsidP="00B21BA1">
      <w:pPr>
        <w:spacing w:line="276" w:lineRule="auto"/>
        <w:rPr>
          <w:rFonts w:eastAsia="黑体"/>
          <w:b/>
          <w:kern w:val="0"/>
          <w:sz w:val="24"/>
        </w:rPr>
      </w:pPr>
      <w:r w:rsidRPr="00F108A9">
        <w:rPr>
          <w:rFonts w:eastAsia="黑体"/>
          <w:b/>
          <w:kern w:val="0"/>
          <w:sz w:val="24"/>
        </w:rPr>
        <w:t>20</w:t>
      </w:r>
      <w:r w:rsidRPr="00F108A9">
        <w:rPr>
          <w:rFonts w:eastAsia="黑体"/>
          <w:b/>
          <w:kern w:val="0"/>
          <w:sz w:val="24"/>
        </w:rPr>
        <w:t>、生成式对抗网络</w:t>
      </w:r>
      <w:r w:rsidRPr="00F108A9">
        <w:rPr>
          <w:rFonts w:eastAsia="黑体"/>
          <w:b/>
          <w:kern w:val="0"/>
          <w:sz w:val="24"/>
        </w:rPr>
        <w:t>(GAN)</w:t>
      </w:r>
      <w:r w:rsidRPr="00F108A9">
        <w:rPr>
          <w:rFonts w:eastAsia="黑体"/>
          <w:b/>
          <w:kern w:val="0"/>
          <w:sz w:val="24"/>
        </w:rPr>
        <w:t>及其应用与</w:t>
      </w:r>
      <w:r w:rsidRPr="00F108A9">
        <w:rPr>
          <w:rFonts w:eastAsia="黑体"/>
          <w:b/>
          <w:kern w:val="0"/>
          <w:sz w:val="24"/>
        </w:rPr>
        <w:t>MATLAB</w:t>
      </w:r>
      <w:r w:rsidRPr="00F108A9">
        <w:rPr>
          <w:rFonts w:eastAsia="黑体"/>
          <w:b/>
          <w:kern w:val="0"/>
          <w:sz w:val="24"/>
        </w:rPr>
        <w:t>程序详解视频</w:t>
      </w:r>
    </w:p>
    <w:p w:rsidR="00B21BA1" w:rsidRPr="00F108A9" w:rsidRDefault="00B21BA1" w:rsidP="00B21BA1">
      <w:pPr>
        <w:spacing w:line="276" w:lineRule="auto"/>
        <w:rPr>
          <w:rStyle w:val="a6"/>
          <w:rFonts w:eastAsia="黑体"/>
          <w:b/>
          <w:sz w:val="24"/>
        </w:rPr>
      </w:pPr>
      <w:hyperlink r:id="rId30" w:history="1">
        <w:r w:rsidRPr="00F108A9">
          <w:rPr>
            <w:rStyle w:val="a6"/>
            <w:rFonts w:eastAsia="黑体"/>
            <w:b/>
            <w:sz w:val="24"/>
          </w:rPr>
          <w:t>https://jiaoyu.taobao.com/course/TBJY_3084112?spm=qingketang.24510471.0.0.77f351f8J3ewfJ</w:t>
        </w:r>
      </w:hyperlink>
    </w:p>
    <w:p w:rsidR="00B21BA1" w:rsidRPr="00F108A9" w:rsidRDefault="00B21BA1" w:rsidP="00B21BA1">
      <w:pPr>
        <w:spacing w:line="276" w:lineRule="auto"/>
        <w:rPr>
          <w:rFonts w:eastAsia="黑体"/>
          <w:b/>
          <w:kern w:val="0"/>
          <w:sz w:val="24"/>
        </w:rPr>
      </w:pPr>
      <w:r w:rsidRPr="00F108A9">
        <w:rPr>
          <w:rFonts w:eastAsia="黑体"/>
          <w:b/>
          <w:kern w:val="0"/>
          <w:sz w:val="24"/>
        </w:rPr>
        <w:t>21</w:t>
      </w:r>
      <w:r w:rsidRPr="00F108A9">
        <w:rPr>
          <w:rFonts w:eastAsia="黑体"/>
          <w:b/>
          <w:kern w:val="0"/>
          <w:sz w:val="24"/>
        </w:rPr>
        <w:t>、强化学习</w:t>
      </w:r>
      <w:r w:rsidRPr="00F108A9">
        <w:rPr>
          <w:rFonts w:eastAsia="黑体"/>
          <w:b/>
          <w:kern w:val="0"/>
          <w:sz w:val="24"/>
        </w:rPr>
        <w:t>(RL)</w:t>
      </w:r>
      <w:r w:rsidRPr="00F108A9">
        <w:rPr>
          <w:rFonts w:eastAsia="黑体"/>
          <w:b/>
          <w:kern w:val="0"/>
          <w:sz w:val="24"/>
        </w:rPr>
        <w:t>及其应用与</w:t>
      </w:r>
      <w:r w:rsidRPr="00F108A9">
        <w:rPr>
          <w:rFonts w:eastAsia="黑体"/>
          <w:b/>
          <w:kern w:val="0"/>
          <w:sz w:val="24"/>
        </w:rPr>
        <w:t>MATLAB</w:t>
      </w:r>
      <w:r w:rsidRPr="00F108A9">
        <w:rPr>
          <w:rFonts w:eastAsia="黑体"/>
          <w:b/>
          <w:kern w:val="0"/>
          <w:sz w:val="24"/>
        </w:rPr>
        <w:t>程序详解视频</w:t>
      </w:r>
    </w:p>
    <w:p w:rsidR="00B21BA1" w:rsidRPr="00F108A9" w:rsidRDefault="00B21BA1" w:rsidP="00B21BA1">
      <w:pPr>
        <w:spacing w:line="276" w:lineRule="auto"/>
        <w:rPr>
          <w:rStyle w:val="a6"/>
          <w:rFonts w:eastAsia="黑体"/>
          <w:b/>
          <w:sz w:val="24"/>
        </w:rPr>
      </w:pPr>
      <w:hyperlink r:id="rId31" w:history="1">
        <w:r w:rsidRPr="00F108A9">
          <w:rPr>
            <w:rStyle w:val="a6"/>
            <w:rFonts w:eastAsia="黑体"/>
            <w:b/>
            <w:sz w:val="24"/>
          </w:rPr>
          <w:t>https://jiaoyu.taobao.com/course/QKT_3179062?spm=qingketang.24510471.0.0.340751f83r7clZ</w:t>
        </w:r>
      </w:hyperlink>
    </w:p>
    <w:p w:rsidR="00B21BA1" w:rsidRPr="00F108A9" w:rsidRDefault="00B21BA1" w:rsidP="00B21BA1">
      <w:pPr>
        <w:spacing w:line="276" w:lineRule="auto"/>
        <w:rPr>
          <w:rFonts w:eastAsia="黑体"/>
          <w:b/>
          <w:kern w:val="0"/>
          <w:sz w:val="24"/>
        </w:rPr>
      </w:pPr>
      <w:r w:rsidRPr="00F108A9">
        <w:rPr>
          <w:rFonts w:eastAsia="黑体"/>
          <w:b/>
          <w:kern w:val="0"/>
          <w:sz w:val="24"/>
        </w:rPr>
        <w:t>22</w:t>
      </w:r>
      <w:r w:rsidRPr="00F108A9">
        <w:rPr>
          <w:rFonts w:eastAsia="黑体"/>
          <w:b/>
          <w:kern w:val="0"/>
          <w:sz w:val="24"/>
        </w:rPr>
        <w:t>、深度强化学习</w:t>
      </w:r>
      <w:r w:rsidRPr="00F108A9">
        <w:rPr>
          <w:rFonts w:eastAsia="黑体"/>
          <w:b/>
          <w:kern w:val="0"/>
          <w:sz w:val="24"/>
        </w:rPr>
        <w:t>(DRL)</w:t>
      </w:r>
      <w:r w:rsidRPr="00F108A9">
        <w:rPr>
          <w:rFonts w:eastAsia="黑体"/>
          <w:b/>
          <w:kern w:val="0"/>
          <w:sz w:val="24"/>
        </w:rPr>
        <w:t>及其应用与</w:t>
      </w:r>
      <w:r w:rsidRPr="00F108A9">
        <w:rPr>
          <w:rFonts w:eastAsia="黑体"/>
          <w:b/>
          <w:kern w:val="0"/>
          <w:sz w:val="24"/>
        </w:rPr>
        <w:t>MATLAB</w:t>
      </w:r>
      <w:r w:rsidRPr="00F108A9">
        <w:rPr>
          <w:rFonts w:eastAsia="黑体"/>
          <w:b/>
          <w:kern w:val="0"/>
          <w:sz w:val="24"/>
        </w:rPr>
        <w:t>程序详解视频</w:t>
      </w:r>
    </w:p>
    <w:p w:rsidR="00B21BA1" w:rsidRPr="00F108A9" w:rsidRDefault="00B21BA1" w:rsidP="00B21BA1">
      <w:pPr>
        <w:spacing w:line="276" w:lineRule="auto"/>
        <w:rPr>
          <w:rStyle w:val="a6"/>
          <w:rFonts w:eastAsia="黑体"/>
          <w:b/>
          <w:sz w:val="24"/>
        </w:rPr>
      </w:pPr>
      <w:hyperlink r:id="rId32" w:history="1">
        <w:r w:rsidRPr="00F108A9">
          <w:rPr>
            <w:rStyle w:val="a6"/>
            <w:rFonts w:eastAsia="黑体"/>
            <w:b/>
            <w:sz w:val="24"/>
          </w:rPr>
          <w:t>https://jiaoyu.taobao.com/course/QKT_3551159?spm=qingketang.24510471.0.0.20d051f8jo5prn</w:t>
        </w:r>
      </w:hyperlink>
    </w:p>
    <w:p w:rsidR="00B21BA1" w:rsidRPr="00F108A9" w:rsidRDefault="00B21BA1" w:rsidP="00B21BA1">
      <w:pPr>
        <w:spacing w:line="276" w:lineRule="auto"/>
        <w:rPr>
          <w:rFonts w:eastAsia="黑体"/>
          <w:b/>
          <w:kern w:val="0"/>
          <w:sz w:val="24"/>
        </w:rPr>
      </w:pPr>
      <w:r w:rsidRPr="00F108A9">
        <w:rPr>
          <w:rFonts w:eastAsia="黑体"/>
          <w:b/>
          <w:kern w:val="0"/>
          <w:sz w:val="24"/>
        </w:rPr>
        <w:t>23</w:t>
      </w:r>
      <w:r w:rsidRPr="00F108A9">
        <w:rPr>
          <w:rFonts w:eastAsia="黑体"/>
          <w:b/>
          <w:kern w:val="0"/>
          <w:sz w:val="24"/>
        </w:rPr>
        <w:t>、辅助正则粒子滤波与应用和</w:t>
      </w:r>
      <w:r w:rsidRPr="00F108A9">
        <w:rPr>
          <w:rFonts w:eastAsia="黑体"/>
          <w:b/>
          <w:kern w:val="0"/>
          <w:sz w:val="24"/>
        </w:rPr>
        <w:t>MATLAB</w:t>
      </w:r>
      <w:r w:rsidRPr="00F108A9">
        <w:rPr>
          <w:rFonts w:eastAsia="黑体"/>
          <w:b/>
          <w:kern w:val="0"/>
          <w:sz w:val="24"/>
        </w:rPr>
        <w:t>程序详解视频</w:t>
      </w:r>
    </w:p>
    <w:p w:rsidR="00B21BA1" w:rsidRPr="00F108A9" w:rsidRDefault="00B21BA1" w:rsidP="00B21BA1">
      <w:pPr>
        <w:spacing w:line="276" w:lineRule="auto"/>
        <w:rPr>
          <w:rStyle w:val="a6"/>
          <w:rFonts w:eastAsia="黑体"/>
          <w:b/>
          <w:sz w:val="24"/>
        </w:rPr>
      </w:pPr>
      <w:hyperlink r:id="rId33" w:history="1">
        <w:r w:rsidRPr="00F108A9">
          <w:rPr>
            <w:rStyle w:val="a6"/>
            <w:rFonts w:eastAsia="黑体"/>
            <w:b/>
            <w:sz w:val="24"/>
          </w:rPr>
          <w:t>https://jiaoyu.taobao.com/course/QKT_3675002?spm=qingketang.24510471.0.0.1</w:t>
        </w:r>
        <w:r w:rsidRPr="00F108A9">
          <w:rPr>
            <w:rStyle w:val="a6"/>
            <w:rFonts w:eastAsia="黑体"/>
            <w:b/>
            <w:sz w:val="24"/>
          </w:rPr>
          <w:lastRenderedPageBreak/>
          <w:t>e1d51f8oJ3B1f</w:t>
        </w:r>
      </w:hyperlink>
    </w:p>
    <w:p w:rsidR="00B21BA1" w:rsidRPr="00F108A9" w:rsidRDefault="00B21BA1" w:rsidP="00B21BA1">
      <w:pPr>
        <w:rPr>
          <w:sz w:val="24"/>
        </w:rPr>
      </w:pPr>
      <w:r w:rsidRPr="00F108A9">
        <w:rPr>
          <w:rFonts w:eastAsia="黑体" w:hint="eastAsia"/>
          <w:b/>
          <w:sz w:val="24"/>
        </w:rPr>
        <w:t>24</w:t>
      </w:r>
      <w:r w:rsidRPr="00F108A9">
        <w:rPr>
          <w:rFonts w:eastAsia="黑体" w:hint="eastAsia"/>
          <w:b/>
          <w:sz w:val="24"/>
        </w:rPr>
        <w:t>、交易操作用深度强化学习</w:t>
      </w:r>
      <w:r w:rsidRPr="00F108A9">
        <w:rPr>
          <w:rFonts w:eastAsia="黑体" w:hint="eastAsia"/>
          <w:b/>
          <w:sz w:val="24"/>
        </w:rPr>
        <w:t>AC</w:t>
      </w:r>
      <w:r w:rsidRPr="00F108A9">
        <w:rPr>
          <w:rFonts w:eastAsia="黑体" w:hint="eastAsia"/>
          <w:b/>
          <w:sz w:val="24"/>
        </w:rPr>
        <w:t>算法与</w:t>
      </w:r>
      <w:r w:rsidRPr="00F108A9">
        <w:rPr>
          <w:rFonts w:eastAsia="黑体" w:hint="eastAsia"/>
          <w:b/>
          <w:sz w:val="24"/>
        </w:rPr>
        <w:t>MATLAB</w:t>
      </w:r>
      <w:r w:rsidRPr="00F108A9">
        <w:rPr>
          <w:rFonts w:eastAsia="黑体" w:hint="eastAsia"/>
          <w:b/>
          <w:sz w:val="24"/>
        </w:rPr>
        <w:t>程序</w:t>
      </w:r>
    </w:p>
    <w:p w:rsidR="00B21BA1" w:rsidRPr="00F108A9" w:rsidRDefault="00B21BA1" w:rsidP="00B21BA1">
      <w:pPr>
        <w:rPr>
          <w:rStyle w:val="a6"/>
          <w:rFonts w:eastAsia="黑体"/>
          <w:b/>
          <w:sz w:val="24"/>
        </w:rPr>
      </w:pPr>
      <w:hyperlink r:id="rId34" w:history="1">
        <w:r w:rsidRPr="00BC3917">
          <w:rPr>
            <w:rStyle w:val="a6"/>
            <w:rFonts w:eastAsia="黑体"/>
            <w:b/>
            <w:sz w:val="24"/>
          </w:rPr>
          <w:t>https://jiaoyu.taobao.com/course/QKT_3996003?spm=pc_detail.29232929/evo365560b447259.202205.1.42417dd6UKFRI1</w:t>
        </w:r>
      </w:hyperlink>
      <w:r>
        <w:rPr>
          <w:rStyle w:val="a6"/>
          <w:rFonts w:eastAsia="黑体" w:hint="eastAsia"/>
          <w:b/>
          <w:sz w:val="24"/>
        </w:rPr>
        <w:t xml:space="preserve"> </w:t>
      </w:r>
    </w:p>
    <w:p w:rsidR="00B21BA1" w:rsidRPr="00F108A9" w:rsidRDefault="00B21BA1" w:rsidP="00B21BA1">
      <w:pPr>
        <w:spacing w:line="276" w:lineRule="auto"/>
        <w:rPr>
          <w:rFonts w:eastAsia="黑体"/>
          <w:b/>
          <w:kern w:val="0"/>
          <w:sz w:val="24"/>
        </w:rPr>
      </w:pPr>
      <w:r w:rsidRPr="00F108A9">
        <w:rPr>
          <w:rFonts w:eastAsia="黑体"/>
          <w:b/>
          <w:kern w:val="0"/>
          <w:sz w:val="24"/>
        </w:rPr>
        <w:t>2</w:t>
      </w:r>
      <w:r w:rsidRPr="00F108A9">
        <w:rPr>
          <w:rFonts w:eastAsia="黑体" w:hint="eastAsia"/>
          <w:b/>
          <w:kern w:val="0"/>
          <w:sz w:val="24"/>
        </w:rPr>
        <w:t>5</w:t>
      </w:r>
      <w:r w:rsidRPr="00F108A9">
        <w:rPr>
          <w:rFonts w:eastAsia="黑体"/>
          <w:b/>
          <w:kern w:val="0"/>
          <w:sz w:val="24"/>
        </w:rPr>
        <w:t>、第</w:t>
      </w:r>
      <w:r w:rsidRPr="00F108A9">
        <w:rPr>
          <w:rFonts w:eastAsia="黑体"/>
          <w:b/>
          <w:kern w:val="0"/>
          <w:sz w:val="24"/>
        </w:rPr>
        <w:t>3</w:t>
      </w:r>
      <w:r w:rsidRPr="00F108A9">
        <w:rPr>
          <w:rFonts w:eastAsia="黑体"/>
          <w:b/>
          <w:kern w:val="0"/>
          <w:sz w:val="24"/>
        </w:rPr>
        <w:t>版</w:t>
      </w:r>
      <w:r w:rsidRPr="00F108A9">
        <w:rPr>
          <w:rFonts w:eastAsia="黑体"/>
          <w:b/>
          <w:kern w:val="0"/>
          <w:sz w:val="24"/>
        </w:rPr>
        <w:t>Python</w:t>
      </w:r>
      <w:r w:rsidRPr="00F108A9">
        <w:rPr>
          <w:rFonts w:eastAsia="黑体"/>
          <w:b/>
          <w:kern w:val="0"/>
          <w:sz w:val="24"/>
        </w:rPr>
        <w:t>程序及傅里叶变换与应用详解视频</w:t>
      </w:r>
    </w:p>
    <w:p w:rsidR="00B21BA1" w:rsidRPr="00F108A9" w:rsidRDefault="00B21BA1" w:rsidP="00B21BA1">
      <w:pPr>
        <w:spacing w:line="276" w:lineRule="auto"/>
        <w:rPr>
          <w:rStyle w:val="a6"/>
          <w:rFonts w:eastAsia="黑体"/>
          <w:b/>
          <w:sz w:val="24"/>
        </w:rPr>
      </w:pPr>
      <w:hyperlink r:id="rId35" w:history="1">
        <w:r w:rsidRPr="00F108A9">
          <w:rPr>
            <w:rStyle w:val="a6"/>
            <w:rFonts w:eastAsia="黑体"/>
            <w:b/>
            <w:sz w:val="24"/>
          </w:rPr>
          <w:t>https://jiaoyu.taobao.com/course/QKT_4862067?spm=qingketang.24510471.0.0.41fc51f8l9DBBC</w:t>
        </w:r>
      </w:hyperlink>
      <w:r w:rsidRPr="00F108A9">
        <w:rPr>
          <w:rStyle w:val="a6"/>
          <w:rFonts w:eastAsia="黑体"/>
          <w:b/>
          <w:sz w:val="24"/>
        </w:rPr>
        <w:t xml:space="preserve"> </w:t>
      </w:r>
    </w:p>
    <w:p w:rsidR="00B21BA1" w:rsidRPr="00F108A9" w:rsidRDefault="00B21BA1" w:rsidP="00B21BA1">
      <w:pPr>
        <w:spacing w:line="276" w:lineRule="auto"/>
        <w:rPr>
          <w:rFonts w:eastAsia="黑体"/>
          <w:b/>
          <w:kern w:val="0"/>
          <w:sz w:val="24"/>
        </w:rPr>
      </w:pPr>
      <w:r w:rsidRPr="00F108A9">
        <w:rPr>
          <w:rFonts w:eastAsia="黑体"/>
          <w:b/>
          <w:kern w:val="0"/>
          <w:sz w:val="24"/>
        </w:rPr>
        <w:t>2</w:t>
      </w:r>
      <w:r w:rsidRPr="00F108A9">
        <w:rPr>
          <w:rFonts w:eastAsia="黑体" w:hint="eastAsia"/>
          <w:b/>
          <w:kern w:val="0"/>
          <w:sz w:val="24"/>
        </w:rPr>
        <w:t>6</w:t>
      </w:r>
      <w:r w:rsidRPr="00F108A9">
        <w:rPr>
          <w:rFonts w:eastAsia="黑体"/>
          <w:b/>
          <w:kern w:val="0"/>
          <w:sz w:val="24"/>
        </w:rPr>
        <w:t>、交叉验证优化</w:t>
      </w:r>
      <w:r w:rsidRPr="00F108A9">
        <w:rPr>
          <w:rFonts w:eastAsia="黑体"/>
          <w:b/>
          <w:kern w:val="0"/>
          <w:sz w:val="24"/>
        </w:rPr>
        <w:t>3</w:t>
      </w:r>
      <w:r w:rsidRPr="00F108A9">
        <w:rPr>
          <w:rFonts w:eastAsia="黑体"/>
          <w:b/>
          <w:kern w:val="0"/>
          <w:sz w:val="24"/>
        </w:rPr>
        <w:t>个神经网络参数与应用和</w:t>
      </w:r>
      <w:r w:rsidRPr="00F108A9">
        <w:rPr>
          <w:rFonts w:eastAsia="黑体"/>
          <w:b/>
          <w:kern w:val="0"/>
          <w:sz w:val="24"/>
        </w:rPr>
        <w:t>MATLAB</w:t>
      </w:r>
      <w:r w:rsidRPr="00F108A9">
        <w:rPr>
          <w:rFonts w:eastAsia="黑体"/>
          <w:b/>
          <w:kern w:val="0"/>
          <w:sz w:val="24"/>
        </w:rPr>
        <w:t>程序详解视频</w:t>
      </w:r>
    </w:p>
    <w:p w:rsidR="00B21BA1" w:rsidRPr="00F108A9" w:rsidRDefault="00B21BA1" w:rsidP="00B21BA1">
      <w:pPr>
        <w:spacing w:line="276" w:lineRule="auto"/>
        <w:rPr>
          <w:rStyle w:val="a6"/>
          <w:rFonts w:eastAsia="黑体"/>
          <w:b/>
          <w:sz w:val="24"/>
        </w:rPr>
      </w:pPr>
      <w:hyperlink r:id="rId36" w:history="1">
        <w:r w:rsidRPr="00F108A9">
          <w:rPr>
            <w:rStyle w:val="a6"/>
            <w:rFonts w:eastAsia="黑体"/>
            <w:b/>
            <w:sz w:val="24"/>
          </w:rPr>
          <w:t>https://jiaoyu.taobao.com/course/QKT_4660145?spm=2013.1.0.0.7e182286IIvqif</w:t>
        </w:r>
      </w:hyperlink>
      <w:r w:rsidRPr="00F108A9">
        <w:rPr>
          <w:rStyle w:val="a6"/>
          <w:rFonts w:eastAsia="黑体"/>
          <w:b/>
          <w:sz w:val="24"/>
        </w:rPr>
        <w:t xml:space="preserve"> </w:t>
      </w:r>
    </w:p>
    <w:p w:rsidR="00B21BA1" w:rsidRPr="00F108A9" w:rsidRDefault="00B21BA1" w:rsidP="00B21BA1">
      <w:pPr>
        <w:spacing w:line="276" w:lineRule="auto"/>
        <w:rPr>
          <w:rFonts w:eastAsia="黑体"/>
          <w:b/>
          <w:kern w:val="0"/>
          <w:sz w:val="24"/>
        </w:rPr>
      </w:pPr>
      <w:r w:rsidRPr="00F108A9">
        <w:rPr>
          <w:rFonts w:eastAsia="黑体"/>
          <w:b/>
          <w:kern w:val="0"/>
          <w:sz w:val="24"/>
        </w:rPr>
        <w:t>2</w:t>
      </w:r>
      <w:r w:rsidRPr="00F108A9">
        <w:rPr>
          <w:rFonts w:eastAsia="黑体" w:hint="eastAsia"/>
          <w:b/>
          <w:kern w:val="0"/>
          <w:sz w:val="24"/>
        </w:rPr>
        <w:t>7</w:t>
      </w:r>
      <w:r w:rsidRPr="00F108A9">
        <w:rPr>
          <w:rFonts w:eastAsia="黑体"/>
          <w:b/>
          <w:kern w:val="0"/>
          <w:sz w:val="24"/>
        </w:rPr>
        <w:t>、粒子群算法优化支持</w:t>
      </w:r>
      <w:proofErr w:type="gramStart"/>
      <w:r w:rsidRPr="00F108A9">
        <w:rPr>
          <w:rFonts w:eastAsia="黑体"/>
          <w:b/>
          <w:kern w:val="0"/>
          <w:sz w:val="24"/>
        </w:rPr>
        <w:t>向量机</w:t>
      </w:r>
      <w:proofErr w:type="gramEnd"/>
      <w:r w:rsidRPr="00F108A9">
        <w:rPr>
          <w:rFonts w:eastAsia="黑体"/>
          <w:b/>
          <w:kern w:val="0"/>
          <w:sz w:val="24"/>
        </w:rPr>
        <w:t>和</w:t>
      </w:r>
      <w:r w:rsidRPr="00F108A9">
        <w:rPr>
          <w:rFonts w:eastAsia="黑体"/>
          <w:b/>
          <w:kern w:val="0"/>
          <w:sz w:val="24"/>
        </w:rPr>
        <w:t>MATLAB</w:t>
      </w:r>
      <w:r w:rsidRPr="00F108A9">
        <w:rPr>
          <w:rFonts w:eastAsia="黑体"/>
          <w:b/>
          <w:kern w:val="0"/>
          <w:sz w:val="24"/>
        </w:rPr>
        <w:t>程序详解视频</w:t>
      </w:r>
    </w:p>
    <w:p w:rsidR="00B21BA1" w:rsidRPr="00F108A9" w:rsidRDefault="00B21BA1" w:rsidP="00B21BA1">
      <w:pPr>
        <w:spacing w:line="276" w:lineRule="auto"/>
        <w:rPr>
          <w:rStyle w:val="a6"/>
          <w:rFonts w:eastAsia="黑体"/>
          <w:b/>
          <w:bCs/>
          <w:sz w:val="24"/>
        </w:rPr>
      </w:pPr>
      <w:hyperlink r:id="rId37" w:history="1">
        <w:r w:rsidRPr="00F108A9">
          <w:rPr>
            <w:rStyle w:val="a6"/>
            <w:rFonts w:eastAsia="黑体"/>
            <w:b/>
            <w:sz w:val="24"/>
          </w:rPr>
          <w:t>https://jiaoyu.taobao.com/course/QKT_4498113?spm=qingketang.24510471.0.0.291a51f8ZVY9Rj</w:t>
        </w:r>
      </w:hyperlink>
      <w:r w:rsidRPr="00F108A9">
        <w:rPr>
          <w:rStyle w:val="a6"/>
          <w:rFonts w:eastAsia="黑体"/>
          <w:b/>
          <w:sz w:val="24"/>
        </w:rPr>
        <w:t xml:space="preserve"> </w:t>
      </w:r>
    </w:p>
    <w:p w:rsidR="00B21BA1" w:rsidRPr="00F108A9" w:rsidRDefault="00B21BA1" w:rsidP="00B21BA1">
      <w:pPr>
        <w:spacing w:line="276" w:lineRule="auto"/>
        <w:rPr>
          <w:rFonts w:eastAsia="黑体"/>
          <w:b/>
          <w:sz w:val="24"/>
        </w:rPr>
      </w:pPr>
      <w:r w:rsidRPr="00F108A9">
        <w:rPr>
          <w:rFonts w:eastAsia="黑体"/>
          <w:b/>
          <w:sz w:val="24"/>
        </w:rPr>
        <w:t>2</w:t>
      </w:r>
      <w:r w:rsidRPr="00F108A9">
        <w:rPr>
          <w:rFonts w:eastAsia="黑体" w:hint="eastAsia"/>
          <w:b/>
          <w:sz w:val="24"/>
        </w:rPr>
        <w:t>8</w:t>
      </w:r>
      <w:r w:rsidRPr="00F108A9">
        <w:rPr>
          <w:rFonts w:eastAsia="黑体"/>
          <w:b/>
          <w:sz w:val="24"/>
        </w:rPr>
        <w:t>、多目标遗传算法优化支持</w:t>
      </w:r>
      <w:proofErr w:type="gramStart"/>
      <w:r w:rsidRPr="00F108A9">
        <w:rPr>
          <w:rFonts w:eastAsia="黑体"/>
          <w:b/>
          <w:sz w:val="24"/>
        </w:rPr>
        <w:t>向量机</w:t>
      </w:r>
      <w:proofErr w:type="gramEnd"/>
      <w:r w:rsidRPr="00F108A9">
        <w:rPr>
          <w:rFonts w:eastAsia="黑体"/>
          <w:b/>
          <w:sz w:val="24"/>
        </w:rPr>
        <w:t>和</w:t>
      </w:r>
      <w:r w:rsidRPr="00F108A9">
        <w:rPr>
          <w:rFonts w:eastAsia="黑体"/>
          <w:b/>
          <w:sz w:val="24"/>
        </w:rPr>
        <w:t>MATLAB</w:t>
      </w:r>
      <w:r w:rsidRPr="00F108A9">
        <w:rPr>
          <w:rFonts w:eastAsia="黑体"/>
          <w:b/>
          <w:sz w:val="24"/>
        </w:rPr>
        <w:t>程序详解视频</w:t>
      </w:r>
    </w:p>
    <w:p w:rsidR="00B21BA1" w:rsidRPr="00F108A9" w:rsidRDefault="00B21BA1" w:rsidP="00B21BA1">
      <w:pPr>
        <w:spacing w:line="276" w:lineRule="auto"/>
        <w:rPr>
          <w:rStyle w:val="a6"/>
          <w:rFonts w:eastAsia="黑体"/>
          <w:b/>
          <w:sz w:val="24"/>
        </w:rPr>
      </w:pPr>
      <w:hyperlink r:id="rId38" w:history="1">
        <w:r w:rsidRPr="00F108A9">
          <w:rPr>
            <w:rStyle w:val="a6"/>
            <w:rFonts w:eastAsia="黑体"/>
            <w:b/>
            <w:sz w:val="24"/>
          </w:rPr>
          <w:t>https://jiaoyu.taobao.com/course/QKT_5063115?spm=qingketang.24510471.0.0.2f2051f8bHrtcZ</w:t>
        </w:r>
      </w:hyperlink>
    </w:p>
    <w:p w:rsidR="00B21BA1" w:rsidRPr="00F108A9" w:rsidRDefault="00B21BA1" w:rsidP="00B21BA1">
      <w:pPr>
        <w:spacing w:line="276" w:lineRule="auto"/>
        <w:rPr>
          <w:rFonts w:eastAsia="黑体"/>
          <w:b/>
          <w:sz w:val="24"/>
        </w:rPr>
      </w:pPr>
      <w:r w:rsidRPr="00F108A9">
        <w:rPr>
          <w:rFonts w:eastAsia="黑体"/>
          <w:b/>
          <w:sz w:val="24"/>
        </w:rPr>
        <w:t>2</w:t>
      </w:r>
      <w:r w:rsidRPr="00F108A9">
        <w:rPr>
          <w:rFonts w:eastAsia="黑体" w:hint="eastAsia"/>
          <w:b/>
          <w:sz w:val="24"/>
        </w:rPr>
        <w:t>9</w:t>
      </w:r>
      <w:r w:rsidRPr="00F108A9">
        <w:rPr>
          <w:rFonts w:eastAsia="黑体"/>
          <w:b/>
          <w:sz w:val="24"/>
        </w:rPr>
        <w:t>、粒子群算法优化</w:t>
      </w:r>
      <w:r w:rsidRPr="00F108A9">
        <w:rPr>
          <w:rFonts w:eastAsia="黑体"/>
          <w:b/>
          <w:sz w:val="24"/>
        </w:rPr>
        <w:t>PID</w:t>
      </w:r>
      <w:r w:rsidRPr="00F108A9">
        <w:rPr>
          <w:rFonts w:eastAsia="黑体"/>
          <w:b/>
          <w:sz w:val="24"/>
        </w:rPr>
        <w:t>控制算法和</w:t>
      </w:r>
      <w:r w:rsidRPr="00F108A9">
        <w:rPr>
          <w:rFonts w:eastAsia="黑体"/>
          <w:b/>
          <w:sz w:val="24"/>
        </w:rPr>
        <w:t>MATLAB</w:t>
      </w:r>
      <w:r w:rsidRPr="00F108A9">
        <w:rPr>
          <w:rFonts w:eastAsia="黑体"/>
          <w:b/>
          <w:sz w:val="24"/>
        </w:rPr>
        <w:t>程序详解视频</w:t>
      </w:r>
    </w:p>
    <w:p w:rsidR="00B21BA1" w:rsidRPr="00F108A9" w:rsidRDefault="00B21BA1" w:rsidP="00B21BA1">
      <w:pPr>
        <w:spacing w:line="276" w:lineRule="auto"/>
        <w:rPr>
          <w:rStyle w:val="a6"/>
          <w:rFonts w:eastAsia="黑体"/>
          <w:b/>
          <w:sz w:val="24"/>
        </w:rPr>
      </w:pPr>
      <w:hyperlink r:id="rId39" w:history="1">
        <w:r w:rsidRPr="00F108A9">
          <w:rPr>
            <w:rStyle w:val="a6"/>
            <w:rFonts w:eastAsia="黑体"/>
            <w:b/>
            <w:sz w:val="24"/>
          </w:rPr>
          <w:t>https://jiaoyu.taobao.com/course/QKT_5341013?spm=qingketang.24510471.0.0.429851f8WFtx4g</w:t>
        </w:r>
      </w:hyperlink>
      <w:r w:rsidRPr="00F108A9">
        <w:rPr>
          <w:rStyle w:val="a6"/>
          <w:rFonts w:eastAsia="黑体"/>
          <w:b/>
          <w:sz w:val="24"/>
        </w:rPr>
        <w:t xml:space="preserve"> </w:t>
      </w:r>
    </w:p>
    <w:p w:rsidR="00B21BA1" w:rsidRPr="00F108A9" w:rsidRDefault="00B21BA1" w:rsidP="00B21BA1">
      <w:pPr>
        <w:spacing w:line="276" w:lineRule="auto"/>
        <w:rPr>
          <w:rFonts w:eastAsia="黑体"/>
          <w:b/>
          <w:sz w:val="24"/>
        </w:rPr>
      </w:pPr>
      <w:r w:rsidRPr="00F108A9">
        <w:rPr>
          <w:rFonts w:eastAsia="黑体" w:hint="eastAsia"/>
          <w:b/>
          <w:sz w:val="24"/>
        </w:rPr>
        <w:t>30</w:t>
      </w:r>
      <w:r w:rsidRPr="00F108A9">
        <w:rPr>
          <w:rFonts w:eastAsia="黑体"/>
          <w:b/>
          <w:sz w:val="24"/>
        </w:rPr>
        <w:t>、强化学习</w:t>
      </w:r>
      <w:proofErr w:type="gramStart"/>
      <w:r w:rsidRPr="00F108A9">
        <w:rPr>
          <w:rFonts w:eastAsia="黑体"/>
          <w:b/>
          <w:sz w:val="24"/>
        </w:rPr>
        <w:t>设计器</w:t>
      </w:r>
      <w:proofErr w:type="gramEnd"/>
      <w:r w:rsidRPr="00F108A9">
        <w:rPr>
          <w:rFonts w:eastAsia="黑体"/>
          <w:b/>
          <w:sz w:val="24"/>
        </w:rPr>
        <w:t>使用与</w:t>
      </w:r>
      <w:r w:rsidRPr="00F108A9">
        <w:rPr>
          <w:rFonts w:eastAsia="黑体"/>
          <w:b/>
          <w:sz w:val="24"/>
        </w:rPr>
        <w:t>MATLAB</w:t>
      </w:r>
      <w:r w:rsidRPr="00F108A9">
        <w:rPr>
          <w:rFonts w:eastAsia="黑体"/>
          <w:b/>
          <w:sz w:val="24"/>
        </w:rPr>
        <w:t>程序详解视频</w:t>
      </w:r>
    </w:p>
    <w:p w:rsidR="00B21BA1" w:rsidRPr="00F108A9" w:rsidRDefault="00B21BA1" w:rsidP="00B21BA1">
      <w:pPr>
        <w:spacing w:line="276" w:lineRule="auto"/>
        <w:rPr>
          <w:rStyle w:val="a6"/>
          <w:rFonts w:eastAsia="黑体"/>
          <w:b/>
          <w:sz w:val="24"/>
        </w:rPr>
      </w:pPr>
      <w:hyperlink r:id="rId40" w:history="1">
        <w:r w:rsidRPr="00F108A9">
          <w:rPr>
            <w:rStyle w:val="a6"/>
            <w:rFonts w:eastAsia="黑体"/>
            <w:b/>
            <w:sz w:val="24"/>
          </w:rPr>
          <w:t>https://jiaoyu.taobao.com/course/QKT_5262003?spm=qingketang.24510471.0.0.474651f8RlQkTZ</w:t>
        </w:r>
      </w:hyperlink>
    </w:p>
    <w:p w:rsidR="00B21BA1" w:rsidRPr="00F108A9" w:rsidRDefault="00B21BA1" w:rsidP="00B21BA1">
      <w:pPr>
        <w:spacing w:line="276" w:lineRule="auto"/>
        <w:rPr>
          <w:rFonts w:eastAsia="黑体"/>
          <w:b/>
          <w:sz w:val="24"/>
        </w:rPr>
      </w:pPr>
      <w:r w:rsidRPr="00F108A9">
        <w:rPr>
          <w:rFonts w:eastAsia="黑体"/>
          <w:b/>
          <w:sz w:val="24"/>
        </w:rPr>
        <w:t>3</w:t>
      </w:r>
      <w:r w:rsidRPr="00F108A9">
        <w:rPr>
          <w:rFonts w:eastAsia="黑体" w:hint="eastAsia"/>
          <w:b/>
          <w:sz w:val="24"/>
        </w:rPr>
        <w:t>1</w:t>
      </w:r>
      <w:r w:rsidRPr="00F108A9">
        <w:rPr>
          <w:rFonts w:eastAsia="黑体"/>
          <w:b/>
          <w:sz w:val="24"/>
        </w:rPr>
        <w:t>、如何创建强化学习问题的</w:t>
      </w:r>
      <w:r w:rsidRPr="00F108A9">
        <w:rPr>
          <w:rFonts w:eastAsia="黑体"/>
          <w:b/>
          <w:sz w:val="24"/>
        </w:rPr>
        <w:t>MATLAB</w:t>
      </w:r>
      <w:r w:rsidRPr="00F108A9">
        <w:rPr>
          <w:rFonts w:eastAsia="黑体"/>
          <w:b/>
          <w:sz w:val="24"/>
        </w:rPr>
        <w:t>环境及程序详解视频</w:t>
      </w:r>
    </w:p>
    <w:p w:rsidR="00B21BA1" w:rsidRPr="00F108A9" w:rsidRDefault="00B21BA1" w:rsidP="00B21BA1">
      <w:pPr>
        <w:spacing w:line="276" w:lineRule="auto"/>
        <w:rPr>
          <w:rStyle w:val="a6"/>
          <w:rFonts w:eastAsia="黑体"/>
          <w:b/>
          <w:sz w:val="24"/>
        </w:rPr>
      </w:pPr>
      <w:hyperlink r:id="rId41" w:history="1">
        <w:r w:rsidRPr="00F108A9">
          <w:rPr>
            <w:rStyle w:val="a6"/>
            <w:rFonts w:eastAsia="黑体"/>
            <w:b/>
            <w:sz w:val="24"/>
          </w:rPr>
          <w:t>https://jiaoyu.taobao.com/course/QKT_5285024?spm=qingketang.24510471.0.0.70b951f8926O6T</w:t>
        </w:r>
      </w:hyperlink>
      <w:r w:rsidRPr="00F108A9">
        <w:rPr>
          <w:rStyle w:val="a6"/>
          <w:rFonts w:eastAsia="黑体"/>
          <w:b/>
          <w:sz w:val="24"/>
        </w:rPr>
        <w:t xml:space="preserve"> </w:t>
      </w:r>
    </w:p>
    <w:p w:rsidR="00B21BA1" w:rsidRPr="00F108A9" w:rsidRDefault="00B21BA1" w:rsidP="00B21BA1">
      <w:pPr>
        <w:spacing w:line="276" w:lineRule="auto"/>
        <w:rPr>
          <w:rFonts w:eastAsia="黑体"/>
          <w:b/>
          <w:sz w:val="24"/>
        </w:rPr>
      </w:pPr>
      <w:r w:rsidRPr="00F108A9">
        <w:rPr>
          <w:rFonts w:eastAsia="黑体"/>
          <w:b/>
          <w:sz w:val="24"/>
        </w:rPr>
        <w:t>3</w:t>
      </w:r>
      <w:r w:rsidRPr="00F108A9">
        <w:rPr>
          <w:rFonts w:eastAsia="黑体" w:hint="eastAsia"/>
          <w:b/>
          <w:sz w:val="24"/>
        </w:rPr>
        <w:t>2</w:t>
      </w:r>
      <w:r w:rsidRPr="00F108A9">
        <w:rPr>
          <w:rFonts w:eastAsia="黑体"/>
          <w:b/>
          <w:sz w:val="24"/>
        </w:rPr>
        <w:t>、如何创建强化学习问题的</w:t>
      </w:r>
      <w:r w:rsidRPr="00F108A9">
        <w:rPr>
          <w:rFonts w:eastAsia="黑体"/>
          <w:b/>
          <w:sz w:val="24"/>
        </w:rPr>
        <w:t>Simulink</w:t>
      </w:r>
      <w:r w:rsidRPr="00F108A9">
        <w:rPr>
          <w:rFonts w:eastAsia="黑体"/>
          <w:b/>
          <w:sz w:val="24"/>
        </w:rPr>
        <w:t>环境及程序详解视频</w:t>
      </w:r>
    </w:p>
    <w:p w:rsidR="00B21BA1" w:rsidRPr="00F108A9" w:rsidRDefault="00B21BA1" w:rsidP="00B21BA1">
      <w:pPr>
        <w:spacing w:line="276" w:lineRule="auto"/>
        <w:rPr>
          <w:rStyle w:val="a6"/>
          <w:rFonts w:eastAsia="黑体"/>
          <w:b/>
          <w:sz w:val="24"/>
        </w:rPr>
      </w:pPr>
      <w:hyperlink r:id="rId42" w:history="1">
        <w:r w:rsidRPr="00F108A9">
          <w:rPr>
            <w:rStyle w:val="a6"/>
            <w:rFonts w:eastAsia="黑体"/>
            <w:b/>
            <w:sz w:val="24"/>
          </w:rPr>
          <w:t>https://jiaoyu.taobao.com/course/QKT_4422023?spm=qingketang.24510471.0.0.433651f8ynib9r</w:t>
        </w:r>
      </w:hyperlink>
      <w:r w:rsidRPr="00F108A9">
        <w:rPr>
          <w:rStyle w:val="a6"/>
          <w:rFonts w:eastAsia="黑体"/>
          <w:b/>
          <w:sz w:val="24"/>
        </w:rPr>
        <w:t xml:space="preserve"> </w:t>
      </w:r>
    </w:p>
    <w:p w:rsidR="00B21BA1" w:rsidRPr="00F108A9" w:rsidRDefault="00B21BA1" w:rsidP="00B21BA1">
      <w:pPr>
        <w:spacing w:line="276" w:lineRule="auto"/>
        <w:rPr>
          <w:rFonts w:eastAsia="黑体"/>
          <w:b/>
          <w:sz w:val="24"/>
        </w:rPr>
      </w:pPr>
      <w:r w:rsidRPr="00F108A9">
        <w:rPr>
          <w:rFonts w:eastAsia="黑体"/>
          <w:b/>
          <w:sz w:val="24"/>
        </w:rPr>
        <w:t>3</w:t>
      </w:r>
      <w:r w:rsidRPr="00F108A9">
        <w:rPr>
          <w:rFonts w:eastAsia="黑体" w:hint="eastAsia"/>
          <w:b/>
          <w:sz w:val="24"/>
        </w:rPr>
        <w:t>3</w:t>
      </w:r>
      <w:r w:rsidRPr="00F108A9">
        <w:rPr>
          <w:rFonts w:eastAsia="黑体"/>
          <w:b/>
          <w:sz w:val="24"/>
        </w:rPr>
        <w:t>、</w:t>
      </w:r>
      <w:r w:rsidRPr="00F108A9">
        <w:rPr>
          <w:rFonts w:eastAsia="黑体"/>
          <w:b/>
          <w:sz w:val="24"/>
        </w:rPr>
        <w:t>B</w:t>
      </w:r>
      <w:r w:rsidRPr="00F108A9">
        <w:rPr>
          <w:rFonts w:eastAsia="黑体"/>
          <w:b/>
          <w:sz w:val="24"/>
        </w:rPr>
        <w:t>站：傅里叶变换快速入门及</w:t>
      </w:r>
      <w:r w:rsidRPr="00F108A9">
        <w:rPr>
          <w:rFonts w:eastAsia="黑体"/>
          <w:b/>
          <w:sz w:val="24"/>
        </w:rPr>
        <w:t>Python</w:t>
      </w:r>
      <w:r w:rsidRPr="00F108A9">
        <w:rPr>
          <w:rFonts w:eastAsia="黑体"/>
          <w:b/>
          <w:sz w:val="24"/>
        </w:rPr>
        <w:t>程序绘图详解视频</w:t>
      </w:r>
    </w:p>
    <w:p w:rsidR="00B21BA1" w:rsidRPr="00F108A9" w:rsidRDefault="00B21BA1" w:rsidP="00B21BA1">
      <w:pPr>
        <w:spacing w:line="276" w:lineRule="auto"/>
        <w:rPr>
          <w:rStyle w:val="a6"/>
          <w:rFonts w:eastAsia="黑体"/>
          <w:b/>
          <w:sz w:val="24"/>
        </w:rPr>
      </w:pPr>
      <w:hyperlink r:id="rId43" w:history="1">
        <w:r w:rsidRPr="00F108A9">
          <w:rPr>
            <w:rStyle w:val="a6"/>
            <w:rFonts w:eastAsia="黑体"/>
            <w:b/>
            <w:sz w:val="24"/>
          </w:rPr>
          <w:t>https://www.bilibili.com/cheese/play/ss20232</w:t>
        </w:r>
      </w:hyperlink>
      <w:r w:rsidRPr="00F108A9">
        <w:rPr>
          <w:rStyle w:val="a6"/>
          <w:rFonts w:eastAsia="黑体"/>
          <w:b/>
          <w:sz w:val="24"/>
        </w:rPr>
        <w:t xml:space="preserve">  </w:t>
      </w:r>
    </w:p>
    <w:p w:rsidR="00B21BA1" w:rsidRPr="00F108A9" w:rsidRDefault="00B21BA1" w:rsidP="00B21BA1">
      <w:pPr>
        <w:spacing w:line="276" w:lineRule="auto"/>
        <w:rPr>
          <w:rFonts w:eastAsia="黑体"/>
          <w:b/>
          <w:sz w:val="24"/>
        </w:rPr>
      </w:pPr>
      <w:r w:rsidRPr="00F108A9">
        <w:rPr>
          <w:rFonts w:eastAsia="黑体"/>
          <w:b/>
          <w:sz w:val="24"/>
        </w:rPr>
        <w:t>3</w:t>
      </w:r>
      <w:r w:rsidRPr="00F108A9">
        <w:rPr>
          <w:rFonts w:eastAsia="黑体" w:hint="eastAsia"/>
          <w:b/>
          <w:sz w:val="24"/>
        </w:rPr>
        <w:t>4</w:t>
      </w:r>
      <w:r w:rsidRPr="00F108A9">
        <w:rPr>
          <w:rFonts w:eastAsia="黑体"/>
          <w:b/>
          <w:sz w:val="24"/>
        </w:rPr>
        <w:t>、</w:t>
      </w:r>
      <w:r w:rsidRPr="00F108A9">
        <w:rPr>
          <w:rFonts w:eastAsia="黑体"/>
          <w:b/>
          <w:sz w:val="24"/>
        </w:rPr>
        <w:t>B</w:t>
      </w:r>
      <w:r w:rsidRPr="00F108A9">
        <w:rPr>
          <w:rFonts w:eastAsia="黑体"/>
          <w:b/>
          <w:sz w:val="24"/>
        </w:rPr>
        <w:t>站：强化学习</w:t>
      </w:r>
      <w:proofErr w:type="gramStart"/>
      <w:r w:rsidRPr="00F108A9">
        <w:rPr>
          <w:rFonts w:eastAsia="黑体"/>
          <w:b/>
          <w:sz w:val="24"/>
        </w:rPr>
        <w:t>设计器操作</w:t>
      </w:r>
      <w:proofErr w:type="gramEnd"/>
      <w:r w:rsidRPr="00F108A9">
        <w:rPr>
          <w:rFonts w:eastAsia="黑体"/>
          <w:b/>
          <w:sz w:val="24"/>
        </w:rPr>
        <w:t>简明版详解视频</w:t>
      </w:r>
      <w:r w:rsidRPr="00F108A9">
        <w:rPr>
          <w:rFonts w:eastAsia="黑体"/>
          <w:b/>
          <w:sz w:val="24"/>
        </w:rPr>
        <w:t xml:space="preserve"> </w:t>
      </w:r>
    </w:p>
    <w:p w:rsidR="00B21BA1" w:rsidRPr="00F108A9" w:rsidRDefault="00B21BA1" w:rsidP="00B21BA1">
      <w:pPr>
        <w:spacing w:line="276" w:lineRule="auto"/>
        <w:rPr>
          <w:rStyle w:val="a6"/>
          <w:rFonts w:eastAsia="黑体"/>
          <w:b/>
          <w:bCs/>
          <w:sz w:val="24"/>
        </w:rPr>
      </w:pPr>
      <w:hyperlink r:id="rId44" w:history="1">
        <w:r w:rsidRPr="00F108A9">
          <w:rPr>
            <w:rStyle w:val="a6"/>
            <w:rFonts w:eastAsia="黑体"/>
            <w:b/>
            <w:sz w:val="24"/>
          </w:rPr>
          <w:t>https://www.bilibili.com/cheese/play/ss20138</w:t>
        </w:r>
      </w:hyperlink>
      <w:r w:rsidRPr="00F108A9">
        <w:rPr>
          <w:rStyle w:val="a6"/>
          <w:rFonts w:eastAsia="黑体"/>
          <w:b/>
          <w:sz w:val="24"/>
        </w:rPr>
        <w:t xml:space="preserve">  </w:t>
      </w:r>
    </w:p>
    <w:p w:rsidR="00B21BA1" w:rsidRPr="00F108A9" w:rsidRDefault="00B21BA1" w:rsidP="00B21BA1">
      <w:pPr>
        <w:spacing w:line="276" w:lineRule="auto"/>
        <w:rPr>
          <w:rFonts w:eastAsia="黑体"/>
          <w:b/>
          <w:sz w:val="24"/>
        </w:rPr>
      </w:pPr>
      <w:r w:rsidRPr="00F108A9">
        <w:rPr>
          <w:rFonts w:eastAsia="黑体"/>
          <w:b/>
          <w:sz w:val="24"/>
        </w:rPr>
        <w:t>3</w:t>
      </w:r>
      <w:r w:rsidRPr="00F108A9">
        <w:rPr>
          <w:rFonts w:eastAsia="黑体" w:hint="eastAsia"/>
          <w:b/>
          <w:sz w:val="24"/>
        </w:rPr>
        <w:t>5</w:t>
      </w:r>
      <w:r w:rsidRPr="00F108A9">
        <w:rPr>
          <w:rFonts w:eastAsia="黑体"/>
          <w:b/>
          <w:sz w:val="24"/>
        </w:rPr>
        <w:t>、</w:t>
      </w:r>
      <w:r w:rsidRPr="00F108A9">
        <w:rPr>
          <w:rFonts w:eastAsia="黑体"/>
          <w:b/>
          <w:sz w:val="24"/>
        </w:rPr>
        <w:t>B</w:t>
      </w:r>
      <w:r w:rsidRPr="00F108A9">
        <w:rPr>
          <w:rFonts w:eastAsia="黑体"/>
          <w:b/>
          <w:sz w:val="24"/>
        </w:rPr>
        <w:t>站：</w:t>
      </w:r>
      <w:r w:rsidRPr="00F108A9">
        <w:rPr>
          <w:rFonts w:eastAsia="黑体"/>
          <w:b/>
          <w:sz w:val="24"/>
        </w:rPr>
        <w:t>BP</w:t>
      </w:r>
      <w:r w:rsidRPr="00F108A9">
        <w:rPr>
          <w:rFonts w:eastAsia="黑体"/>
          <w:b/>
          <w:sz w:val="24"/>
        </w:rPr>
        <w:t>神经网络</w:t>
      </w:r>
      <w:r w:rsidRPr="00F108A9">
        <w:rPr>
          <w:rFonts w:eastAsia="黑体"/>
          <w:b/>
          <w:sz w:val="24"/>
        </w:rPr>
        <w:t>MATLAB</w:t>
      </w:r>
      <w:r w:rsidRPr="00F108A9">
        <w:rPr>
          <w:rFonts w:eastAsia="黑体"/>
          <w:b/>
          <w:sz w:val="24"/>
        </w:rPr>
        <w:t>快速入门了解神经网络知识</w:t>
      </w:r>
    </w:p>
    <w:p w:rsidR="00B21BA1" w:rsidRPr="00F108A9" w:rsidRDefault="00B21BA1" w:rsidP="00B21BA1">
      <w:pPr>
        <w:spacing w:line="276" w:lineRule="auto"/>
        <w:rPr>
          <w:rStyle w:val="a6"/>
          <w:rFonts w:eastAsia="黑体"/>
          <w:b/>
          <w:sz w:val="24"/>
        </w:rPr>
      </w:pPr>
      <w:hyperlink r:id="rId45" w:history="1">
        <w:r w:rsidRPr="00F108A9">
          <w:rPr>
            <w:rStyle w:val="a6"/>
            <w:rFonts w:eastAsia="黑体"/>
            <w:b/>
            <w:sz w:val="24"/>
          </w:rPr>
          <w:t>https://www.bilibili.com/cheese/play/ss23543</w:t>
        </w:r>
      </w:hyperlink>
      <w:r w:rsidRPr="00F108A9">
        <w:rPr>
          <w:rStyle w:val="a6"/>
          <w:rFonts w:eastAsia="黑体"/>
          <w:b/>
          <w:sz w:val="24"/>
        </w:rPr>
        <w:t xml:space="preserve"> </w:t>
      </w:r>
    </w:p>
    <w:p w:rsidR="00B21BA1" w:rsidRPr="00F108A9" w:rsidRDefault="00B21BA1" w:rsidP="00B21BA1">
      <w:pPr>
        <w:spacing w:line="276" w:lineRule="auto"/>
        <w:rPr>
          <w:rFonts w:eastAsia="黑体"/>
          <w:b/>
          <w:sz w:val="24"/>
        </w:rPr>
      </w:pPr>
      <w:r w:rsidRPr="00F108A9">
        <w:rPr>
          <w:rFonts w:eastAsia="黑体"/>
          <w:b/>
          <w:sz w:val="24"/>
        </w:rPr>
        <w:t>3</w:t>
      </w:r>
      <w:r w:rsidRPr="00F108A9">
        <w:rPr>
          <w:rFonts w:eastAsia="黑体" w:hint="eastAsia"/>
          <w:b/>
          <w:sz w:val="24"/>
        </w:rPr>
        <w:t>6</w:t>
      </w:r>
      <w:r w:rsidRPr="00F108A9">
        <w:rPr>
          <w:rFonts w:eastAsia="黑体"/>
          <w:b/>
          <w:sz w:val="24"/>
        </w:rPr>
        <w:t>、</w:t>
      </w:r>
      <w:r w:rsidRPr="00F108A9">
        <w:rPr>
          <w:rFonts w:eastAsia="黑体"/>
          <w:b/>
          <w:sz w:val="24"/>
        </w:rPr>
        <w:t>B</w:t>
      </w:r>
      <w:r w:rsidRPr="00F108A9">
        <w:rPr>
          <w:rFonts w:eastAsia="黑体"/>
          <w:b/>
          <w:sz w:val="24"/>
        </w:rPr>
        <w:t>站：创建强化学习</w:t>
      </w:r>
      <w:r w:rsidRPr="00F108A9">
        <w:rPr>
          <w:rFonts w:eastAsia="黑体"/>
          <w:b/>
          <w:sz w:val="24"/>
        </w:rPr>
        <w:t>MATLAB</w:t>
      </w:r>
      <w:r w:rsidRPr="00F108A9">
        <w:rPr>
          <w:rFonts w:eastAsia="黑体"/>
          <w:b/>
          <w:sz w:val="24"/>
        </w:rPr>
        <w:t>环境求解自己问题详解视频</w:t>
      </w:r>
      <w:r w:rsidRPr="00F108A9">
        <w:rPr>
          <w:rFonts w:eastAsia="黑体"/>
          <w:b/>
          <w:sz w:val="24"/>
        </w:rPr>
        <w:t xml:space="preserve"> </w:t>
      </w:r>
    </w:p>
    <w:p w:rsidR="00B21BA1" w:rsidRPr="00F108A9" w:rsidRDefault="00B21BA1" w:rsidP="00B21BA1">
      <w:pPr>
        <w:spacing w:line="276" w:lineRule="auto"/>
        <w:rPr>
          <w:rStyle w:val="a6"/>
          <w:rFonts w:eastAsia="黑体"/>
          <w:b/>
          <w:sz w:val="24"/>
        </w:rPr>
      </w:pPr>
      <w:hyperlink r:id="rId46" w:history="1">
        <w:r w:rsidRPr="00F108A9">
          <w:rPr>
            <w:rStyle w:val="a6"/>
            <w:rFonts w:eastAsia="黑体"/>
            <w:b/>
            <w:sz w:val="24"/>
          </w:rPr>
          <w:t>https://www.bilibili.com/cheese/play/ss19900</w:t>
        </w:r>
      </w:hyperlink>
      <w:r w:rsidRPr="00F108A9">
        <w:rPr>
          <w:rStyle w:val="a6"/>
          <w:rFonts w:eastAsia="黑体"/>
          <w:b/>
          <w:sz w:val="24"/>
        </w:rPr>
        <w:t xml:space="preserve">  </w:t>
      </w:r>
    </w:p>
    <w:p w:rsidR="00B21BA1" w:rsidRPr="00F108A9" w:rsidRDefault="00B21BA1" w:rsidP="00B21BA1">
      <w:pPr>
        <w:spacing w:line="276" w:lineRule="auto"/>
        <w:rPr>
          <w:rFonts w:eastAsia="黑体"/>
          <w:b/>
          <w:bCs/>
          <w:sz w:val="24"/>
        </w:rPr>
      </w:pPr>
      <w:r w:rsidRPr="00F108A9">
        <w:rPr>
          <w:rFonts w:eastAsia="黑体"/>
          <w:b/>
          <w:sz w:val="24"/>
        </w:rPr>
        <w:t>3</w:t>
      </w:r>
      <w:r w:rsidRPr="00F108A9">
        <w:rPr>
          <w:rFonts w:eastAsia="黑体" w:hint="eastAsia"/>
          <w:b/>
          <w:sz w:val="24"/>
        </w:rPr>
        <w:t>7</w:t>
      </w:r>
      <w:r w:rsidRPr="00F108A9">
        <w:rPr>
          <w:rFonts w:eastAsia="黑体"/>
          <w:b/>
          <w:sz w:val="24"/>
        </w:rPr>
        <w:t>、</w:t>
      </w:r>
      <w:r w:rsidRPr="00F108A9">
        <w:rPr>
          <w:rFonts w:eastAsia="黑体"/>
          <w:b/>
          <w:sz w:val="24"/>
        </w:rPr>
        <w:t>B</w:t>
      </w:r>
      <w:r w:rsidRPr="00F108A9">
        <w:rPr>
          <w:rFonts w:eastAsia="黑体"/>
          <w:b/>
          <w:sz w:val="24"/>
        </w:rPr>
        <w:t>站：变分模态分解原创优良降噪整形算法处理心电图信号与</w:t>
      </w:r>
      <w:r w:rsidRPr="00F108A9">
        <w:rPr>
          <w:rFonts w:eastAsia="黑体"/>
          <w:b/>
          <w:sz w:val="24"/>
        </w:rPr>
        <w:t>MATLAB</w:t>
      </w:r>
      <w:r w:rsidRPr="00F108A9">
        <w:rPr>
          <w:rFonts w:eastAsia="黑体"/>
          <w:b/>
          <w:sz w:val="24"/>
        </w:rPr>
        <w:t>程序视频</w:t>
      </w:r>
    </w:p>
    <w:p w:rsidR="00B21BA1" w:rsidRPr="00F108A9" w:rsidRDefault="00B21BA1" w:rsidP="00B21BA1">
      <w:pPr>
        <w:spacing w:line="276" w:lineRule="auto"/>
        <w:rPr>
          <w:rStyle w:val="a6"/>
          <w:rFonts w:eastAsia="黑体"/>
          <w:b/>
          <w:sz w:val="24"/>
        </w:rPr>
      </w:pPr>
      <w:hyperlink r:id="rId47" w:history="1">
        <w:r w:rsidRPr="00F108A9">
          <w:rPr>
            <w:rStyle w:val="a6"/>
            <w:rFonts w:eastAsia="黑体"/>
            <w:b/>
            <w:sz w:val="24"/>
          </w:rPr>
          <w:t>https://www.bilibili.com/cheese/play/ss28622</w:t>
        </w:r>
      </w:hyperlink>
      <w:r w:rsidRPr="00F108A9">
        <w:rPr>
          <w:rStyle w:val="a6"/>
          <w:rFonts w:eastAsia="黑体"/>
          <w:b/>
          <w:sz w:val="24"/>
        </w:rPr>
        <w:t xml:space="preserve"> </w:t>
      </w:r>
    </w:p>
    <w:p w:rsidR="00B21BA1" w:rsidRPr="00F108A9" w:rsidRDefault="00B21BA1" w:rsidP="00B21BA1">
      <w:pPr>
        <w:spacing w:line="276" w:lineRule="auto"/>
        <w:rPr>
          <w:rFonts w:eastAsia="黑体"/>
          <w:b/>
          <w:bCs/>
          <w:sz w:val="24"/>
        </w:rPr>
      </w:pPr>
      <w:r w:rsidRPr="00F108A9">
        <w:rPr>
          <w:rFonts w:eastAsia="黑体"/>
          <w:b/>
          <w:sz w:val="24"/>
        </w:rPr>
        <w:t>3</w:t>
      </w:r>
      <w:r w:rsidRPr="00F108A9">
        <w:rPr>
          <w:rFonts w:eastAsia="黑体" w:hint="eastAsia"/>
          <w:b/>
          <w:sz w:val="24"/>
        </w:rPr>
        <w:t>8</w:t>
      </w:r>
      <w:r w:rsidRPr="00F108A9">
        <w:rPr>
          <w:rFonts w:eastAsia="黑体"/>
          <w:b/>
          <w:sz w:val="24"/>
        </w:rPr>
        <w:t>、</w:t>
      </w:r>
      <w:r w:rsidRPr="00F108A9">
        <w:rPr>
          <w:rFonts w:eastAsia="黑体"/>
          <w:b/>
          <w:sz w:val="24"/>
        </w:rPr>
        <w:t>B</w:t>
      </w:r>
      <w:r w:rsidRPr="00F108A9">
        <w:rPr>
          <w:rFonts w:eastAsia="黑体"/>
          <w:b/>
          <w:sz w:val="24"/>
        </w:rPr>
        <w:t>站：变分模态分解原创优良降噪光滑算法处理海洋内波数据与</w:t>
      </w:r>
      <w:r w:rsidRPr="00F108A9">
        <w:rPr>
          <w:rFonts w:eastAsia="黑体"/>
          <w:b/>
          <w:sz w:val="24"/>
        </w:rPr>
        <w:t>MATLAB</w:t>
      </w:r>
      <w:r w:rsidRPr="00F108A9">
        <w:rPr>
          <w:rFonts w:eastAsia="黑体"/>
          <w:b/>
          <w:sz w:val="24"/>
        </w:rPr>
        <w:lastRenderedPageBreak/>
        <w:t>程序视频</w:t>
      </w:r>
    </w:p>
    <w:p w:rsidR="00B21BA1" w:rsidRPr="00F108A9" w:rsidRDefault="00B21BA1" w:rsidP="00B21BA1">
      <w:pPr>
        <w:spacing w:line="276" w:lineRule="auto"/>
        <w:rPr>
          <w:rStyle w:val="a6"/>
          <w:rFonts w:eastAsia="黑体"/>
          <w:b/>
          <w:sz w:val="24"/>
        </w:rPr>
      </w:pPr>
      <w:hyperlink r:id="rId48" w:history="1">
        <w:r w:rsidRPr="00F108A9">
          <w:rPr>
            <w:rStyle w:val="a6"/>
            <w:rFonts w:eastAsia="黑体"/>
            <w:b/>
            <w:sz w:val="24"/>
          </w:rPr>
          <w:t>https://www.bilibili.com/cheese/play/ss28565</w:t>
        </w:r>
      </w:hyperlink>
      <w:r w:rsidRPr="00F108A9">
        <w:rPr>
          <w:rStyle w:val="a6"/>
          <w:rFonts w:eastAsia="黑体"/>
          <w:b/>
          <w:sz w:val="24"/>
        </w:rPr>
        <w:t xml:space="preserve"> </w:t>
      </w:r>
    </w:p>
    <w:p w:rsidR="00B21BA1" w:rsidRPr="00F108A9" w:rsidRDefault="00B21BA1" w:rsidP="00B21BA1">
      <w:pPr>
        <w:spacing w:line="276" w:lineRule="auto"/>
        <w:rPr>
          <w:rFonts w:eastAsia="黑体"/>
          <w:b/>
          <w:bCs/>
          <w:sz w:val="24"/>
        </w:rPr>
      </w:pPr>
      <w:r w:rsidRPr="00F108A9">
        <w:rPr>
          <w:rFonts w:eastAsia="黑体"/>
          <w:b/>
          <w:sz w:val="24"/>
        </w:rPr>
        <w:t>3</w:t>
      </w:r>
      <w:r w:rsidRPr="00F108A9">
        <w:rPr>
          <w:rFonts w:eastAsia="黑体" w:hint="eastAsia"/>
          <w:b/>
          <w:sz w:val="24"/>
        </w:rPr>
        <w:t>9</w:t>
      </w:r>
      <w:r w:rsidRPr="00F108A9">
        <w:rPr>
          <w:rFonts w:eastAsia="黑体"/>
          <w:b/>
          <w:sz w:val="24"/>
        </w:rPr>
        <w:t>、</w:t>
      </w:r>
      <w:r w:rsidRPr="00F108A9">
        <w:rPr>
          <w:rFonts w:eastAsia="黑体"/>
          <w:b/>
          <w:sz w:val="24"/>
        </w:rPr>
        <w:t>B</w:t>
      </w:r>
      <w:r w:rsidRPr="00F108A9">
        <w:rPr>
          <w:rFonts w:eastAsia="黑体"/>
          <w:b/>
          <w:sz w:val="24"/>
        </w:rPr>
        <w:t>站：</w:t>
      </w:r>
      <w:r w:rsidRPr="00F108A9">
        <w:rPr>
          <w:rFonts w:eastAsia="黑体"/>
          <w:b/>
          <w:sz w:val="24"/>
        </w:rPr>
        <w:t>BP</w:t>
      </w:r>
      <w:r w:rsidRPr="00F108A9">
        <w:rPr>
          <w:rFonts w:eastAsia="黑体"/>
          <w:b/>
          <w:sz w:val="24"/>
        </w:rPr>
        <w:t>神经网络预测上证开盘指数与</w:t>
      </w:r>
      <w:r w:rsidRPr="00F108A9">
        <w:rPr>
          <w:rFonts w:eastAsia="黑体"/>
          <w:b/>
          <w:sz w:val="24"/>
        </w:rPr>
        <w:t>MATLAB</w:t>
      </w:r>
      <w:r w:rsidRPr="00F108A9">
        <w:rPr>
          <w:rFonts w:eastAsia="黑体"/>
          <w:b/>
          <w:sz w:val="24"/>
        </w:rPr>
        <w:t>程序视频</w:t>
      </w:r>
    </w:p>
    <w:p w:rsidR="00B21BA1" w:rsidRPr="00F108A9" w:rsidRDefault="00B21BA1" w:rsidP="00B21BA1">
      <w:pPr>
        <w:spacing w:line="276" w:lineRule="auto"/>
        <w:rPr>
          <w:rStyle w:val="a6"/>
          <w:rFonts w:eastAsia="黑体"/>
          <w:b/>
          <w:sz w:val="24"/>
        </w:rPr>
      </w:pPr>
      <w:hyperlink r:id="rId49" w:history="1">
        <w:r w:rsidRPr="00F108A9">
          <w:rPr>
            <w:rStyle w:val="a6"/>
            <w:rFonts w:eastAsia="黑体"/>
            <w:b/>
            <w:sz w:val="24"/>
          </w:rPr>
          <w:t>https://www.bilibili.com/cheese/play/ss28471</w:t>
        </w:r>
      </w:hyperlink>
      <w:r w:rsidRPr="00F108A9">
        <w:rPr>
          <w:rStyle w:val="a6"/>
          <w:rFonts w:eastAsia="黑体"/>
          <w:b/>
          <w:sz w:val="24"/>
        </w:rPr>
        <w:t xml:space="preserve"> </w:t>
      </w:r>
    </w:p>
    <w:p w:rsidR="00B21BA1" w:rsidRPr="00F108A9" w:rsidRDefault="00B21BA1" w:rsidP="00B21BA1">
      <w:pPr>
        <w:spacing w:line="276" w:lineRule="auto"/>
        <w:rPr>
          <w:rFonts w:eastAsia="黑体"/>
          <w:b/>
          <w:bCs/>
          <w:sz w:val="24"/>
        </w:rPr>
      </w:pPr>
      <w:r w:rsidRPr="00F108A9">
        <w:rPr>
          <w:rFonts w:eastAsia="黑体" w:hint="eastAsia"/>
          <w:b/>
          <w:sz w:val="24"/>
        </w:rPr>
        <w:t>40</w:t>
      </w:r>
      <w:r w:rsidRPr="00F108A9">
        <w:rPr>
          <w:rFonts w:eastAsia="黑体"/>
          <w:b/>
          <w:sz w:val="24"/>
        </w:rPr>
        <w:t>、</w:t>
      </w:r>
      <w:r w:rsidRPr="00F108A9">
        <w:rPr>
          <w:rFonts w:eastAsia="黑体"/>
          <w:b/>
          <w:sz w:val="24"/>
        </w:rPr>
        <w:t>B</w:t>
      </w:r>
      <w:r w:rsidRPr="00F108A9">
        <w:rPr>
          <w:rFonts w:eastAsia="黑体"/>
          <w:b/>
          <w:sz w:val="24"/>
        </w:rPr>
        <w:t>站：</w:t>
      </w:r>
      <w:r w:rsidRPr="00F108A9">
        <w:rPr>
          <w:rFonts w:eastAsia="黑体"/>
          <w:b/>
          <w:sz w:val="24"/>
        </w:rPr>
        <w:t>BP</w:t>
      </w:r>
      <w:r w:rsidRPr="00F108A9">
        <w:rPr>
          <w:rFonts w:eastAsia="黑体"/>
          <w:b/>
          <w:sz w:val="24"/>
        </w:rPr>
        <w:t>神经网络遗传算法求解无目标函数表达式问题与</w:t>
      </w:r>
      <w:r w:rsidRPr="00F108A9">
        <w:rPr>
          <w:rFonts w:eastAsia="黑体"/>
          <w:b/>
          <w:sz w:val="24"/>
        </w:rPr>
        <w:t>MATLAB</w:t>
      </w:r>
      <w:r w:rsidRPr="00F108A9">
        <w:rPr>
          <w:rFonts w:eastAsia="黑体"/>
          <w:b/>
          <w:sz w:val="24"/>
        </w:rPr>
        <w:t>程序视频</w:t>
      </w:r>
    </w:p>
    <w:p w:rsidR="00B21BA1" w:rsidRPr="00F108A9" w:rsidRDefault="00B21BA1" w:rsidP="00B21BA1">
      <w:pPr>
        <w:spacing w:line="276" w:lineRule="auto"/>
        <w:rPr>
          <w:rStyle w:val="a6"/>
          <w:rFonts w:eastAsia="黑体"/>
          <w:b/>
          <w:sz w:val="24"/>
        </w:rPr>
      </w:pPr>
      <w:hyperlink r:id="rId50" w:history="1">
        <w:r w:rsidRPr="00F108A9">
          <w:rPr>
            <w:rStyle w:val="a6"/>
            <w:rFonts w:eastAsia="黑体"/>
            <w:b/>
            <w:sz w:val="24"/>
          </w:rPr>
          <w:t>https://www.bilibili.com/cheese/play/ss28950</w:t>
        </w:r>
      </w:hyperlink>
      <w:r w:rsidRPr="00F108A9">
        <w:rPr>
          <w:rStyle w:val="a6"/>
          <w:rFonts w:eastAsia="黑体"/>
          <w:b/>
          <w:sz w:val="24"/>
        </w:rPr>
        <w:t xml:space="preserve"> </w:t>
      </w:r>
    </w:p>
    <w:p w:rsidR="00B21BA1" w:rsidRPr="00F108A9" w:rsidRDefault="00B21BA1" w:rsidP="00B21BA1">
      <w:pPr>
        <w:spacing w:line="276" w:lineRule="auto"/>
        <w:rPr>
          <w:rFonts w:eastAsia="黑体"/>
          <w:b/>
          <w:bCs/>
          <w:sz w:val="24"/>
        </w:rPr>
      </w:pPr>
      <w:r w:rsidRPr="00F108A9">
        <w:rPr>
          <w:rFonts w:eastAsia="黑体"/>
          <w:b/>
          <w:sz w:val="24"/>
        </w:rPr>
        <w:t>4</w:t>
      </w:r>
      <w:r w:rsidRPr="00F108A9">
        <w:rPr>
          <w:rFonts w:eastAsia="黑体" w:hint="eastAsia"/>
          <w:b/>
          <w:sz w:val="24"/>
        </w:rPr>
        <w:t>1</w:t>
      </w:r>
      <w:r w:rsidRPr="00F108A9">
        <w:rPr>
          <w:rFonts w:eastAsia="黑体"/>
          <w:b/>
          <w:sz w:val="24"/>
        </w:rPr>
        <w:t>、</w:t>
      </w:r>
      <w:r w:rsidRPr="00F108A9">
        <w:rPr>
          <w:rFonts w:eastAsia="黑体"/>
          <w:b/>
          <w:sz w:val="24"/>
        </w:rPr>
        <w:t>B</w:t>
      </w:r>
      <w:r w:rsidRPr="00F108A9">
        <w:rPr>
          <w:rFonts w:eastAsia="黑体"/>
          <w:b/>
          <w:sz w:val="24"/>
        </w:rPr>
        <w:t>站：</w:t>
      </w:r>
      <w:r w:rsidRPr="00F108A9">
        <w:rPr>
          <w:rFonts w:eastAsia="黑体"/>
          <w:b/>
          <w:sz w:val="24"/>
        </w:rPr>
        <w:t>DDPG</w:t>
      </w:r>
      <w:r w:rsidRPr="00F108A9">
        <w:rPr>
          <w:rFonts w:eastAsia="黑体"/>
          <w:b/>
          <w:sz w:val="24"/>
        </w:rPr>
        <w:t>算法实现双积分系统控制与</w:t>
      </w:r>
      <w:r w:rsidRPr="00F108A9">
        <w:rPr>
          <w:rFonts w:eastAsia="黑体"/>
          <w:b/>
          <w:sz w:val="24"/>
        </w:rPr>
        <w:t>MATLAB</w:t>
      </w:r>
      <w:r w:rsidRPr="00F108A9">
        <w:rPr>
          <w:rFonts w:eastAsia="黑体"/>
          <w:b/>
          <w:sz w:val="24"/>
        </w:rPr>
        <w:t>程序详解视频</w:t>
      </w:r>
    </w:p>
    <w:p w:rsidR="00B21BA1" w:rsidRPr="00F108A9" w:rsidRDefault="00B21BA1" w:rsidP="00B21BA1">
      <w:pPr>
        <w:spacing w:line="276" w:lineRule="auto"/>
        <w:rPr>
          <w:rStyle w:val="a6"/>
          <w:rFonts w:eastAsia="黑体"/>
          <w:b/>
          <w:sz w:val="24"/>
        </w:rPr>
      </w:pPr>
      <w:hyperlink r:id="rId51" w:history="1">
        <w:r w:rsidRPr="00F108A9">
          <w:rPr>
            <w:rStyle w:val="a6"/>
            <w:rFonts w:eastAsia="黑体"/>
            <w:b/>
            <w:sz w:val="24"/>
          </w:rPr>
          <w:t>https://www.bilibili.com/cheese/play/ss28770</w:t>
        </w:r>
      </w:hyperlink>
      <w:r w:rsidRPr="00F108A9">
        <w:rPr>
          <w:rStyle w:val="a6"/>
          <w:rFonts w:eastAsia="黑体"/>
          <w:b/>
          <w:sz w:val="24"/>
        </w:rPr>
        <w:t xml:space="preserve"> </w:t>
      </w:r>
    </w:p>
    <w:p w:rsidR="00B21BA1" w:rsidRPr="00F108A9" w:rsidRDefault="00B21BA1" w:rsidP="00B21BA1">
      <w:pPr>
        <w:spacing w:line="276" w:lineRule="auto"/>
        <w:rPr>
          <w:rFonts w:eastAsia="黑体"/>
          <w:b/>
          <w:bCs/>
          <w:sz w:val="24"/>
        </w:rPr>
      </w:pPr>
      <w:r w:rsidRPr="00F108A9">
        <w:rPr>
          <w:rFonts w:eastAsia="黑体"/>
          <w:b/>
          <w:sz w:val="24"/>
        </w:rPr>
        <w:t>42</w:t>
      </w:r>
      <w:r w:rsidRPr="00F108A9">
        <w:rPr>
          <w:rFonts w:eastAsia="黑体"/>
          <w:b/>
          <w:sz w:val="24"/>
        </w:rPr>
        <w:t>、</w:t>
      </w:r>
      <w:r w:rsidRPr="00F108A9">
        <w:rPr>
          <w:rFonts w:eastAsia="黑体"/>
          <w:b/>
          <w:sz w:val="24"/>
        </w:rPr>
        <w:t>B</w:t>
      </w:r>
      <w:r w:rsidRPr="00F108A9">
        <w:rPr>
          <w:rFonts w:eastAsia="黑体"/>
          <w:b/>
          <w:sz w:val="24"/>
        </w:rPr>
        <w:t>站：多目标遗传算法求解资源优化配置问题与</w:t>
      </w:r>
      <w:r w:rsidRPr="00F108A9">
        <w:rPr>
          <w:rFonts w:eastAsia="黑体"/>
          <w:b/>
          <w:sz w:val="24"/>
        </w:rPr>
        <w:t>MATLAB</w:t>
      </w:r>
      <w:r w:rsidRPr="00F108A9">
        <w:rPr>
          <w:rFonts w:eastAsia="黑体"/>
          <w:b/>
          <w:sz w:val="24"/>
        </w:rPr>
        <w:t>程序详解视频</w:t>
      </w:r>
    </w:p>
    <w:p w:rsidR="00B21BA1" w:rsidRPr="00F108A9" w:rsidRDefault="00B21BA1" w:rsidP="00B21BA1">
      <w:pPr>
        <w:spacing w:line="276" w:lineRule="auto"/>
        <w:rPr>
          <w:rStyle w:val="a6"/>
          <w:rFonts w:eastAsia="黑体"/>
          <w:b/>
          <w:sz w:val="24"/>
        </w:rPr>
      </w:pPr>
      <w:hyperlink r:id="rId52" w:history="1">
        <w:r w:rsidRPr="00F108A9">
          <w:rPr>
            <w:rStyle w:val="a6"/>
            <w:rFonts w:eastAsia="黑体"/>
            <w:b/>
            <w:sz w:val="24"/>
          </w:rPr>
          <w:t>https://www.bilibili.com/cheese/play/ss32166</w:t>
        </w:r>
      </w:hyperlink>
      <w:r w:rsidRPr="00F108A9">
        <w:rPr>
          <w:rStyle w:val="a6"/>
          <w:rFonts w:eastAsia="黑体"/>
          <w:b/>
          <w:sz w:val="24"/>
        </w:rPr>
        <w:t xml:space="preserve">  </w:t>
      </w:r>
    </w:p>
    <w:p w:rsidR="00B21BA1" w:rsidRPr="00F108A9" w:rsidRDefault="00B21BA1" w:rsidP="00B21BA1">
      <w:pPr>
        <w:spacing w:line="276" w:lineRule="auto"/>
        <w:rPr>
          <w:rFonts w:eastAsia="黑体"/>
          <w:b/>
          <w:bCs/>
          <w:sz w:val="24"/>
        </w:rPr>
      </w:pPr>
      <w:r w:rsidRPr="00F108A9">
        <w:rPr>
          <w:rFonts w:eastAsia="黑体"/>
          <w:b/>
          <w:sz w:val="24"/>
        </w:rPr>
        <w:t>43</w:t>
      </w:r>
      <w:r w:rsidRPr="00F108A9">
        <w:rPr>
          <w:rFonts w:eastAsia="黑体"/>
          <w:b/>
          <w:sz w:val="24"/>
        </w:rPr>
        <w:t>、</w:t>
      </w:r>
      <w:r w:rsidRPr="00F108A9">
        <w:rPr>
          <w:rFonts w:eastAsia="黑体"/>
          <w:b/>
          <w:sz w:val="24"/>
        </w:rPr>
        <w:t>B</w:t>
      </w:r>
      <w:r w:rsidRPr="00F108A9">
        <w:rPr>
          <w:rFonts w:eastAsia="黑体"/>
          <w:b/>
          <w:sz w:val="24"/>
        </w:rPr>
        <w:t>站：多尺度排列</w:t>
      </w:r>
      <w:proofErr w:type="gramStart"/>
      <w:r w:rsidRPr="00F108A9">
        <w:rPr>
          <w:rFonts w:eastAsia="黑体"/>
          <w:b/>
          <w:sz w:val="24"/>
        </w:rPr>
        <w:t>熵</w:t>
      </w:r>
      <w:proofErr w:type="gramEnd"/>
      <w:r w:rsidRPr="00F108A9">
        <w:rPr>
          <w:rFonts w:eastAsia="黑体"/>
          <w:b/>
          <w:sz w:val="24"/>
        </w:rPr>
        <w:t>算法与</w:t>
      </w:r>
      <w:r w:rsidRPr="00F108A9">
        <w:rPr>
          <w:rFonts w:eastAsia="黑体"/>
          <w:b/>
          <w:sz w:val="24"/>
        </w:rPr>
        <w:t>MATLAB</w:t>
      </w:r>
      <w:r w:rsidRPr="00F108A9">
        <w:rPr>
          <w:rFonts w:eastAsia="黑体"/>
          <w:b/>
          <w:sz w:val="24"/>
        </w:rPr>
        <w:t>详解视频</w:t>
      </w:r>
    </w:p>
    <w:p w:rsidR="00B21BA1" w:rsidRPr="00F108A9" w:rsidRDefault="00B21BA1" w:rsidP="00B21BA1">
      <w:pPr>
        <w:spacing w:line="276" w:lineRule="auto"/>
        <w:rPr>
          <w:rStyle w:val="a6"/>
          <w:rFonts w:eastAsia="黑体"/>
          <w:b/>
          <w:bCs/>
          <w:kern w:val="0"/>
          <w:sz w:val="24"/>
        </w:rPr>
      </w:pPr>
      <w:hyperlink r:id="rId53" w:history="1">
        <w:r w:rsidRPr="00F108A9">
          <w:rPr>
            <w:rStyle w:val="a6"/>
            <w:rFonts w:eastAsia="黑体"/>
            <w:b/>
            <w:bCs/>
            <w:kern w:val="0"/>
            <w:sz w:val="24"/>
          </w:rPr>
          <w:t>https://www.bilibili.com/cheese/play/ss32251</w:t>
        </w:r>
      </w:hyperlink>
      <w:r w:rsidRPr="00F108A9">
        <w:rPr>
          <w:rStyle w:val="a6"/>
          <w:rFonts w:eastAsia="黑体"/>
          <w:b/>
          <w:bCs/>
          <w:kern w:val="0"/>
          <w:sz w:val="24"/>
        </w:rPr>
        <w:t xml:space="preserve">  </w:t>
      </w:r>
    </w:p>
    <w:p w:rsidR="00B21BA1" w:rsidRPr="00F108A9" w:rsidRDefault="00B21BA1" w:rsidP="00B21BA1">
      <w:pPr>
        <w:spacing w:line="276" w:lineRule="auto"/>
        <w:rPr>
          <w:rFonts w:eastAsia="黑体"/>
          <w:b/>
          <w:bCs/>
          <w:sz w:val="24"/>
        </w:rPr>
      </w:pPr>
      <w:r w:rsidRPr="00F108A9">
        <w:rPr>
          <w:rFonts w:eastAsia="黑体"/>
          <w:b/>
          <w:sz w:val="24"/>
        </w:rPr>
        <w:t>44</w:t>
      </w:r>
      <w:r w:rsidRPr="00F108A9">
        <w:rPr>
          <w:rFonts w:eastAsia="黑体"/>
          <w:b/>
          <w:sz w:val="24"/>
        </w:rPr>
        <w:t>、</w:t>
      </w:r>
      <w:r w:rsidRPr="00F108A9">
        <w:rPr>
          <w:rFonts w:eastAsia="黑体"/>
          <w:b/>
          <w:sz w:val="24"/>
        </w:rPr>
        <w:t>B</w:t>
      </w:r>
      <w:r w:rsidRPr="00F108A9">
        <w:rPr>
          <w:rFonts w:eastAsia="黑体"/>
          <w:b/>
          <w:sz w:val="24"/>
        </w:rPr>
        <w:t>站：粒子群算法优化支持</w:t>
      </w:r>
      <w:proofErr w:type="gramStart"/>
      <w:r w:rsidRPr="00F108A9">
        <w:rPr>
          <w:rFonts w:eastAsia="黑体"/>
          <w:b/>
          <w:sz w:val="24"/>
        </w:rPr>
        <w:t>向量机预测</w:t>
      </w:r>
      <w:proofErr w:type="gramEnd"/>
      <w:r w:rsidRPr="00F108A9">
        <w:rPr>
          <w:rFonts w:eastAsia="黑体"/>
          <w:b/>
          <w:sz w:val="24"/>
        </w:rPr>
        <w:t>上证股指和</w:t>
      </w:r>
      <w:r w:rsidRPr="00F108A9">
        <w:rPr>
          <w:rFonts w:eastAsia="黑体"/>
          <w:b/>
          <w:sz w:val="24"/>
        </w:rPr>
        <w:t>MATLAB</w:t>
      </w:r>
      <w:r w:rsidRPr="00F108A9">
        <w:rPr>
          <w:rFonts w:eastAsia="黑体"/>
          <w:b/>
          <w:sz w:val="24"/>
        </w:rPr>
        <w:t>程序详解视频</w:t>
      </w:r>
    </w:p>
    <w:p w:rsidR="00B21BA1" w:rsidRPr="00F108A9" w:rsidRDefault="00B21BA1" w:rsidP="00B21BA1">
      <w:pPr>
        <w:spacing w:line="276" w:lineRule="auto"/>
        <w:rPr>
          <w:rStyle w:val="a6"/>
          <w:rFonts w:eastAsia="黑体"/>
          <w:b/>
          <w:bCs/>
          <w:kern w:val="0"/>
          <w:sz w:val="24"/>
        </w:rPr>
      </w:pPr>
      <w:hyperlink r:id="rId54" w:history="1">
        <w:r w:rsidRPr="00F108A9">
          <w:rPr>
            <w:rStyle w:val="a6"/>
            <w:rFonts w:eastAsia="黑体"/>
            <w:b/>
            <w:bCs/>
            <w:kern w:val="0"/>
            <w:sz w:val="24"/>
          </w:rPr>
          <w:t>https://www.bilibili.com/cheese/play/ss32383</w:t>
        </w:r>
      </w:hyperlink>
      <w:r w:rsidRPr="00F108A9">
        <w:rPr>
          <w:rStyle w:val="a6"/>
          <w:rFonts w:eastAsia="黑体"/>
          <w:b/>
          <w:bCs/>
          <w:kern w:val="0"/>
          <w:sz w:val="24"/>
        </w:rPr>
        <w:t xml:space="preserve"> </w:t>
      </w:r>
    </w:p>
    <w:p w:rsidR="00B21BA1" w:rsidRPr="00F108A9" w:rsidRDefault="00B21BA1" w:rsidP="00B21BA1">
      <w:pPr>
        <w:spacing w:line="276" w:lineRule="auto"/>
        <w:rPr>
          <w:rFonts w:eastAsia="黑体"/>
          <w:b/>
          <w:bCs/>
          <w:sz w:val="24"/>
        </w:rPr>
      </w:pPr>
      <w:r w:rsidRPr="00F108A9">
        <w:rPr>
          <w:rFonts w:eastAsia="黑体"/>
          <w:b/>
          <w:sz w:val="24"/>
        </w:rPr>
        <w:t>45</w:t>
      </w:r>
      <w:r w:rsidRPr="00F108A9">
        <w:rPr>
          <w:rFonts w:eastAsia="黑体"/>
          <w:b/>
          <w:sz w:val="24"/>
        </w:rPr>
        <w:t>、</w:t>
      </w:r>
      <w:r w:rsidRPr="00F108A9">
        <w:rPr>
          <w:rFonts w:eastAsia="黑体"/>
          <w:b/>
          <w:sz w:val="24"/>
        </w:rPr>
        <w:t>B</w:t>
      </w:r>
      <w:r w:rsidRPr="00F108A9">
        <w:rPr>
          <w:rFonts w:eastAsia="黑体"/>
          <w:b/>
          <w:sz w:val="24"/>
        </w:rPr>
        <w:t>站：扩展卡尔曼滤波方法利用距离实现实时跟踪与</w:t>
      </w:r>
      <w:r w:rsidRPr="00F108A9">
        <w:rPr>
          <w:rFonts w:eastAsia="黑体"/>
          <w:b/>
          <w:sz w:val="24"/>
        </w:rPr>
        <w:t>MATLAB</w:t>
      </w:r>
      <w:r w:rsidRPr="00F108A9">
        <w:rPr>
          <w:rFonts w:eastAsia="黑体"/>
          <w:b/>
          <w:sz w:val="24"/>
        </w:rPr>
        <w:t>程序视频</w:t>
      </w:r>
    </w:p>
    <w:p w:rsidR="00B21BA1" w:rsidRPr="00F108A9" w:rsidRDefault="00B21BA1" w:rsidP="00B21BA1">
      <w:pPr>
        <w:spacing w:line="276" w:lineRule="auto"/>
        <w:rPr>
          <w:rStyle w:val="a6"/>
          <w:rFonts w:eastAsia="黑体"/>
          <w:b/>
          <w:sz w:val="24"/>
        </w:rPr>
      </w:pPr>
      <w:r w:rsidRPr="00F108A9">
        <w:rPr>
          <w:rStyle w:val="a6"/>
          <w:rFonts w:eastAsia="黑体"/>
          <w:b/>
          <w:sz w:val="24"/>
        </w:rPr>
        <w:t>https://www.bilibili.com/cheese/play/ss32638</w:t>
      </w:r>
    </w:p>
    <w:p w:rsidR="00B21BA1" w:rsidRPr="00F108A9" w:rsidRDefault="00B21BA1" w:rsidP="00B21BA1">
      <w:pPr>
        <w:spacing w:line="276" w:lineRule="auto"/>
        <w:rPr>
          <w:rFonts w:eastAsia="黑体"/>
          <w:b/>
          <w:bCs/>
          <w:sz w:val="24"/>
        </w:rPr>
      </w:pPr>
      <w:r w:rsidRPr="00F108A9">
        <w:rPr>
          <w:rFonts w:eastAsia="黑体"/>
          <w:b/>
          <w:sz w:val="24"/>
        </w:rPr>
        <w:t>46</w:t>
      </w:r>
      <w:r w:rsidRPr="00F108A9">
        <w:rPr>
          <w:rFonts w:eastAsia="黑体"/>
          <w:b/>
          <w:sz w:val="24"/>
        </w:rPr>
        <w:t>、</w:t>
      </w:r>
      <w:r w:rsidRPr="00F108A9">
        <w:rPr>
          <w:rFonts w:eastAsia="黑体"/>
          <w:b/>
          <w:sz w:val="24"/>
        </w:rPr>
        <w:t>B</w:t>
      </w:r>
      <w:r w:rsidRPr="00F108A9">
        <w:rPr>
          <w:rFonts w:eastAsia="黑体"/>
          <w:b/>
          <w:sz w:val="24"/>
        </w:rPr>
        <w:t>站：观测方位利用扩展卡尔曼滤波方法实现实时跟踪与</w:t>
      </w:r>
      <w:r w:rsidRPr="00F108A9">
        <w:rPr>
          <w:rFonts w:eastAsia="黑体"/>
          <w:b/>
          <w:sz w:val="24"/>
        </w:rPr>
        <w:t>MATLAB</w:t>
      </w:r>
      <w:r w:rsidRPr="00F108A9">
        <w:rPr>
          <w:rFonts w:eastAsia="黑体"/>
          <w:b/>
          <w:sz w:val="24"/>
        </w:rPr>
        <w:t>程序视频</w:t>
      </w:r>
    </w:p>
    <w:p w:rsidR="00B21BA1" w:rsidRPr="00F108A9" w:rsidRDefault="00B21BA1" w:rsidP="00B21BA1">
      <w:pPr>
        <w:spacing w:line="276" w:lineRule="auto"/>
        <w:rPr>
          <w:rStyle w:val="a6"/>
          <w:rFonts w:eastAsia="黑体"/>
          <w:b/>
          <w:sz w:val="24"/>
        </w:rPr>
      </w:pPr>
      <w:r w:rsidRPr="00F108A9">
        <w:rPr>
          <w:rStyle w:val="a6"/>
          <w:rFonts w:eastAsia="黑体"/>
          <w:b/>
          <w:sz w:val="24"/>
        </w:rPr>
        <w:t>https://www.bilibili.com/cheese/play/ss32732</w:t>
      </w:r>
    </w:p>
    <w:p w:rsidR="00B21BA1" w:rsidRPr="00F108A9" w:rsidRDefault="00B21BA1" w:rsidP="00B21BA1">
      <w:pPr>
        <w:spacing w:line="276" w:lineRule="auto"/>
        <w:rPr>
          <w:rFonts w:eastAsia="黑体"/>
          <w:b/>
          <w:bCs/>
          <w:sz w:val="24"/>
        </w:rPr>
      </w:pPr>
      <w:r w:rsidRPr="00F108A9">
        <w:rPr>
          <w:rFonts w:eastAsia="黑体"/>
          <w:b/>
          <w:sz w:val="24"/>
        </w:rPr>
        <w:t>47</w:t>
      </w:r>
      <w:r w:rsidRPr="00F108A9">
        <w:rPr>
          <w:rFonts w:eastAsia="黑体"/>
          <w:b/>
          <w:sz w:val="24"/>
        </w:rPr>
        <w:t>、</w:t>
      </w:r>
      <w:r w:rsidRPr="00F108A9">
        <w:rPr>
          <w:rFonts w:eastAsia="黑体"/>
          <w:b/>
          <w:sz w:val="24"/>
        </w:rPr>
        <w:t>B</w:t>
      </w:r>
      <w:r w:rsidRPr="00F108A9">
        <w:rPr>
          <w:rFonts w:eastAsia="黑体"/>
          <w:b/>
          <w:sz w:val="24"/>
        </w:rPr>
        <w:t>站：无迹卡尔曼滤波方法利用距离实现实时跟踪与</w:t>
      </w:r>
      <w:r w:rsidRPr="00F108A9">
        <w:rPr>
          <w:rFonts w:eastAsia="黑体"/>
          <w:b/>
          <w:sz w:val="24"/>
        </w:rPr>
        <w:t>MATLAB</w:t>
      </w:r>
      <w:r w:rsidRPr="00F108A9">
        <w:rPr>
          <w:rFonts w:eastAsia="黑体"/>
          <w:b/>
          <w:sz w:val="24"/>
        </w:rPr>
        <w:t>程序视频</w:t>
      </w:r>
    </w:p>
    <w:p w:rsidR="00B21BA1" w:rsidRPr="00F108A9" w:rsidRDefault="00B21BA1" w:rsidP="00B21BA1">
      <w:pPr>
        <w:spacing w:line="276" w:lineRule="auto"/>
        <w:rPr>
          <w:rStyle w:val="a6"/>
          <w:rFonts w:eastAsia="黑体"/>
          <w:b/>
          <w:bCs/>
          <w:kern w:val="0"/>
          <w:sz w:val="24"/>
        </w:rPr>
      </w:pPr>
      <w:hyperlink r:id="rId55" w:history="1">
        <w:r w:rsidRPr="00F108A9">
          <w:rPr>
            <w:rStyle w:val="a6"/>
            <w:rFonts w:eastAsia="黑体"/>
            <w:b/>
            <w:bCs/>
            <w:kern w:val="0"/>
            <w:sz w:val="24"/>
          </w:rPr>
          <w:t>https://www.bilibili.com/cheese/play/ss32850</w:t>
        </w:r>
      </w:hyperlink>
      <w:r w:rsidRPr="00F108A9">
        <w:rPr>
          <w:rStyle w:val="a6"/>
          <w:rFonts w:eastAsia="黑体"/>
          <w:b/>
          <w:bCs/>
          <w:kern w:val="0"/>
          <w:sz w:val="24"/>
        </w:rPr>
        <w:t xml:space="preserve"> </w:t>
      </w:r>
    </w:p>
    <w:p w:rsidR="00B21BA1" w:rsidRPr="00F108A9" w:rsidRDefault="00B21BA1" w:rsidP="00B21BA1">
      <w:pPr>
        <w:spacing w:line="276" w:lineRule="auto"/>
        <w:rPr>
          <w:rFonts w:eastAsia="黑体"/>
          <w:b/>
          <w:bCs/>
          <w:sz w:val="24"/>
        </w:rPr>
      </w:pPr>
      <w:r w:rsidRPr="00F108A9">
        <w:rPr>
          <w:rFonts w:eastAsia="黑体"/>
          <w:b/>
          <w:sz w:val="24"/>
        </w:rPr>
        <w:t>48</w:t>
      </w:r>
      <w:r w:rsidRPr="00F108A9">
        <w:rPr>
          <w:rFonts w:eastAsia="黑体"/>
          <w:b/>
          <w:sz w:val="24"/>
        </w:rPr>
        <w:t>、</w:t>
      </w:r>
      <w:r w:rsidRPr="00F108A9">
        <w:rPr>
          <w:rFonts w:eastAsia="黑体"/>
          <w:b/>
          <w:sz w:val="24"/>
        </w:rPr>
        <w:t>B</w:t>
      </w:r>
      <w:r w:rsidRPr="00F108A9">
        <w:rPr>
          <w:rFonts w:eastAsia="黑体"/>
          <w:b/>
          <w:sz w:val="24"/>
        </w:rPr>
        <w:t>站：卡尔曼滤波方法实现自由落体视频实时跟踪与</w:t>
      </w:r>
      <w:r w:rsidRPr="00F108A9">
        <w:rPr>
          <w:rFonts w:eastAsia="黑体"/>
          <w:b/>
          <w:sz w:val="24"/>
        </w:rPr>
        <w:t>MATLAB</w:t>
      </w:r>
      <w:r w:rsidRPr="00F108A9">
        <w:rPr>
          <w:rFonts w:eastAsia="黑体"/>
          <w:b/>
          <w:sz w:val="24"/>
        </w:rPr>
        <w:t>程序视频</w:t>
      </w:r>
    </w:p>
    <w:p w:rsidR="00B21BA1" w:rsidRPr="00F108A9" w:rsidRDefault="00B21BA1" w:rsidP="00B21BA1">
      <w:pPr>
        <w:spacing w:line="276" w:lineRule="auto"/>
        <w:rPr>
          <w:rStyle w:val="a6"/>
          <w:rFonts w:eastAsia="黑体"/>
          <w:b/>
          <w:sz w:val="24"/>
        </w:rPr>
      </w:pPr>
      <w:hyperlink r:id="rId56" w:history="1">
        <w:r w:rsidRPr="00F108A9">
          <w:rPr>
            <w:rStyle w:val="a6"/>
            <w:rFonts w:eastAsia="黑体"/>
            <w:b/>
            <w:sz w:val="24"/>
          </w:rPr>
          <w:t>https://www.bilibili.com/cheese/play/ss64326</w:t>
        </w:r>
      </w:hyperlink>
      <w:r w:rsidRPr="00F108A9">
        <w:rPr>
          <w:rStyle w:val="a6"/>
          <w:rFonts w:eastAsia="黑体"/>
          <w:b/>
          <w:sz w:val="24"/>
        </w:rPr>
        <w:t xml:space="preserve"> </w:t>
      </w:r>
    </w:p>
    <w:p w:rsidR="006422DA" w:rsidRPr="00B21BA1" w:rsidRDefault="006422DA" w:rsidP="00B21BA1">
      <w:pPr>
        <w:pStyle w:val="3"/>
        <w:shd w:val="clear" w:color="auto" w:fill="FFFFFF"/>
        <w:spacing w:beforeLines="50" w:before="156" w:beforeAutospacing="0" w:afterLines="50" w:after="156" w:afterAutospacing="0" w:line="315" w:lineRule="atLeast"/>
        <w:rPr>
          <w:rFonts w:ascii="微软雅黑" w:eastAsia="微软雅黑" w:hAnsi="微软雅黑" w:cs="Tahoma"/>
          <w:b w:val="0"/>
          <w:color w:val="FF0000"/>
          <w:sz w:val="28"/>
          <w:szCs w:val="28"/>
        </w:rPr>
      </w:pPr>
      <w:bookmarkStart w:id="0" w:name="_GoBack"/>
      <w:bookmarkEnd w:id="0"/>
    </w:p>
    <w:sectPr w:rsidR="006422DA" w:rsidRPr="00B21BA1">
      <w:headerReference w:type="default" r:id="rId57"/>
      <w:footerReference w:type="default" r:id="rId5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C00" w:rsidRDefault="00CE5C00">
      <w:r>
        <w:separator/>
      </w:r>
    </w:p>
  </w:endnote>
  <w:endnote w:type="continuationSeparator" w:id="0">
    <w:p w:rsidR="00CE5C00" w:rsidRDefault="00CE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2DA" w:rsidRDefault="006422DA">
    <w:pPr>
      <w:pStyle w:val="a9"/>
      <w:jc w:val="center"/>
      <w:rPr>
        <w:rFonts w:ascii="微软雅黑" w:eastAsia="微软雅黑" w:hAnsi="微软雅黑"/>
        <w:b/>
        <w:sz w:val="21"/>
        <w:szCs w:val="21"/>
      </w:rPr>
    </w:pPr>
    <w:r>
      <w:rPr>
        <w:rFonts w:ascii="微软雅黑" w:eastAsia="微软雅黑" w:hAnsi="微软雅黑" w:hint="eastAsia"/>
        <w:b/>
        <w:sz w:val="21"/>
        <w:szCs w:val="21"/>
      </w:rPr>
      <w:t>第</w:t>
    </w:r>
    <w:r>
      <w:rPr>
        <w:rFonts w:ascii="微软雅黑" w:eastAsia="微软雅黑" w:hAnsi="微软雅黑"/>
        <w:b/>
        <w:sz w:val="21"/>
        <w:szCs w:val="21"/>
      </w:rPr>
      <w:fldChar w:fldCharType="begin"/>
    </w:r>
    <w:r>
      <w:rPr>
        <w:rStyle w:val="a4"/>
        <w:rFonts w:ascii="微软雅黑" w:eastAsia="微软雅黑" w:hAnsi="微软雅黑"/>
        <w:b/>
        <w:sz w:val="21"/>
        <w:szCs w:val="21"/>
      </w:rPr>
      <w:instrText xml:space="preserve"> PAGE </w:instrText>
    </w:r>
    <w:r>
      <w:rPr>
        <w:rFonts w:ascii="微软雅黑" w:eastAsia="微软雅黑" w:hAnsi="微软雅黑"/>
        <w:b/>
        <w:sz w:val="21"/>
        <w:szCs w:val="21"/>
      </w:rPr>
      <w:fldChar w:fldCharType="separate"/>
    </w:r>
    <w:r w:rsidR="00B21BA1">
      <w:rPr>
        <w:rStyle w:val="a4"/>
        <w:rFonts w:ascii="微软雅黑" w:eastAsia="微软雅黑" w:hAnsi="微软雅黑"/>
        <w:b/>
        <w:noProof/>
        <w:sz w:val="21"/>
        <w:szCs w:val="21"/>
      </w:rPr>
      <w:t>12</w:t>
    </w:r>
    <w:r>
      <w:rPr>
        <w:rFonts w:ascii="微软雅黑" w:eastAsia="微软雅黑" w:hAnsi="微软雅黑"/>
        <w:b/>
        <w:sz w:val="21"/>
        <w:szCs w:val="21"/>
      </w:rPr>
      <w:fldChar w:fldCharType="end"/>
    </w:r>
    <w:r>
      <w:rPr>
        <w:rStyle w:val="a4"/>
        <w:rFonts w:ascii="微软雅黑" w:eastAsia="微软雅黑" w:hAnsi="微软雅黑" w:hint="eastAsia"/>
        <w:b/>
        <w:sz w:val="21"/>
        <w:szCs w:val="21"/>
      </w:rPr>
      <w:t>页  共</w:t>
    </w:r>
    <w:r>
      <w:rPr>
        <w:rFonts w:ascii="微软雅黑" w:eastAsia="微软雅黑" w:hAnsi="微软雅黑"/>
        <w:b/>
        <w:sz w:val="21"/>
        <w:szCs w:val="21"/>
      </w:rPr>
      <w:fldChar w:fldCharType="begin"/>
    </w:r>
    <w:r>
      <w:rPr>
        <w:rStyle w:val="a4"/>
        <w:rFonts w:ascii="微软雅黑" w:eastAsia="微软雅黑" w:hAnsi="微软雅黑"/>
        <w:b/>
        <w:sz w:val="21"/>
        <w:szCs w:val="21"/>
      </w:rPr>
      <w:instrText xml:space="preserve"> NUMPAGES </w:instrText>
    </w:r>
    <w:r>
      <w:rPr>
        <w:rFonts w:ascii="微软雅黑" w:eastAsia="微软雅黑" w:hAnsi="微软雅黑"/>
        <w:b/>
        <w:sz w:val="21"/>
        <w:szCs w:val="21"/>
      </w:rPr>
      <w:fldChar w:fldCharType="separate"/>
    </w:r>
    <w:r w:rsidR="00B21BA1">
      <w:rPr>
        <w:rStyle w:val="a4"/>
        <w:rFonts w:ascii="微软雅黑" w:eastAsia="微软雅黑" w:hAnsi="微软雅黑"/>
        <w:b/>
        <w:noProof/>
        <w:sz w:val="21"/>
        <w:szCs w:val="21"/>
      </w:rPr>
      <w:t>12</w:t>
    </w:r>
    <w:r>
      <w:rPr>
        <w:rFonts w:ascii="微软雅黑" w:eastAsia="微软雅黑" w:hAnsi="微软雅黑"/>
        <w:b/>
        <w:sz w:val="21"/>
        <w:szCs w:val="21"/>
      </w:rPr>
      <w:fldChar w:fldCharType="end"/>
    </w:r>
    <w:r>
      <w:rPr>
        <w:rStyle w:val="a4"/>
        <w:rFonts w:ascii="微软雅黑" w:eastAsia="微软雅黑" w:hAnsi="微软雅黑" w:hint="eastAsia"/>
        <w:b/>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C00" w:rsidRDefault="00CE5C00">
      <w:r>
        <w:separator/>
      </w:r>
    </w:p>
  </w:footnote>
  <w:footnote w:type="continuationSeparator" w:id="0">
    <w:p w:rsidR="00CE5C00" w:rsidRDefault="00CE5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2DA" w:rsidRDefault="006422DA">
    <w:pPr>
      <w:pStyle w:val="a8"/>
      <w:rPr>
        <w:sz w:val="21"/>
        <w:szCs w:val="21"/>
      </w:rPr>
    </w:pPr>
    <w:r>
      <w:rPr>
        <w:rFonts w:ascii="微软雅黑" w:eastAsia="微软雅黑" w:hAnsi="微软雅黑" w:hint="eastAsia"/>
        <w:b/>
        <w:sz w:val="21"/>
        <w:szCs w:val="21"/>
      </w:rPr>
      <w:t>正</w:t>
    </w:r>
    <w:proofErr w:type="gramStart"/>
    <w:r>
      <w:rPr>
        <w:rFonts w:ascii="微软雅黑" w:eastAsia="微软雅黑" w:hAnsi="微软雅黑" w:hint="eastAsia"/>
        <w:b/>
        <w:sz w:val="21"/>
        <w:szCs w:val="21"/>
      </w:rPr>
      <w:t>一</w:t>
    </w:r>
    <w:proofErr w:type="gramEnd"/>
    <w:r>
      <w:rPr>
        <w:rFonts w:ascii="微软雅黑" w:eastAsia="微软雅黑" w:hAnsi="微软雅黑" w:hint="eastAsia"/>
        <w:b/>
        <w:sz w:val="21"/>
        <w:szCs w:val="21"/>
      </w:rPr>
      <w:t>教育网络学校  旺旺：面对面数学  QQ：122 056 2233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C51A78"/>
    <w:multiLevelType w:val="singleLevel"/>
    <w:tmpl w:val="FAC51A78"/>
    <w:lvl w:ilvl="0">
      <w:start w:val="1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046"/>
    <w:rsid w:val="00004D25"/>
    <w:rsid w:val="000067A1"/>
    <w:rsid w:val="000074AF"/>
    <w:rsid w:val="0000772F"/>
    <w:rsid w:val="00011B6E"/>
    <w:rsid w:val="0001338A"/>
    <w:rsid w:val="00013FBC"/>
    <w:rsid w:val="00015621"/>
    <w:rsid w:val="00016D05"/>
    <w:rsid w:val="00021BFF"/>
    <w:rsid w:val="00023132"/>
    <w:rsid w:val="00023958"/>
    <w:rsid w:val="000249FB"/>
    <w:rsid w:val="00027F26"/>
    <w:rsid w:val="000314A1"/>
    <w:rsid w:val="000372C9"/>
    <w:rsid w:val="00042611"/>
    <w:rsid w:val="0004497B"/>
    <w:rsid w:val="00047361"/>
    <w:rsid w:val="000544AC"/>
    <w:rsid w:val="000556B0"/>
    <w:rsid w:val="0005581A"/>
    <w:rsid w:val="00055BC5"/>
    <w:rsid w:val="0007157C"/>
    <w:rsid w:val="00075A20"/>
    <w:rsid w:val="00081831"/>
    <w:rsid w:val="00082B99"/>
    <w:rsid w:val="00084F46"/>
    <w:rsid w:val="0008517B"/>
    <w:rsid w:val="00085BA5"/>
    <w:rsid w:val="000867EA"/>
    <w:rsid w:val="00087796"/>
    <w:rsid w:val="00090EAD"/>
    <w:rsid w:val="00092305"/>
    <w:rsid w:val="000955C9"/>
    <w:rsid w:val="0009665D"/>
    <w:rsid w:val="00096E41"/>
    <w:rsid w:val="000A515A"/>
    <w:rsid w:val="000B167D"/>
    <w:rsid w:val="000B20EA"/>
    <w:rsid w:val="000B37AE"/>
    <w:rsid w:val="000B7415"/>
    <w:rsid w:val="000C01A6"/>
    <w:rsid w:val="000D29D3"/>
    <w:rsid w:val="000D5C96"/>
    <w:rsid w:val="000D6656"/>
    <w:rsid w:val="000E05D1"/>
    <w:rsid w:val="000E1470"/>
    <w:rsid w:val="000E39ED"/>
    <w:rsid w:val="000E4132"/>
    <w:rsid w:val="000E5458"/>
    <w:rsid w:val="000E56E8"/>
    <w:rsid w:val="000E769F"/>
    <w:rsid w:val="000F1BE8"/>
    <w:rsid w:val="000F28C5"/>
    <w:rsid w:val="000F3408"/>
    <w:rsid w:val="000F4C64"/>
    <w:rsid w:val="000F577D"/>
    <w:rsid w:val="000F7001"/>
    <w:rsid w:val="000F721E"/>
    <w:rsid w:val="00102DAD"/>
    <w:rsid w:val="001065CF"/>
    <w:rsid w:val="00106824"/>
    <w:rsid w:val="00106E5D"/>
    <w:rsid w:val="0011741E"/>
    <w:rsid w:val="001223C3"/>
    <w:rsid w:val="00123209"/>
    <w:rsid w:val="00125145"/>
    <w:rsid w:val="00126A35"/>
    <w:rsid w:val="001312AD"/>
    <w:rsid w:val="00132660"/>
    <w:rsid w:val="001337F0"/>
    <w:rsid w:val="0013456B"/>
    <w:rsid w:val="001350EC"/>
    <w:rsid w:val="00135A93"/>
    <w:rsid w:val="00136BDC"/>
    <w:rsid w:val="001373FA"/>
    <w:rsid w:val="00137D9D"/>
    <w:rsid w:val="0014291B"/>
    <w:rsid w:val="00144136"/>
    <w:rsid w:val="0014432A"/>
    <w:rsid w:val="0014589A"/>
    <w:rsid w:val="00152646"/>
    <w:rsid w:val="0015290C"/>
    <w:rsid w:val="00153FD3"/>
    <w:rsid w:val="00155194"/>
    <w:rsid w:val="00156ECC"/>
    <w:rsid w:val="00167BDF"/>
    <w:rsid w:val="00167C8A"/>
    <w:rsid w:val="00173540"/>
    <w:rsid w:val="00174249"/>
    <w:rsid w:val="00175170"/>
    <w:rsid w:val="00175F79"/>
    <w:rsid w:val="00180343"/>
    <w:rsid w:val="00181714"/>
    <w:rsid w:val="00181FFA"/>
    <w:rsid w:val="001860C1"/>
    <w:rsid w:val="001935F9"/>
    <w:rsid w:val="001947D1"/>
    <w:rsid w:val="001958DE"/>
    <w:rsid w:val="00197439"/>
    <w:rsid w:val="001979AD"/>
    <w:rsid w:val="001A2533"/>
    <w:rsid w:val="001A3128"/>
    <w:rsid w:val="001A4930"/>
    <w:rsid w:val="001A606C"/>
    <w:rsid w:val="001B14D7"/>
    <w:rsid w:val="001B34EC"/>
    <w:rsid w:val="001B6866"/>
    <w:rsid w:val="001B72DB"/>
    <w:rsid w:val="001C44C8"/>
    <w:rsid w:val="001C5835"/>
    <w:rsid w:val="001C7612"/>
    <w:rsid w:val="001C7B6A"/>
    <w:rsid w:val="001D0605"/>
    <w:rsid w:val="001D11DC"/>
    <w:rsid w:val="001D4E61"/>
    <w:rsid w:val="001D52A7"/>
    <w:rsid w:val="001D67F0"/>
    <w:rsid w:val="001D7F91"/>
    <w:rsid w:val="001E71DE"/>
    <w:rsid w:val="001E7B1A"/>
    <w:rsid w:val="001F1CF2"/>
    <w:rsid w:val="001F249C"/>
    <w:rsid w:val="001F7EA5"/>
    <w:rsid w:val="00200A8D"/>
    <w:rsid w:val="00202BA5"/>
    <w:rsid w:val="00203822"/>
    <w:rsid w:val="0020388A"/>
    <w:rsid w:val="00204564"/>
    <w:rsid w:val="0021015B"/>
    <w:rsid w:val="002115E5"/>
    <w:rsid w:val="00212C5A"/>
    <w:rsid w:val="00216306"/>
    <w:rsid w:val="002177A3"/>
    <w:rsid w:val="00221540"/>
    <w:rsid w:val="00222271"/>
    <w:rsid w:val="002222F5"/>
    <w:rsid w:val="0022534F"/>
    <w:rsid w:val="00227A50"/>
    <w:rsid w:val="00227E98"/>
    <w:rsid w:val="00231252"/>
    <w:rsid w:val="00237397"/>
    <w:rsid w:val="00237D5B"/>
    <w:rsid w:val="0024143D"/>
    <w:rsid w:val="00244C5C"/>
    <w:rsid w:val="002451ED"/>
    <w:rsid w:val="00246809"/>
    <w:rsid w:val="00250212"/>
    <w:rsid w:val="00251054"/>
    <w:rsid w:val="00252B0C"/>
    <w:rsid w:val="0025356E"/>
    <w:rsid w:val="0025531F"/>
    <w:rsid w:val="00255C16"/>
    <w:rsid w:val="00267B32"/>
    <w:rsid w:val="00280653"/>
    <w:rsid w:val="0028259A"/>
    <w:rsid w:val="0028283F"/>
    <w:rsid w:val="00285D08"/>
    <w:rsid w:val="0028660A"/>
    <w:rsid w:val="00290534"/>
    <w:rsid w:val="002910D1"/>
    <w:rsid w:val="002942E0"/>
    <w:rsid w:val="002943A6"/>
    <w:rsid w:val="00297759"/>
    <w:rsid w:val="002977A2"/>
    <w:rsid w:val="002A311B"/>
    <w:rsid w:val="002A3C37"/>
    <w:rsid w:val="002A49B6"/>
    <w:rsid w:val="002A5076"/>
    <w:rsid w:val="002A5828"/>
    <w:rsid w:val="002A6CF4"/>
    <w:rsid w:val="002B207B"/>
    <w:rsid w:val="002B6FD0"/>
    <w:rsid w:val="002B748A"/>
    <w:rsid w:val="002C0445"/>
    <w:rsid w:val="002C0790"/>
    <w:rsid w:val="002C11FC"/>
    <w:rsid w:val="002C412E"/>
    <w:rsid w:val="002C50D5"/>
    <w:rsid w:val="002C63CE"/>
    <w:rsid w:val="002C6C27"/>
    <w:rsid w:val="002C6C3D"/>
    <w:rsid w:val="002C7EA5"/>
    <w:rsid w:val="002E05F1"/>
    <w:rsid w:val="002E0DAE"/>
    <w:rsid w:val="002E1973"/>
    <w:rsid w:val="002E26AB"/>
    <w:rsid w:val="002E2776"/>
    <w:rsid w:val="002E681F"/>
    <w:rsid w:val="002E7791"/>
    <w:rsid w:val="002F33EA"/>
    <w:rsid w:val="002F3E3B"/>
    <w:rsid w:val="002F4976"/>
    <w:rsid w:val="002F49A6"/>
    <w:rsid w:val="002F6021"/>
    <w:rsid w:val="003028B2"/>
    <w:rsid w:val="003032C8"/>
    <w:rsid w:val="003121B1"/>
    <w:rsid w:val="003123A5"/>
    <w:rsid w:val="003138B8"/>
    <w:rsid w:val="00314CF8"/>
    <w:rsid w:val="00316403"/>
    <w:rsid w:val="003203F0"/>
    <w:rsid w:val="003240CC"/>
    <w:rsid w:val="0032443E"/>
    <w:rsid w:val="00326E9A"/>
    <w:rsid w:val="00327EEB"/>
    <w:rsid w:val="0033042E"/>
    <w:rsid w:val="00330ADF"/>
    <w:rsid w:val="00332C71"/>
    <w:rsid w:val="003358FB"/>
    <w:rsid w:val="00336E4D"/>
    <w:rsid w:val="00337D66"/>
    <w:rsid w:val="00341B6B"/>
    <w:rsid w:val="003446C9"/>
    <w:rsid w:val="00345377"/>
    <w:rsid w:val="00346160"/>
    <w:rsid w:val="00350429"/>
    <w:rsid w:val="00355667"/>
    <w:rsid w:val="003576D1"/>
    <w:rsid w:val="00360606"/>
    <w:rsid w:val="00360F27"/>
    <w:rsid w:val="00361105"/>
    <w:rsid w:val="00362062"/>
    <w:rsid w:val="0036516C"/>
    <w:rsid w:val="003651DA"/>
    <w:rsid w:val="00365202"/>
    <w:rsid w:val="0037084F"/>
    <w:rsid w:val="00371564"/>
    <w:rsid w:val="00374F89"/>
    <w:rsid w:val="003763C7"/>
    <w:rsid w:val="00376F3C"/>
    <w:rsid w:val="00383A8F"/>
    <w:rsid w:val="003865D6"/>
    <w:rsid w:val="00387338"/>
    <w:rsid w:val="00390342"/>
    <w:rsid w:val="00390DF0"/>
    <w:rsid w:val="00392995"/>
    <w:rsid w:val="00392C41"/>
    <w:rsid w:val="003943BC"/>
    <w:rsid w:val="00394EC2"/>
    <w:rsid w:val="00396DAC"/>
    <w:rsid w:val="00396F3A"/>
    <w:rsid w:val="003A47CA"/>
    <w:rsid w:val="003B0DC1"/>
    <w:rsid w:val="003B2166"/>
    <w:rsid w:val="003B4280"/>
    <w:rsid w:val="003B5135"/>
    <w:rsid w:val="003B5778"/>
    <w:rsid w:val="003B634F"/>
    <w:rsid w:val="003B68FD"/>
    <w:rsid w:val="003B7C05"/>
    <w:rsid w:val="003C17E9"/>
    <w:rsid w:val="003C51ED"/>
    <w:rsid w:val="003C59AE"/>
    <w:rsid w:val="003D2282"/>
    <w:rsid w:val="003D2893"/>
    <w:rsid w:val="003D4F82"/>
    <w:rsid w:val="003D54D8"/>
    <w:rsid w:val="003E141E"/>
    <w:rsid w:val="003E40FF"/>
    <w:rsid w:val="003E4603"/>
    <w:rsid w:val="003E4F55"/>
    <w:rsid w:val="003E5E5E"/>
    <w:rsid w:val="003E64D1"/>
    <w:rsid w:val="003E72F4"/>
    <w:rsid w:val="003F00A5"/>
    <w:rsid w:val="003F166B"/>
    <w:rsid w:val="003F1A38"/>
    <w:rsid w:val="003F3149"/>
    <w:rsid w:val="003F6B34"/>
    <w:rsid w:val="0040673B"/>
    <w:rsid w:val="00406C49"/>
    <w:rsid w:val="004075B1"/>
    <w:rsid w:val="00407F51"/>
    <w:rsid w:val="0041036A"/>
    <w:rsid w:val="00410732"/>
    <w:rsid w:val="0041251D"/>
    <w:rsid w:val="00412C73"/>
    <w:rsid w:val="0041614B"/>
    <w:rsid w:val="00421712"/>
    <w:rsid w:val="004259C4"/>
    <w:rsid w:val="00426971"/>
    <w:rsid w:val="004322F6"/>
    <w:rsid w:val="004325BA"/>
    <w:rsid w:val="004372BD"/>
    <w:rsid w:val="00440537"/>
    <w:rsid w:val="004439BD"/>
    <w:rsid w:val="0044400A"/>
    <w:rsid w:val="00445330"/>
    <w:rsid w:val="00445824"/>
    <w:rsid w:val="00445EBA"/>
    <w:rsid w:val="00451BA7"/>
    <w:rsid w:val="004533BF"/>
    <w:rsid w:val="0045415D"/>
    <w:rsid w:val="004543DD"/>
    <w:rsid w:val="004655CE"/>
    <w:rsid w:val="004745BF"/>
    <w:rsid w:val="004753B2"/>
    <w:rsid w:val="00476EEF"/>
    <w:rsid w:val="00485582"/>
    <w:rsid w:val="00487F02"/>
    <w:rsid w:val="00490176"/>
    <w:rsid w:val="004A345D"/>
    <w:rsid w:val="004A4BCD"/>
    <w:rsid w:val="004A5EBB"/>
    <w:rsid w:val="004A67B0"/>
    <w:rsid w:val="004B0582"/>
    <w:rsid w:val="004B0D4D"/>
    <w:rsid w:val="004B2349"/>
    <w:rsid w:val="004B25A1"/>
    <w:rsid w:val="004B3661"/>
    <w:rsid w:val="004B65B2"/>
    <w:rsid w:val="004B6DA3"/>
    <w:rsid w:val="004B714A"/>
    <w:rsid w:val="004B7D04"/>
    <w:rsid w:val="004C35BB"/>
    <w:rsid w:val="004C45E5"/>
    <w:rsid w:val="004C4A2E"/>
    <w:rsid w:val="004E11C7"/>
    <w:rsid w:val="004E43C7"/>
    <w:rsid w:val="004E486C"/>
    <w:rsid w:val="004E65BA"/>
    <w:rsid w:val="004E75C2"/>
    <w:rsid w:val="004F00DC"/>
    <w:rsid w:val="004F2793"/>
    <w:rsid w:val="004F3AE5"/>
    <w:rsid w:val="004F435C"/>
    <w:rsid w:val="004F5D0C"/>
    <w:rsid w:val="004F7AF3"/>
    <w:rsid w:val="00500006"/>
    <w:rsid w:val="00500483"/>
    <w:rsid w:val="005023FB"/>
    <w:rsid w:val="00506491"/>
    <w:rsid w:val="00506CE1"/>
    <w:rsid w:val="00506D0D"/>
    <w:rsid w:val="0051157D"/>
    <w:rsid w:val="005120A1"/>
    <w:rsid w:val="005148F8"/>
    <w:rsid w:val="0051494E"/>
    <w:rsid w:val="00515DD0"/>
    <w:rsid w:val="00520DED"/>
    <w:rsid w:val="00521C1A"/>
    <w:rsid w:val="005259F2"/>
    <w:rsid w:val="0052737B"/>
    <w:rsid w:val="00532C95"/>
    <w:rsid w:val="005353D9"/>
    <w:rsid w:val="00535D12"/>
    <w:rsid w:val="00536DC0"/>
    <w:rsid w:val="005405BF"/>
    <w:rsid w:val="00542BE2"/>
    <w:rsid w:val="00545BCF"/>
    <w:rsid w:val="005476EB"/>
    <w:rsid w:val="0055170F"/>
    <w:rsid w:val="00555089"/>
    <w:rsid w:val="00555546"/>
    <w:rsid w:val="0056040F"/>
    <w:rsid w:val="0056711B"/>
    <w:rsid w:val="00570F07"/>
    <w:rsid w:val="00572FCB"/>
    <w:rsid w:val="00575EDE"/>
    <w:rsid w:val="00576848"/>
    <w:rsid w:val="00580D25"/>
    <w:rsid w:val="00583CA8"/>
    <w:rsid w:val="005867C5"/>
    <w:rsid w:val="005872FD"/>
    <w:rsid w:val="0059133D"/>
    <w:rsid w:val="00591C4A"/>
    <w:rsid w:val="00592BFD"/>
    <w:rsid w:val="0059302D"/>
    <w:rsid w:val="00594EDF"/>
    <w:rsid w:val="005A2A03"/>
    <w:rsid w:val="005A2E56"/>
    <w:rsid w:val="005A464B"/>
    <w:rsid w:val="005A582F"/>
    <w:rsid w:val="005A70D6"/>
    <w:rsid w:val="005B279B"/>
    <w:rsid w:val="005B5207"/>
    <w:rsid w:val="005C0EEE"/>
    <w:rsid w:val="005C278C"/>
    <w:rsid w:val="005C380F"/>
    <w:rsid w:val="005C3F6F"/>
    <w:rsid w:val="005C4438"/>
    <w:rsid w:val="005C47FD"/>
    <w:rsid w:val="005C5BC0"/>
    <w:rsid w:val="005C757F"/>
    <w:rsid w:val="005D0972"/>
    <w:rsid w:val="005D3330"/>
    <w:rsid w:val="005D38CA"/>
    <w:rsid w:val="005D4C4D"/>
    <w:rsid w:val="005D6846"/>
    <w:rsid w:val="005E2E60"/>
    <w:rsid w:val="005E332B"/>
    <w:rsid w:val="005E62DB"/>
    <w:rsid w:val="005E7295"/>
    <w:rsid w:val="005F4C53"/>
    <w:rsid w:val="005F5D40"/>
    <w:rsid w:val="005F7174"/>
    <w:rsid w:val="005F77E4"/>
    <w:rsid w:val="006020F5"/>
    <w:rsid w:val="00603772"/>
    <w:rsid w:val="006049A2"/>
    <w:rsid w:val="00606CDF"/>
    <w:rsid w:val="006077B9"/>
    <w:rsid w:val="00612135"/>
    <w:rsid w:val="00613CC5"/>
    <w:rsid w:val="0061451C"/>
    <w:rsid w:val="00614B52"/>
    <w:rsid w:val="00615285"/>
    <w:rsid w:val="00622FAF"/>
    <w:rsid w:val="00623628"/>
    <w:rsid w:val="00624946"/>
    <w:rsid w:val="00627D05"/>
    <w:rsid w:val="00633334"/>
    <w:rsid w:val="00636F6B"/>
    <w:rsid w:val="00637583"/>
    <w:rsid w:val="00637894"/>
    <w:rsid w:val="006422DA"/>
    <w:rsid w:val="0064412C"/>
    <w:rsid w:val="0065009A"/>
    <w:rsid w:val="00650C8B"/>
    <w:rsid w:val="00651974"/>
    <w:rsid w:val="006526EF"/>
    <w:rsid w:val="0065435C"/>
    <w:rsid w:val="00655521"/>
    <w:rsid w:val="00656205"/>
    <w:rsid w:val="00656A16"/>
    <w:rsid w:val="00657845"/>
    <w:rsid w:val="00657AC4"/>
    <w:rsid w:val="00663C50"/>
    <w:rsid w:val="00663C7C"/>
    <w:rsid w:val="00663EE6"/>
    <w:rsid w:val="00665FD5"/>
    <w:rsid w:val="0066760A"/>
    <w:rsid w:val="00667A02"/>
    <w:rsid w:val="0067063C"/>
    <w:rsid w:val="00673B2D"/>
    <w:rsid w:val="00674324"/>
    <w:rsid w:val="00683D56"/>
    <w:rsid w:val="006864A9"/>
    <w:rsid w:val="00687C1E"/>
    <w:rsid w:val="0069017D"/>
    <w:rsid w:val="00693082"/>
    <w:rsid w:val="0069413E"/>
    <w:rsid w:val="00694264"/>
    <w:rsid w:val="006966B3"/>
    <w:rsid w:val="00696BB7"/>
    <w:rsid w:val="00696EF0"/>
    <w:rsid w:val="006A0D0B"/>
    <w:rsid w:val="006A2489"/>
    <w:rsid w:val="006A2975"/>
    <w:rsid w:val="006A384B"/>
    <w:rsid w:val="006B08D4"/>
    <w:rsid w:val="006B400C"/>
    <w:rsid w:val="006B53E4"/>
    <w:rsid w:val="006B7D2F"/>
    <w:rsid w:val="006C17E6"/>
    <w:rsid w:val="006C2F6D"/>
    <w:rsid w:val="006C40A3"/>
    <w:rsid w:val="006C5311"/>
    <w:rsid w:val="006C5F20"/>
    <w:rsid w:val="006C7A0B"/>
    <w:rsid w:val="006D182A"/>
    <w:rsid w:val="006D7FEC"/>
    <w:rsid w:val="006E07DA"/>
    <w:rsid w:val="006E0967"/>
    <w:rsid w:val="006E0F85"/>
    <w:rsid w:val="006E5B24"/>
    <w:rsid w:val="006E66C1"/>
    <w:rsid w:val="006E6CD2"/>
    <w:rsid w:val="006F05B8"/>
    <w:rsid w:val="006F463E"/>
    <w:rsid w:val="006F487D"/>
    <w:rsid w:val="006F5132"/>
    <w:rsid w:val="006F6743"/>
    <w:rsid w:val="007008FA"/>
    <w:rsid w:val="00700922"/>
    <w:rsid w:val="007011FF"/>
    <w:rsid w:val="007014F1"/>
    <w:rsid w:val="00702287"/>
    <w:rsid w:val="00702D61"/>
    <w:rsid w:val="00707AA0"/>
    <w:rsid w:val="00707ED3"/>
    <w:rsid w:val="0071688F"/>
    <w:rsid w:val="00717C6D"/>
    <w:rsid w:val="00724E07"/>
    <w:rsid w:val="00725635"/>
    <w:rsid w:val="00731D05"/>
    <w:rsid w:val="0073373B"/>
    <w:rsid w:val="007415BC"/>
    <w:rsid w:val="00742CBA"/>
    <w:rsid w:val="00742D1D"/>
    <w:rsid w:val="0074629A"/>
    <w:rsid w:val="00746330"/>
    <w:rsid w:val="00753D8A"/>
    <w:rsid w:val="00756534"/>
    <w:rsid w:val="007566C2"/>
    <w:rsid w:val="00760B00"/>
    <w:rsid w:val="007632FE"/>
    <w:rsid w:val="0076404B"/>
    <w:rsid w:val="00765694"/>
    <w:rsid w:val="00765E8A"/>
    <w:rsid w:val="00773525"/>
    <w:rsid w:val="00773B9F"/>
    <w:rsid w:val="00774A8E"/>
    <w:rsid w:val="00776C72"/>
    <w:rsid w:val="0078091D"/>
    <w:rsid w:val="007815F9"/>
    <w:rsid w:val="007833ED"/>
    <w:rsid w:val="00783463"/>
    <w:rsid w:val="007863DF"/>
    <w:rsid w:val="00786938"/>
    <w:rsid w:val="007A143E"/>
    <w:rsid w:val="007A43E9"/>
    <w:rsid w:val="007B1453"/>
    <w:rsid w:val="007B1B28"/>
    <w:rsid w:val="007B7DB9"/>
    <w:rsid w:val="007C09D1"/>
    <w:rsid w:val="007C23FC"/>
    <w:rsid w:val="007C4317"/>
    <w:rsid w:val="007C46AD"/>
    <w:rsid w:val="007C5968"/>
    <w:rsid w:val="007C5B75"/>
    <w:rsid w:val="007D24AD"/>
    <w:rsid w:val="007D4309"/>
    <w:rsid w:val="007E07BF"/>
    <w:rsid w:val="007E2239"/>
    <w:rsid w:val="007E36A1"/>
    <w:rsid w:val="007E7113"/>
    <w:rsid w:val="007E73BD"/>
    <w:rsid w:val="007E79D8"/>
    <w:rsid w:val="007F0E2B"/>
    <w:rsid w:val="007F1134"/>
    <w:rsid w:val="007F4997"/>
    <w:rsid w:val="007F7B4E"/>
    <w:rsid w:val="0080088A"/>
    <w:rsid w:val="00800FAF"/>
    <w:rsid w:val="008019CD"/>
    <w:rsid w:val="0080785D"/>
    <w:rsid w:val="00820D4F"/>
    <w:rsid w:val="00823C0D"/>
    <w:rsid w:val="00825F6D"/>
    <w:rsid w:val="00832B4D"/>
    <w:rsid w:val="00837862"/>
    <w:rsid w:val="00840143"/>
    <w:rsid w:val="00843940"/>
    <w:rsid w:val="00850603"/>
    <w:rsid w:val="00850FA9"/>
    <w:rsid w:val="008524FC"/>
    <w:rsid w:val="00852B26"/>
    <w:rsid w:val="00853377"/>
    <w:rsid w:val="00856354"/>
    <w:rsid w:val="00856523"/>
    <w:rsid w:val="0085713D"/>
    <w:rsid w:val="008606F7"/>
    <w:rsid w:val="00862DBF"/>
    <w:rsid w:val="008649FD"/>
    <w:rsid w:val="008676B3"/>
    <w:rsid w:val="0087180C"/>
    <w:rsid w:val="0087290B"/>
    <w:rsid w:val="00873E33"/>
    <w:rsid w:val="0088097D"/>
    <w:rsid w:val="008819EE"/>
    <w:rsid w:val="00884046"/>
    <w:rsid w:val="008843B3"/>
    <w:rsid w:val="00886706"/>
    <w:rsid w:val="00886747"/>
    <w:rsid w:val="008876FD"/>
    <w:rsid w:val="00890660"/>
    <w:rsid w:val="00892243"/>
    <w:rsid w:val="00894944"/>
    <w:rsid w:val="00894FBD"/>
    <w:rsid w:val="0089597B"/>
    <w:rsid w:val="008A18B0"/>
    <w:rsid w:val="008A311A"/>
    <w:rsid w:val="008A3208"/>
    <w:rsid w:val="008A4DE4"/>
    <w:rsid w:val="008B4424"/>
    <w:rsid w:val="008C0614"/>
    <w:rsid w:val="008C44CB"/>
    <w:rsid w:val="008C6DA0"/>
    <w:rsid w:val="008D6184"/>
    <w:rsid w:val="008E26FF"/>
    <w:rsid w:val="008E2727"/>
    <w:rsid w:val="008E2C61"/>
    <w:rsid w:val="008E5B61"/>
    <w:rsid w:val="008E609F"/>
    <w:rsid w:val="008E7922"/>
    <w:rsid w:val="008F3CDA"/>
    <w:rsid w:val="008F3FFD"/>
    <w:rsid w:val="008F4177"/>
    <w:rsid w:val="0090104E"/>
    <w:rsid w:val="0090282C"/>
    <w:rsid w:val="00903AE3"/>
    <w:rsid w:val="00903CC5"/>
    <w:rsid w:val="0090533A"/>
    <w:rsid w:val="0091123A"/>
    <w:rsid w:val="00911A8F"/>
    <w:rsid w:val="0091603C"/>
    <w:rsid w:val="009201D8"/>
    <w:rsid w:val="0092079B"/>
    <w:rsid w:val="00920870"/>
    <w:rsid w:val="0092123F"/>
    <w:rsid w:val="0092532B"/>
    <w:rsid w:val="00925A18"/>
    <w:rsid w:val="00926450"/>
    <w:rsid w:val="009279AF"/>
    <w:rsid w:val="00927D0A"/>
    <w:rsid w:val="00931023"/>
    <w:rsid w:val="00933114"/>
    <w:rsid w:val="009375B3"/>
    <w:rsid w:val="00937A65"/>
    <w:rsid w:val="00940121"/>
    <w:rsid w:val="009419B7"/>
    <w:rsid w:val="00941CBA"/>
    <w:rsid w:val="00942973"/>
    <w:rsid w:val="009455C6"/>
    <w:rsid w:val="0094584C"/>
    <w:rsid w:val="00946FFC"/>
    <w:rsid w:val="00951001"/>
    <w:rsid w:val="00954B90"/>
    <w:rsid w:val="00956832"/>
    <w:rsid w:val="009623EF"/>
    <w:rsid w:val="0096254F"/>
    <w:rsid w:val="0096325C"/>
    <w:rsid w:val="009640E1"/>
    <w:rsid w:val="00964F0C"/>
    <w:rsid w:val="00965F1F"/>
    <w:rsid w:val="00965FD2"/>
    <w:rsid w:val="00971A24"/>
    <w:rsid w:val="00972992"/>
    <w:rsid w:val="00973199"/>
    <w:rsid w:val="00974EC2"/>
    <w:rsid w:val="00976303"/>
    <w:rsid w:val="00982C7D"/>
    <w:rsid w:val="009923E3"/>
    <w:rsid w:val="009928CF"/>
    <w:rsid w:val="0099437D"/>
    <w:rsid w:val="00994C3E"/>
    <w:rsid w:val="00997F4F"/>
    <w:rsid w:val="009A0298"/>
    <w:rsid w:val="009A200E"/>
    <w:rsid w:val="009A3AAA"/>
    <w:rsid w:val="009A77DE"/>
    <w:rsid w:val="009B59CE"/>
    <w:rsid w:val="009B6721"/>
    <w:rsid w:val="009B6726"/>
    <w:rsid w:val="009C011C"/>
    <w:rsid w:val="009C4822"/>
    <w:rsid w:val="009C7C06"/>
    <w:rsid w:val="009D2292"/>
    <w:rsid w:val="009D4556"/>
    <w:rsid w:val="009D5953"/>
    <w:rsid w:val="009D7B6F"/>
    <w:rsid w:val="009E36E5"/>
    <w:rsid w:val="009F2227"/>
    <w:rsid w:val="009F5974"/>
    <w:rsid w:val="009F67AE"/>
    <w:rsid w:val="00A00857"/>
    <w:rsid w:val="00A00B38"/>
    <w:rsid w:val="00A037DA"/>
    <w:rsid w:val="00A0545C"/>
    <w:rsid w:val="00A06C00"/>
    <w:rsid w:val="00A10E9C"/>
    <w:rsid w:val="00A163C5"/>
    <w:rsid w:val="00A205BC"/>
    <w:rsid w:val="00A21718"/>
    <w:rsid w:val="00A264FC"/>
    <w:rsid w:val="00A30912"/>
    <w:rsid w:val="00A30F51"/>
    <w:rsid w:val="00A344EA"/>
    <w:rsid w:val="00A34FA4"/>
    <w:rsid w:val="00A36545"/>
    <w:rsid w:val="00A379B0"/>
    <w:rsid w:val="00A427D7"/>
    <w:rsid w:val="00A4734A"/>
    <w:rsid w:val="00A51188"/>
    <w:rsid w:val="00A51BD2"/>
    <w:rsid w:val="00A54CEA"/>
    <w:rsid w:val="00A6193E"/>
    <w:rsid w:val="00A624D0"/>
    <w:rsid w:val="00A64692"/>
    <w:rsid w:val="00A6652F"/>
    <w:rsid w:val="00A70283"/>
    <w:rsid w:val="00A7442F"/>
    <w:rsid w:val="00A7579E"/>
    <w:rsid w:val="00A76DC9"/>
    <w:rsid w:val="00A770FC"/>
    <w:rsid w:val="00A80110"/>
    <w:rsid w:val="00A819C0"/>
    <w:rsid w:val="00A856BC"/>
    <w:rsid w:val="00A85D93"/>
    <w:rsid w:val="00A909B3"/>
    <w:rsid w:val="00A947FD"/>
    <w:rsid w:val="00A975CF"/>
    <w:rsid w:val="00AA0907"/>
    <w:rsid w:val="00AA341D"/>
    <w:rsid w:val="00AA35C8"/>
    <w:rsid w:val="00AA3AB5"/>
    <w:rsid w:val="00AA558B"/>
    <w:rsid w:val="00AA6D36"/>
    <w:rsid w:val="00AA7564"/>
    <w:rsid w:val="00AB180B"/>
    <w:rsid w:val="00AB2AA8"/>
    <w:rsid w:val="00AB2C22"/>
    <w:rsid w:val="00AB4841"/>
    <w:rsid w:val="00AC2B11"/>
    <w:rsid w:val="00AC39A1"/>
    <w:rsid w:val="00AD21CA"/>
    <w:rsid w:val="00AD4A46"/>
    <w:rsid w:val="00AD7624"/>
    <w:rsid w:val="00AE20FE"/>
    <w:rsid w:val="00AE46E3"/>
    <w:rsid w:val="00AE51D2"/>
    <w:rsid w:val="00AE59FC"/>
    <w:rsid w:val="00AE7004"/>
    <w:rsid w:val="00AF20B7"/>
    <w:rsid w:val="00AF7078"/>
    <w:rsid w:val="00B00214"/>
    <w:rsid w:val="00B008CD"/>
    <w:rsid w:val="00B00963"/>
    <w:rsid w:val="00B00E71"/>
    <w:rsid w:val="00B016FC"/>
    <w:rsid w:val="00B05D7F"/>
    <w:rsid w:val="00B06A8E"/>
    <w:rsid w:val="00B06CCA"/>
    <w:rsid w:val="00B115C9"/>
    <w:rsid w:val="00B1744D"/>
    <w:rsid w:val="00B20922"/>
    <w:rsid w:val="00B20CEB"/>
    <w:rsid w:val="00B21BA1"/>
    <w:rsid w:val="00B24220"/>
    <w:rsid w:val="00B24F61"/>
    <w:rsid w:val="00B2576F"/>
    <w:rsid w:val="00B2658D"/>
    <w:rsid w:val="00B26ACA"/>
    <w:rsid w:val="00B278B8"/>
    <w:rsid w:val="00B3010F"/>
    <w:rsid w:val="00B3160A"/>
    <w:rsid w:val="00B41EC9"/>
    <w:rsid w:val="00B4381E"/>
    <w:rsid w:val="00B43E79"/>
    <w:rsid w:val="00B44AD6"/>
    <w:rsid w:val="00B44CDD"/>
    <w:rsid w:val="00B46BD5"/>
    <w:rsid w:val="00B52717"/>
    <w:rsid w:val="00B5388D"/>
    <w:rsid w:val="00B57287"/>
    <w:rsid w:val="00B6348D"/>
    <w:rsid w:val="00B63C6B"/>
    <w:rsid w:val="00B6590B"/>
    <w:rsid w:val="00B6677F"/>
    <w:rsid w:val="00B72DAC"/>
    <w:rsid w:val="00B73F9D"/>
    <w:rsid w:val="00B75BE4"/>
    <w:rsid w:val="00B77D0C"/>
    <w:rsid w:val="00B80D0A"/>
    <w:rsid w:val="00B80EEB"/>
    <w:rsid w:val="00B82F0E"/>
    <w:rsid w:val="00B940AF"/>
    <w:rsid w:val="00B962F9"/>
    <w:rsid w:val="00B96CEB"/>
    <w:rsid w:val="00B97010"/>
    <w:rsid w:val="00B9767C"/>
    <w:rsid w:val="00B979B1"/>
    <w:rsid w:val="00BA1A93"/>
    <w:rsid w:val="00BA5218"/>
    <w:rsid w:val="00BA570A"/>
    <w:rsid w:val="00BA5E2D"/>
    <w:rsid w:val="00BA6080"/>
    <w:rsid w:val="00BA7248"/>
    <w:rsid w:val="00BB01B8"/>
    <w:rsid w:val="00BB0869"/>
    <w:rsid w:val="00BB2DC4"/>
    <w:rsid w:val="00BB5282"/>
    <w:rsid w:val="00BB7CF6"/>
    <w:rsid w:val="00BC1EF3"/>
    <w:rsid w:val="00BC71B5"/>
    <w:rsid w:val="00BC7558"/>
    <w:rsid w:val="00BD0ADD"/>
    <w:rsid w:val="00BD211D"/>
    <w:rsid w:val="00BD47EE"/>
    <w:rsid w:val="00BE1D4B"/>
    <w:rsid w:val="00BE24C5"/>
    <w:rsid w:val="00BE57CA"/>
    <w:rsid w:val="00BE6678"/>
    <w:rsid w:val="00BF33D9"/>
    <w:rsid w:val="00BF3FA6"/>
    <w:rsid w:val="00BF55D9"/>
    <w:rsid w:val="00C00227"/>
    <w:rsid w:val="00C0385C"/>
    <w:rsid w:val="00C06309"/>
    <w:rsid w:val="00C06532"/>
    <w:rsid w:val="00C06E2D"/>
    <w:rsid w:val="00C10143"/>
    <w:rsid w:val="00C10356"/>
    <w:rsid w:val="00C14040"/>
    <w:rsid w:val="00C164CB"/>
    <w:rsid w:val="00C17505"/>
    <w:rsid w:val="00C17B8C"/>
    <w:rsid w:val="00C20C4A"/>
    <w:rsid w:val="00C21557"/>
    <w:rsid w:val="00C22770"/>
    <w:rsid w:val="00C22CFB"/>
    <w:rsid w:val="00C23672"/>
    <w:rsid w:val="00C24835"/>
    <w:rsid w:val="00C26826"/>
    <w:rsid w:val="00C274FF"/>
    <w:rsid w:val="00C31A64"/>
    <w:rsid w:val="00C322BB"/>
    <w:rsid w:val="00C33122"/>
    <w:rsid w:val="00C3699B"/>
    <w:rsid w:val="00C40959"/>
    <w:rsid w:val="00C443DB"/>
    <w:rsid w:val="00C516EB"/>
    <w:rsid w:val="00C52E9C"/>
    <w:rsid w:val="00C538E3"/>
    <w:rsid w:val="00C53F28"/>
    <w:rsid w:val="00C54145"/>
    <w:rsid w:val="00C5507F"/>
    <w:rsid w:val="00C55556"/>
    <w:rsid w:val="00C56B14"/>
    <w:rsid w:val="00C60F4D"/>
    <w:rsid w:val="00C61007"/>
    <w:rsid w:val="00C614A2"/>
    <w:rsid w:val="00C635CA"/>
    <w:rsid w:val="00C6433B"/>
    <w:rsid w:val="00C671FC"/>
    <w:rsid w:val="00C729B0"/>
    <w:rsid w:val="00C745E4"/>
    <w:rsid w:val="00C748FA"/>
    <w:rsid w:val="00C760C9"/>
    <w:rsid w:val="00C764A7"/>
    <w:rsid w:val="00C80533"/>
    <w:rsid w:val="00C81CB3"/>
    <w:rsid w:val="00C825E5"/>
    <w:rsid w:val="00C83CB8"/>
    <w:rsid w:val="00C95A5A"/>
    <w:rsid w:val="00C97ED8"/>
    <w:rsid w:val="00CA0B3C"/>
    <w:rsid w:val="00CA2A74"/>
    <w:rsid w:val="00CA2AAB"/>
    <w:rsid w:val="00CA4A15"/>
    <w:rsid w:val="00CA5E2C"/>
    <w:rsid w:val="00CB5928"/>
    <w:rsid w:val="00CB5A3E"/>
    <w:rsid w:val="00CB7D00"/>
    <w:rsid w:val="00CC243D"/>
    <w:rsid w:val="00CC2A0C"/>
    <w:rsid w:val="00CD469B"/>
    <w:rsid w:val="00CE1F78"/>
    <w:rsid w:val="00CE224F"/>
    <w:rsid w:val="00CE2B49"/>
    <w:rsid w:val="00CE2F2F"/>
    <w:rsid w:val="00CE5030"/>
    <w:rsid w:val="00CE5C00"/>
    <w:rsid w:val="00CF045F"/>
    <w:rsid w:val="00CF1EEC"/>
    <w:rsid w:val="00CF5199"/>
    <w:rsid w:val="00CF5B2F"/>
    <w:rsid w:val="00D0046B"/>
    <w:rsid w:val="00D0273E"/>
    <w:rsid w:val="00D03F62"/>
    <w:rsid w:val="00D04FC2"/>
    <w:rsid w:val="00D1033A"/>
    <w:rsid w:val="00D1123F"/>
    <w:rsid w:val="00D13FB5"/>
    <w:rsid w:val="00D209C3"/>
    <w:rsid w:val="00D230A5"/>
    <w:rsid w:val="00D243A2"/>
    <w:rsid w:val="00D248CA"/>
    <w:rsid w:val="00D3176B"/>
    <w:rsid w:val="00D418AE"/>
    <w:rsid w:val="00D42240"/>
    <w:rsid w:val="00D42443"/>
    <w:rsid w:val="00D4599A"/>
    <w:rsid w:val="00D46093"/>
    <w:rsid w:val="00D4759E"/>
    <w:rsid w:val="00D50151"/>
    <w:rsid w:val="00D52DFC"/>
    <w:rsid w:val="00D55AE2"/>
    <w:rsid w:val="00D57818"/>
    <w:rsid w:val="00D57E53"/>
    <w:rsid w:val="00D66DA7"/>
    <w:rsid w:val="00D6768B"/>
    <w:rsid w:val="00D71090"/>
    <w:rsid w:val="00D717C3"/>
    <w:rsid w:val="00D77409"/>
    <w:rsid w:val="00D80C5A"/>
    <w:rsid w:val="00D8383B"/>
    <w:rsid w:val="00D85F8D"/>
    <w:rsid w:val="00D91779"/>
    <w:rsid w:val="00D953FD"/>
    <w:rsid w:val="00D97188"/>
    <w:rsid w:val="00DA24EE"/>
    <w:rsid w:val="00DA59C5"/>
    <w:rsid w:val="00DB04D9"/>
    <w:rsid w:val="00DB66D0"/>
    <w:rsid w:val="00DB6AD0"/>
    <w:rsid w:val="00DB70CB"/>
    <w:rsid w:val="00DB7EFB"/>
    <w:rsid w:val="00DD051E"/>
    <w:rsid w:val="00DD2E5A"/>
    <w:rsid w:val="00DD41F0"/>
    <w:rsid w:val="00DD763B"/>
    <w:rsid w:val="00DD76A9"/>
    <w:rsid w:val="00DE00AB"/>
    <w:rsid w:val="00DE12BC"/>
    <w:rsid w:val="00DE31FE"/>
    <w:rsid w:val="00DE39A6"/>
    <w:rsid w:val="00DE3DD3"/>
    <w:rsid w:val="00DE44E9"/>
    <w:rsid w:val="00DE583D"/>
    <w:rsid w:val="00DF0815"/>
    <w:rsid w:val="00DF6027"/>
    <w:rsid w:val="00DF6AE3"/>
    <w:rsid w:val="00DF77C7"/>
    <w:rsid w:val="00E00924"/>
    <w:rsid w:val="00E01DEE"/>
    <w:rsid w:val="00E030CE"/>
    <w:rsid w:val="00E03F1D"/>
    <w:rsid w:val="00E10214"/>
    <w:rsid w:val="00E13567"/>
    <w:rsid w:val="00E13CEE"/>
    <w:rsid w:val="00E16C0A"/>
    <w:rsid w:val="00E173E2"/>
    <w:rsid w:val="00E1796C"/>
    <w:rsid w:val="00E20B4D"/>
    <w:rsid w:val="00E2105C"/>
    <w:rsid w:val="00E21425"/>
    <w:rsid w:val="00E2161A"/>
    <w:rsid w:val="00E22377"/>
    <w:rsid w:val="00E23386"/>
    <w:rsid w:val="00E24A93"/>
    <w:rsid w:val="00E25277"/>
    <w:rsid w:val="00E33413"/>
    <w:rsid w:val="00E40209"/>
    <w:rsid w:val="00E41A71"/>
    <w:rsid w:val="00E424B4"/>
    <w:rsid w:val="00E434B6"/>
    <w:rsid w:val="00E43A8E"/>
    <w:rsid w:val="00E43DE9"/>
    <w:rsid w:val="00E500A7"/>
    <w:rsid w:val="00E5455C"/>
    <w:rsid w:val="00E65FD1"/>
    <w:rsid w:val="00E66273"/>
    <w:rsid w:val="00E66DF8"/>
    <w:rsid w:val="00E67E3C"/>
    <w:rsid w:val="00E710DA"/>
    <w:rsid w:val="00E71C6A"/>
    <w:rsid w:val="00E76185"/>
    <w:rsid w:val="00E77A23"/>
    <w:rsid w:val="00E80986"/>
    <w:rsid w:val="00E810FE"/>
    <w:rsid w:val="00E86A2C"/>
    <w:rsid w:val="00E91C42"/>
    <w:rsid w:val="00E91EF6"/>
    <w:rsid w:val="00E93C49"/>
    <w:rsid w:val="00EA169D"/>
    <w:rsid w:val="00EB0555"/>
    <w:rsid w:val="00EB203F"/>
    <w:rsid w:val="00EC36C1"/>
    <w:rsid w:val="00EC38F3"/>
    <w:rsid w:val="00ED0733"/>
    <w:rsid w:val="00ED3DB6"/>
    <w:rsid w:val="00EE0D9A"/>
    <w:rsid w:val="00EE2A2E"/>
    <w:rsid w:val="00EE669A"/>
    <w:rsid w:val="00EF22C3"/>
    <w:rsid w:val="00EF26F8"/>
    <w:rsid w:val="00EF2FB2"/>
    <w:rsid w:val="00EF3F65"/>
    <w:rsid w:val="00EF521A"/>
    <w:rsid w:val="00EF612B"/>
    <w:rsid w:val="00F01DDE"/>
    <w:rsid w:val="00F0273A"/>
    <w:rsid w:val="00F04A5D"/>
    <w:rsid w:val="00F05ECD"/>
    <w:rsid w:val="00F10AE6"/>
    <w:rsid w:val="00F141D7"/>
    <w:rsid w:val="00F15671"/>
    <w:rsid w:val="00F20F53"/>
    <w:rsid w:val="00F229A5"/>
    <w:rsid w:val="00F25332"/>
    <w:rsid w:val="00F275C1"/>
    <w:rsid w:val="00F32EBD"/>
    <w:rsid w:val="00F33F19"/>
    <w:rsid w:val="00F34F3A"/>
    <w:rsid w:val="00F36EC8"/>
    <w:rsid w:val="00F37256"/>
    <w:rsid w:val="00F400B6"/>
    <w:rsid w:val="00F41AD5"/>
    <w:rsid w:val="00F441A3"/>
    <w:rsid w:val="00F46A8F"/>
    <w:rsid w:val="00F530DA"/>
    <w:rsid w:val="00F5315D"/>
    <w:rsid w:val="00F55DCA"/>
    <w:rsid w:val="00F60098"/>
    <w:rsid w:val="00F60391"/>
    <w:rsid w:val="00F6343B"/>
    <w:rsid w:val="00F6460D"/>
    <w:rsid w:val="00F655CE"/>
    <w:rsid w:val="00F66599"/>
    <w:rsid w:val="00F667C3"/>
    <w:rsid w:val="00F71784"/>
    <w:rsid w:val="00F720C1"/>
    <w:rsid w:val="00F73C7D"/>
    <w:rsid w:val="00F74593"/>
    <w:rsid w:val="00F750E2"/>
    <w:rsid w:val="00F75E5E"/>
    <w:rsid w:val="00F77E2B"/>
    <w:rsid w:val="00F817DC"/>
    <w:rsid w:val="00F818E0"/>
    <w:rsid w:val="00F84863"/>
    <w:rsid w:val="00F86835"/>
    <w:rsid w:val="00F87E04"/>
    <w:rsid w:val="00F9221E"/>
    <w:rsid w:val="00F92A05"/>
    <w:rsid w:val="00FA0525"/>
    <w:rsid w:val="00FA06F3"/>
    <w:rsid w:val="00FA1FCE"/>
    <w:rsid w:val="00FA7144"/>
    <w:rsid w:val="00FB14A1"/>
    <w:rsid w:val="00FB442E"/>
    <w:rsid w:val="00FB4A70"/>
    <w:rsid w:val="00FB55EF"/>
    <w:rsid w:val="00FC17E4"/>
    <w:rsid w:val="00FC1B37"/>
    <w:rsid w:val="00FC69A3"/>
    <w:rsid w:val="00FD189B"/>
    <w:rsid w:val="00FD1F18"/>
    <w:rsid w:val="00FD29BD"/>
    <w:rsid w:val="00FD4332"/>
    <w:rsid w:val="00FE57BB"/>
    <w:rsid w:val="00FE713E"/>
    <w:rsid w:val="00FE7297"/>
    <w:rsid w:val="00FF477F"/>
    <w:rsid w:val="00FF5BE4"/>
    <w:rsid w:val="00FF5CBD"/>
    <w:rsid w:val="0AC53C8B"/>
    <w:rsid w:val="11C625EF"/>
    <w:rsid w:val="13D65BD7"/>
    <w:rsid w:val="1805177D"/>
    <w:rsid w:val="1FDC25E3"/>
    <w:rsid w:val="21FB0220"/>
    <w:rsid w:val="24C7494E"/>
    <w:rsid w:val="2DA4292A"/>
    <w:rsid w:val="38124D27"/>
    <w:rsid w:val="38F42670"/>
    <w:rsid w:val="3D407852"/>
    <w:rsid w:val="3D590583"/>
    <w:rsid w:val="4E511176"/>
    <w:rsid w:val="55C43A41"/>
    <w:rsid w:val="5D2E1240"/>
    <w:rsid w:val="68497622"/>
    <w:rsid w:val="6CCA0B3C"/>
    <w:rsid w:val="6D73467C"/>
    <w:rsid w:val="75D56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page number"/>
    <w:basedOn w:val="a0"/>
  </w:style>
  <w:style w:type="character" w:styleId="a5">
    <w:name w:val="Strong"/>
    <w:qFormat/>
    <w:rPr>
      <w:b/>
      <w:bCs/>
    </w:rPr>
  </w:style>
  <w:style w:type="character" w:styleId="a6">
    <w:name w:val="Hyperlink"/>
    <w:rPr>
      <w:color w:val="0000FF"/>
      <w:u w:val="single"/>
    </w:rPr>
  </w:style>
  <w:style w:type="paragraph" w:styleId="a7">
    <w:name w:val="Normal (Web)"/>
    <w:basedOn w:val="a"/>
    <w:pPr>
      <w:widowControl/>
      <w:spacing w:before="100" w:beforeAutospacing="1" w:after="100" w:afterAutospacing="1"/>
      <w:jc w:val="left"/>
    </w:pPr>
    <w:rPr>
      <w:rFonts w:ascii="宋体" w:hAnsi="宋体" w:cs="宋体"/>
      <w:kern w:val="0"/>
      <w:sz w:val="24"/>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footer"/>
    <w:basedOn w:val="a"/>
    <w:pPr>
      <w:tabs>
        <w:tab w:val="center" w:pos="4153"/>
        <w:tab w:val="right" w:pos="8306"/>
      </w:tabs>
      <w:snapToGrid w:val="0"/>
      <w:jc w:val="left"/>
    </w:pPr>
    <w:rPr>
      <w:sz w:val="18"/>
      <w:szCs w:val="18"/>
    </w:rPr>
  </w:style>
  <w:style w:type="character" w:customStyle="1" w:styleId="3Char">
    <w:name w:val="标题 3 Char"/>
    <w:link w:val="3"/>
    <w:uiPriority w:val="9"/>
    <w:rsid w:val="00B75BE4"/>
    <w:rPr>
      <w:rFonts w:ascii="宋体" w:hAnsi="宋体" w:cs="宋体"/>
      <w:b/>
      <w:bCs/>
      <w:sz w:val="27"/>
      <w:szCs w:val="27"/>
    </w:rPr>
  </w:style>
  <w:style w:type="paragraph" w:styleId="aa">
    <w:name w:val="Balloon Text"/>
    <w:basedOn w:val="a"/>
    <w:link w:val="Char"/>
    <w:rsid w:val="00765E8A"/>
    <w:rPr>
      <w:sz w:val="18"/>
      <w:szCs w:val="18"/>
    </w:rPr>
  </w:style>
  <w:style w:type="character" w:customStyle="1" w:styleId="Char">
    <w:name w:val="批注框文本 Char"/>
    <w:basedOn w:val="a0"/>
    <w:link w:val="aa"/>
    <w:rsid w:val="00765E8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page number"/>
    <w:basedOn w:val="a0"/>
  </w:style>
  <w:style w:type="character" w:styleId="a5">
    <w:name w:val="Strong"/>
    <w:qFormat/>
    <w:rPr>
      <w:b/>
      <w:bCs/>
    </w:rPr>
  </w:style>
  <w:style w:type="character" w:styleId="a6">
    <w:name w:val="Hyperlink"/>
    <w:rPr>
      <w:color w:val="0000FF"/>
      <w:u w:val="single"/>
    </w:rPr>
  </w:style>
  <w:style w:type="paragraph" w:styleId="a7">
    <w:name w:val="Normal (Web)"/>
    <w:basedOn w:val="a"/>
    <w:pPr>
      <w:widowControl/>
      <w:spacing w:before="100" w:beforeAutospacing="1" w:after="100" w:afterAutospacing="1"/>
      <w:jc w:val="left"/>
    </w:pPr>
    <w:rPr>
      <w:rFonts w:ascii="宋体" w:hAnsi="宋体" w:cs="宋体"/>
      <w:kern w:val="0"/>
      <w:sz w:val="24"/>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footer"/>
    <w:basedOn w:val="a"/>
    <w:pPr>
      <w:tabs>
        <w:tab w:val="center" w:pos="4153"/>
        <w:tab w:val="right" w:pos="8306"/>
      </w:tabs>
      <w:snapToGrid w:val="0"/>
      <w:jc w:val="left"/>
    </w:pPr>
    <w:rPr>
      <w:sz w:val="18"/>
      <w:szCs w:val="18"/>
    </w:rPr>
  </w:style>
  <w:style w:type="character" w:customStyle="1" w:styleId="3Char">
    <w:name w:val="标题 3 Char"/>
    <w:link w:val="3"/>
    <w:uiPriority w:val="9"/>
    <w:rsid w:val="00B75BE4"/>
    <w:rPr>
      <w:rFonts w:ascii="宋体" w:hAnsi="宋体" w:cs="宋体"/>
      <w:b/>
      <w:bCs/>
      <w:sz w:val="27"/>
      <w:szCs w:val="27"/>
    </w:rPr>
  </w:style>
  <w:style w:type="paragraph" w:styleId="aa">
    <w:name w:val="Balloon Text"/>
    <w:basedOn w:val="a"/>
    <w:link w:val="Char"/>
    <w:rsid w:val="00765E8A"/>
    <w:rPr>
      <w:sz w:val="18"/>
      <w:szCs w:val="18"/>
    </w:rPr>
  </w:style>
  <w:style w:type="character" w:customStyle="1" w:styleId="Char">
    <w:name w:val="批注框文本 Char"/>
    <w:basedOn w:val="a0"/>
    <w:link w:val="aa"/>
    <w:rsid w:val="00765E8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iaoyu.taobao.com/course/QKT_3810002?spm=qingketang.24510471.0.0.4f2251f8ShzRhz" TargetMode="External"/><Relationship Id="rId18" Type="http://schemas.openxmlformats.org/officeDocument/2006/relationships/hyperlink" Target="https://jiaoyu.taobao.com/course/QKT_4206006?spm=qingketang.24510471.0.0.299b51f8ofqosP" TargetMode="External"/><Relationship Id="rId26" Type="http://schemas.openxmlformats.org/officeDocument/2006/relationships/hyperlink" Target="https://jiaoyu.taobao.com/course/QKT_3384003?spm=qingketang.24510471.0.0.6b6351f8pEKtjq" TargetMode="External"/><Relationship Id="rId39" Type="http://schemas.openxmlformats.org/officeDocument/2006/relationships/hyperlink" Target="https://jiaoyu.taobao.com/course/QKT_5341013?spm=qingketang.24510471.0.0.429851f8WFtx4g" TargetMode="External"/><Relationship Id="rId21" Type="http://schemas.openxmlformats.org/officeDocument/2006/relationships/hyperlink" Target="https://jiaoyu.taobao.com/course/TBJY_3143136?spm=qingketang.24510471.0.0.71fb51f8I6BG32" TargetMode="External"/><Relationship Id="rId34" Type="http://schemas.openxmlformats.org/officeDocument/2006/relationships/hyperlink" Target="https://jiaoyu.taobao.com/course/QKT_3996003?spm=pc_detail.29232929/evo365560b447259.202205.1.42417dd6UKFRI1" TargetMode="External"/><Relationship Id="rId42" Type="http://schemas.openxmlformats.org/officeDocument/2006/relationships/hyperlink" Target="https://jiaoyu.taobao.com/course/QKT_4422023?spm=qingketang.24510471.0.0.433651f8ynib9r" TargetMode="External"/><Relationship Id="rId47" Type="http://schemas.openxmlformats.org/officeDocument/2006/relationships/hyperlink" Target="https://www.bilibili.com/cheese/play/ss28622" TargetMode="External"/><Relationship Id="rId50" Type="http://schemas.openxmlformats.org/officeDocument/2006/relationships/hyperlink" Target="https://www.bilibili.com/cheese/play/ss28950" TargetMode="External"/><Relationship Id="rId55" Type="http://schemas.openxmlformats.org/officeDocument/2006/relationships/hyperlink" Target="https://www.bilibili.com/cheese/play/ss32850" TargetMode="External"/><Relationship Id="rId7" Type="http://schemas.openxmlformats.org/officeDocument/2006/relationships/footnotes" Target="footnotes.xml"/><Relationship Id="rId12" Type="http://schemas.openxmlformats.org/officeDocument/2006/relationships/hyperlink" Target="https://jiaoyu.taobao.com/course/QKT_3919002?spm=qingketang.24510471.0.0.491a51f85R0UQP" TargetMode="External"/><Relationship Id="rId17" Type="http://schemas.openxmlformats.org/officeDocument/2006/relationships/hyperlink" Target="https://jiaoyu.taobao.com/course/QKT_1882007?spm=qingketang.24510471.0.0.8a7b51f8IBe8Lv" TargetMode="External"/><Relationship Id="rId25" Type="http://schemas.openxmlformats.org/officeDocument/2006/relationships/hyperlink" Target="https://jiaoyu.taobao.com/course/TBJY_3026040?spm=qingketang.24510471.0.0.338e51f8NN5JGt" TargetMode="External"/><Relationship Id="rId33" Type="http://schemas.openxmlformats.org/officeDocument/2006/relationships/hyperlink" Target="https://jiaoyu.taobao.com/course/QKT_3675002?spm=qingketang.24510471.0.0.1e1d51f8oJ3B1f" TargetMode="External"/><Relationship Id="rId38" Type="http://schemas.openxmlformats.org/officeDocument/2006/relationships/hyperlink" Target="https://jiaoyu.taobao.com/course/QKT_5063115?spm=qingketang.24510471.0.0.2f2051f8bHrtcZ" TargetMode="External"/><Relationship Id="rId46" Type="http://schemas.openxmlformats.org/officeDocument/2006/relationships/hyperlink" Target="https://www.bilibili.com/cheese/play/ss19900"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iaoyu.taobao.com/course/QKT_3951003?spm=qingketang.24510471.0.0.71e351f8lh4a8P" TargetMode="External"/><Relationship Id="rId20" Type="http://schemas.openxmlformats.org/officeDocument/2006/relationships/hyperlink" Target="https://jiaoyu.taobao.com/course/QKT_3694013?spm=qingketang.24510471.0.0.10cc51f8zEZ816" TargetMode="External"/><Relationship Id="rId29" Type="http://schemas.openxmlformats.org/officeDocument/2006/relationships/hyperlink" Target="https://jiaoyu.taobao.com/course/TBJY_3414002?spm=qingketang.24510471.0.0.15d151f85pWtbm" TargetMode="External"/><Relationship Id="rId41" Type="http://schemas.openxmlformats.org/officeDocument/2006/relationships/hyperlink" Target="https://jiaoyu.taobao.com/course/QKT_5285024?spm=qingketang.24510471.0.0.70b951f8926O6T" TargetMode="External"/><Relationship Id="rId54" Type="http://schemas.openxmlformats.org/officeDocument/2006/relationships/hyperlink" Target="https://www.bilibili.com/cheese/play/ss3238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iaoyu.taobao.com/course/TBJY_2835001?spm=qingketang.24510471.0.0.210251f8R2bkjx" TargetMode="External"/><Relationship Id="rId24" Type="http://schemas.openxmlformats.org/officeDocument/2006/relationships/hyperlink" Target="https://jiaoyu.taobao.com/course/QKT_4125008?spm=qingketang.24510471.0.0.12fb51f8Cl4dh5" TargetMode="External"/><Relationship Id="rId32" Type="http://schemas.openxmlformats.org/officeDocument/2006/relationships/hyperlink" Target="https://jiaoyu.taobao.com/course/QKT_3551159?spm=qingketang.24510471.0.0.20d051f8jo5prn" TargetMode="External"/><Relationship Id="rId37" Type="http://schemas.openxmlformats.org/officeDocument/2006/relationships/hyperlink" Target="https://jiaoyu.taobao.com/course/QKT_4498113?spm=qingketang.24510471.0.0.291a51f8ZVY9Rj" TargetMode="External"/><Relationship Id="rId40" Type="http://schemas.openxmlformats.org/officeDocument/2006/relationships/hyperlink" Target="https://jiaoyu.taobao.com/course/QKT_5262003?spm=qingketang.24510471.0.0.474651f8RlQkTZ" TargetMode="External"/><Relationship Id="rId45" Type="http://schemas.openxmlformats.org/officeDocument/2006/relationships/hyperlink" Target="https://www.bilibili.com/cheese/play/ss23543" TargetMode="External"/><Relationship Id="rId53" Type="http://schemas.openxmlformats.org/officeDocument/2006/relationships/hyperlink" Target="https://www.bilibili.com/cheese/play/ss32251"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jiaoyu.taobao.com/course/QKT_1744006?spm=qingketang.24510471.0.0.788651f8Ci7JsF" TargetMode="External"/><Relationship Id="rId23" Type="http://schemas.openxmlformats.org/officeDocument/2006/relationships/hyperlink" Target="https://jiaoyu.taobao.com/course/QKT_3919001?spm=qingketang.24510471.0.0.59fa51f8dgKDM5" TargetMode="External"/><Relationship Id="rId28" Type="http://schemas.openxmlformats.org/officeDocument/2006/relationships/hyperlink" Target="https://jiaoyu.taobao.com/course/QKT_3675001?spm=qingketang.24510471.0.0.47d351f83DgbG1" TargetMode="External"/><Relationship Id="rId36" Type="http://schemas.openxmlformats.org/officeDocument/2006/relationships/hyperlink" Target="https://jiaoyu.taobao.com/course/QKT_4660145?spm=2013.1.0.0.7e182286IIvqif" TargetMode="External"/><Relationship Id="rId49" Type="http://schemas.openxmlformats.org/officeDocument/2006/relationships/hyperlink" Target="https://www.bilibili.com/cheese/play/ss28471" TargetMode="External"/><Relationship Id="rId57"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jiaoyu.taobao.com/course/TBJY_3147001?spm=qingketang.24510471.0.0.333d51f807CiJU" TargetMode="External"/><Relationship Id="rId31" Type="http://schemas.openxmlformats.org/officeDocument/2006/relationships/hyperlink" Target="https://jiaoyu.taobao.com/course/QKT_3179062?spm=qingketang.24510471.0.0.340751f83r7clZ" TargetMode="External"/><Relationship Id="rId44" Type="http://schemas.openxmlformats.org/officeDocument/2006/relationships/hyperlink" Target="https://www.bilibili.com/cheese/play/ss20138" TargetMode="External"/><Relationship Id="rId52" Type="http://schemas.openxmlformats.org/officeDocument/2006/relationships/hyperlink" Target="https://www.bilibili.com/cheese/play/ss32166"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jiaoyu.taobao.com/course/QKT_3400003?spm=qingketang.24510471.0.0.7b1151f8pGgiRs" TargetMode="External"/><Relationship Id="rId22" Type="http://schemas.openxmlformats.org/officeDocument/2006/relationships/hyperlink" Target="https://jiaoyu.taobao.com/course/QKT_3785005?spm=qingketang.24510471.0.0.517f51f8J2JHYF" TargetMode="External"/><Relationship Id="rId27" Type="http://schemas.openxmlformats.org/officeDocument/2006/relationships/hyperlink" Target="https://jiaoyu.taobao.com/course/QKT_1572002?spm=qingketang.24510471.0.0.160551f8qoeKDU" TargetMode="External"/><Relationship Id="rId30" Type="http://schemas.openxmlformats.org/officeDocument/2006/relationships/hyperlink" Target="https://jiaoyu.taobao.com/course/TBJY_3084112?spm=qingketang.24510471.0.0.77f351f8J3ewfJ" TargetMode="External"/><Relationship Id="rId35" Type="http://schemas.openxmlformats.org/officeDocument/2006/relationships/hyperlink" Target="https://jiaoyu.taobao.com/course/QKT_4862067?spm=qingketang.24510471.0.0.41fc51f8l9DBBC" TargetMode="External"/><Relationship Id="rId43" Type="http://schemas.openxmlformats.org/officeDocument/2006/relationships/hyperlink" Target="https://www.bilibili.com/cheese/play/ss20232" TargetMode="External"/><Relationship Id="rId48" Type="http://schemas.openxmlformats.org/officeDocument/2006/relationships/hyperlink" Target="https://www.bilibili.com/cheese/play/ss28565" TargetMode="External"/><Relationship Id="rId56" Type="http://schemas.openxmlformats.org/officeDocument/2006/relationships/hyperlink" Target="https://www.bilibili.com/cheese/play/ss64326" TargetMode="External"/><Relationship Id="rId8" Type="http://schemas.openxmlformats.org/officeDocument/2006/relationships/endnotes" Target="endnotes.xml"/><Relationship Id="rId51" Type="http://schemas.openxmlformats.org/officeDocument/2006/relationships/hyperlink" Target="https://www.bilibili.com/cheese/play/ss28770"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0A50F-EF08-4FCA-BC26-B5C38D359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2141</Words>
  <Characters>12209</Characters>
  <Application>Microsoft Office Word</Application>
  <DocSecurity>0</DocSecurity>
  <Lines>101</Lines>
  <Paragraphs>28</Paragraphs>
  <ScaleCrop>false</ScaleCrop>
  <Company>Windows 10</Company>
  <LinksUpToDate>false</LinksUpToDate>
  <CharactersWithSpaces>14322</CharactersWithSpaces>
  <SharedDoc>false</SharedDoc>
  <HLinks>
    <vt:vector size="132" baseType="variant">
      <vt:variant>
        <vt:i4>6881396</vt:i4>
      </vt:variant>
      <vt:variant>
        <vt:i4>63</vt:i4>
      </vt:variant>
      <vt:variant>
        <vt:i4>0</vt:i4>
      </vt:variant>
      <vt:variant>
        <vt:i4>5</vt:i4>
      </vt:variant>
      <vt:variant>
        <vt:lpwstr>http://i.xue.taobao.com/detail.htm?spm=a2174.7765247.0.0.B35zMV&amp;courseId=129497</vt:lpwstr>
      </vt:variant>
      <vt:variant>
        <vt:lpwstr/>
      </vt:variant>
      <vt:variant>
        <vt:i4>3014714</vt:i4>
      </vt:variant>
      <vt:variant>
        <vt:i4>60</vt:i4>
      </vt:variant>
      <vt:variant>
        <vt:i4>0</vt:i4>
      </vt:variant>
      <vt:variant>
        <vt:i4>5</vt:i4>
      </vt:variant>
      <vt:variant>
        <vt:lpwstr>http://i.xue.taobao.com/detail.htm?spm=a2174.7765247.0.0.lEvMEz&amp;courseId=122701</vt:lpwstr>
      </vt:variant>
      <vt:variant>
        <vt:lpwstr/>
      </vt:variant>
      <vt:variant>
        <vt:i4>2621542</vt:i4>
      </vt:variant>
      <vt:variant>
        <vt:i4>57</vt:i4>
      </vt:variant>
      <vt:variant>
        <vt:i4>0</vt:i4>
      </vt:variant>
      <vt:variant>
        <vt:i4>5</vt:i4>
      </vt:variant>
      <vt:variant>
        <vt:lpwstr>http://i.xue.taobao.com/detail.htm?spm=a2174.7765247.0.0.YmPWR7&amp;courseId=121413</vt:lpwstr>
      </vt:variant>
      <vt:variant>
        <vt:lpwstr/>
      </vt:variant>
      <vt:variant>
        <vt:i4>2097267</vt:i4>
      </vt:variant>
      <vt:variant>
        <vt:i4>54</vt:i4>
      </vt:variant>
      <vt:variant>
        <vt:i4>0</vt:i4>
      </vt:variant>
      <vt:variant>
        <vt:i4>5</vt:i4>
      </vt:variant>
      <vt:variant>
        <vt:lpwstr>http://i.xue.taobao.com/detail.htm?spm=a2174.7765247.0.0.QelmA0&amp;courseId=119766</vt:lpwstr>
      </vt:variant>
      <vt:variant>
        <vt:lpwstr/>
      </vt:variant>
      <vt:variant>
        <vt:i4>786506</vt:i4>
      </vt:variant>
      <vt:variant>
        <vt:i4>51</vt:i4>
      </vt:variant>
      <vt:variant>
        <vt:i4>0</vt:i4>
      </vt:variant>
      <vt:variant>
        <vt:i4>5</vt:i4>
      </vt:variant>
      <vt:variant>
        <vt:lpwstr>http://v.xue.taobao.com/learn.htm?spm=a2174.7365753.0.0.C21Aam&amp;courseId=119059&amp;chapterId=12715207&amp;sectionId=12715208</vt:lpwstr>
      </vt:variant>
      <vt:variant>
        <vt:lpwstr/>
      </vt:variant>
      <vt:variant>
        <vt:i4>3276904</vt:i4>
      </vt:variant>
      <vt:variant>
        <vt:i4>48</vt:i4>
      </vt:variant>
      <vt:variant>
        <vt:i4>0</vt:i4>
      </vt:variant>
      <vt:variant>
        <vt:i4>5</vt:i4>
      </vt:variant>
      <vt:variant>
        <vt:lpwstr>http://i.xue.taobao.com/detail.htm?spm=a2174.7765247.0.0.MOf1Fw&amp;courseId=94286</vt:lpwstr>
      </vt:variant>
      <vt:variant>
        <vt:lpwstr/>
      </vt:variant>
      <vt:variant>
        <vt:i4>8061029</vt:i4>
      </vt:variant>
      <vt:variant>
        <vt:i4>45</vt:i4>
      </vt:variant>
      <vt:variant>
        <vt:i4>0</vt:i4>
      </vt:variant>
      <vt:variant>
        <vt:i4>5</vt:i4>
      </vt:variant>
      <vt:variant>
        <vt:lpwstr>http://i.xue.taobao.com/detail.htm?spm=a2174.7765247.0.0.V1Mq2I&amp;courseId=104156</vt:lpwstr>
      </vt:variant>
      <vt:variant>
        <vt:lpwstr/>
      </vt:variant>
      <vt:variant>
        <vt:i4>3997746</vt:i4>
      </vt:variant>
      <vt:variant>
        <vt:i4>42</vt:i4>
      </vt:variant>
      <vt:variant>
        <vt:i4>0</vt:i4>
      </vt:variant>
      <vt:variant>
        <vt:i4>5</vt:i4>
      </vt:variant>
      <vt:variant>
        <vt:lpwstr>http://i.xue.taobao.com/detail.htm?spm=a2174.7765247.0.0.oCQItp&amp;courseId=103579</vt:lpwstr>
      </vt:variant>
      <vt:variant>
        <vt:lpwstr/>
      </vt:variant>
      <vt:variant>
        <vt:i4>65549</vt:i4>
      </vt:variant>
      <vt:variant>
        <vt:i4>39</vt:i4>
      </vt:variant>
      <vt:variant>
        <vt:i4>0</vt:i4>
      </vt:variant>
      <vt:variant>
        <vt:i4>5</vt:i4>
      </vt:variant>
      <vt:variant>
        <vt:lpwstr>https://i.xue.taobao.com/detail.htm?spm=2013.1.0.0.77cfbe45MFKmCA&amp;courseId=87405</vt:lpwstr>
      </vt:variant>
      <vt:variant>
        <vt:lpwstr/>
      </vt:variant>
      <vt:variant>
        <vt:i4>7536749</vt:i4>
      </vt:variant>
      <vt:variant>
        <vt:i4>36</vt:i4>
      </vt:variant>
      <vt:variant>
        <vt:i4>0</vt:i4>
      </vt:variant>
      <vt:variant>
        <vt:i4>5</vt:i4>
      </vt:variant>
      <vt:variant>
        <vt:lpwstr>https://i.xue.taobao.com/detail.htm?spm=a2174.7765247.0.0.J5pXyD&amp;courseId=77082</vt:lpwstr>
      </vt:variant>
      <vt:variant>
        <vt:lpwstr/>
      </vt:variant>
      <vt:variant>
        <vt:i4>8257645</vt:i4>
      </vt:variant>
      <vt:variant>
        <vt:i4>33</vt:i4>
      </vt:variant>
      <vt:variant>
        <vt:i4>0</vt:i4>
      </vt:variant>
      <vt:variant>
        <vt:i4>5</vt:i4>
      </vt:variant>
      <vt:variant>
        <vt:lpwstr>https://i.xue.taobao.com/detail.htm?spm=a2174.7765247.0.0.J5pXyD&amp;courseId=75078</vt:lpwstr>
      </vt:variant>
      <vt:variant>
        <vt:lpwstr/>
      </vt:variant>
      <vt:variant>
        <vt:i4>7995443</vt:i4>
      </vt:variant>
      <vt:variant>
        <vt:i4>30</vt:i4>
      </vt:variant>
      <vt:variant>
        <vt:i4>0</vt:i4>
      </vt:variant>
      <vt:variant>
        <vt:i4>5</vt:i4>
      </vt:variant>
      <vt:variant>
        <vt:lpwstr>http://i.xue.taobao.com/detail.htm?spm=2013.1.0.0.bctFbs&amp;courseId=72742</vt:lpwstr>
      </vt:variant>
      <vt:variant>
        <vt:lpwstr/>
      </vt:variant>
      <vt:variant>
        <vt:i4>2621497</vt:i4>
      </vt:variant>
      <vt:variant>
        <vt:i4>27</vt:i4>
      </vt:variant>
      <vt:variant>
        <vt:i4>0</vt:i4>
      </vt:variant>
      <vt:variant>
        <vt:i4>5</vt:i4>
      </vt:variant>
      <vt:variant>
        <vt:lpwstr>http://i.xue.taobao.com/detail.htm?spm=2013.1.0.0.CiK4py&amp;courseId=7513</vt:lpwstr>
      </vt:variant>
      <vt:variant>
        <vt:lpwstr/>
      </vt:variant>
      <vt:variant>
        <vt:i4>3538978</vt:i4>
      </vt:variant>
      <vt:variant>
        <vt:i4>24</vt:i4>
      </vt:variant>
      <vt:variant>
        <vt:i4>0</vt:i4>
      </vt:variant>
      <vt:variant>
        <vt:i4>5</vt:i4>
      </vt:variant>
      <vt:variant>
        <vt:lpwstr>http://i.xue.taobao.com/detail.htm?spm=2013.1.0.0.P7xhHo&amp;courseId=25791</vt:lpwstr>
      </vt:variant>
      <vt:variant>
        <vt:lpwstr/>
      </vt:variant>
      <vt:variant>
        <vt:i4>7012408</vt:i4>
      </vt:variant>
      <vt:variant>
        <vt:i4>21</vt:i4>
      </vt:variant>
      <vt:variant>
        <vt:i4>0</vt:i4>
      </vt:variant>
      <vt:variant>
        <vt:i4>5</vt:i4>
      </vt:variant>
      <vt:variant>
        <vt:lpwstr>http://i.xue.taobao.com/detail.htm?spm=2013.1.0.0.owbtsC&amp;courseId=68796</vt:lpwstr>
      </vt:variant>
      <vt:variant>
        <vt:lpwstr/>
      </vt:variant>
      <vt:variant>
        <vt:i4>7864380</vt:i4>
      </vt:variant>
      <vt:variant>
        <vt:i4>18</vt:i4>
      </vt:variant>
      <vt:variant>
        <vt:i4>0</vt:i4>
      </vt:variant>
      <vt:variant>
        <vt:i4>5</vt:i4>
      </vt:variant>
      <vt:variant>
        <vt:lpwstr>http://i.xue.taobao.com/detail.htm?spm=2013.1.0.0.blLqWC&amp;courseId=45691</vt:lpwstr>
      </vt:variant>
      <vt:variant>
        <vt:lpwstr/>
      </vt:variant>
      <vt:variant>
        <vt:i4>7536690</vt:i4>
      </vt:variant>
      <vt:variant>
        <vt:i4>15</vt:i4>
      </vt:variant>
      <vt:variant>
        <vt:i4>0</vt:i4>
      </vt:variant>
      <vt:variant>
        <vt:i4>5</vt:i4>
      </vt:variant>
      <vt:variant>
        <vt:lpwstr>http://i.xue.taobao.com/detail.htm?spm=2013.1.0.0.iMQbkR&amp;courseId=26420</vt:lpwstr>
      </vt:variant>
      <vt:variant>
        <vt:lpwstr/>
      </vt:variant>
      <vt:variant>
        <vt:i4>6881324</vt:i4>
      </vt:variant>
      <vt:variant>
        <vt:i4>12</vt:i4>
      </vt:variant>
      <vt:variant>
        <vt:i4>0</vt:i4>
      </vt:variant>
      <vt:variant>
        <vt:i4>5</vt:i4>
      </vt:variant>
      <vt:variant>
        <vt:lpwstr>http://i.xue.taobao.com/detail.htm?spm=2013.1.0.0.8AaP6R&amp;courseId=25657</vt:lpwstr>
      </vt:variant>
      <vt:variant>
        <vt:lpwstr/>
      </vt:variant>
      <vt:variant>
        <vt:i4>3932206</vt:i4>
      </vt:variant>
      <vt:variant>
        <vt:i4>9</vt:i4>
      </vt:variant>
      <vt:variant>
        <vt:i4>0</vt:i4>
      </vt:variant>
      <vt:variant>
        <vt:i4>5</vt:i4>
      </vt:variant>
      <vt:variant>
        <vt:lpwstr>http://i.xue.taobao.com/detail.htm?spm=a2174..0.0.clpPDm&amp;courseId=57292</vt:lpwstr>
      </vt:variant>
      <vt:variant>
        <vt:lpwstr/>
      </vt:variant>
      <vt:variant>
        <vt:i4>3997758</vt:i4>
      </vt:variant>
      <vt:variant>
        <vt:i4>6</vt:i4>
      </vt:variant>
      <vt:variant>
        <vt:i4>0</vt:i4>
      </vt:variant>
      <vt:variant>
        <vt:i4>5</vt:i4>
      </vt:variant>
      <vt:variant>
        <vt:lpwstr>http://i.xue.taobao.com/detail.htm?spm=2013.1.0.0.h4srnr&amp;courseId=52912</vt:lpwstr>
      </vt:variant>
      <vt:variant>
        <vt:lpwstr/>
      </vt:variant>
      <vt:variant>
        <vt:i4>4194398</vt:i4>
      </vt:variant>
      <vt:variant>
        <vt:i4>3</vt:i4>
      </vt:variant>
      <vt:variant>
        <vt:i4>0</vt:i4>
      </vt:variant>
      <vt:variant>
        <vt:i4>5</vt:i4>
      </vt:variant>
      <vt:variant>
        <vt:lpwstr>https://shop108509999.taobao.com/</vt:lpwstr>
      </vt:variant>
      <vt:variant>
        <vt:lpwstr/>
      </vt:variant>
      <vt:variant>
        <vt:i4>4194398</vt:i4>
      </vt:variant>
      <vt:variant>
        <vt:i4>0</vt:i4>
      </vt:variant>
      <vt:variant>
        <vt:i4>0</vt:i4>
      </vt:variant>
      <vt:variant>
        <vt:i4>5</vt:i4>
      </vt:variant>
      <vt:variant>
        <vt:lpwstr>https://shop108509999.taobao.com/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00_小波分析与应用和MATLAB免费1个视频全面说明面对面数学---了解</dc:title>
  <dc:creator>china</dc:creator>
  <cp:lastModifiedBy>Windows 10</cp:lastModifiedBy>
  <cp:revision>14</cp:revision>
  <dcterms:created xsi:type="dcterms:W3CDTF">2024-09-12T01:58:00Z</dcterms:created>
  <dcterms:modified xsi:type="dcterms:W3CDTF">2025-02-19T06:11:00Z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