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AC3" w:rsidRDefault="00957678">
      <w:pPr>
        <w:pStyle w:val="3"/>
        <w:shd w:val="clear" w:color="auto" w:fill="FFFFFF"/>
        <w:spacing w:before="0" w:beforeAutospacing="0" w:after="0" w:afterAutospacing="0" w:line="315" w:lineRule="atLeast"/>
        <w:jc w:val="center"/>
        <w:rPr>
          <w:rFonts w:ascii="微软雅黑" w:eastAsia="微软雅黑" w:hAnsi="微软雅黑"/>
          <w:sz w:val="28"/>
          <w:szCs w:val="28"/>
        </w:rPr>
      </w:pPr>
      <w:r>
        <w:rPr>
          <w:rFonts w:ascii="微软雅黑" w:eastAsia="微软雅黑" w:hAnsi="微软雅黑" w:hint="eastAsia"/>
          <w:kern w:val="2"/>
          <w:sz w:val="28"/>
          <w:szCs w:val="28"/>
        </w:rPr>
        <w:t>《</w:t>
      </w:r>
      <w:r w:rsidR="00D07338">
        <w:rPr>
          <w:rFonts w:ascii="微软雅黑" w:eastAsia="微软雅黑" w:hAnsi="微软雅黑" w:hint="eastAsia"/>
          <w:kern w:val="2"/>
          <w:sz w:val="28"/>
          <w:szCs w:val="28"/>
        </w:rPr>
        <w:t>BP神经网络写成函数表达式</w:t>
      </w:r>
      <w:r w:rsidR="00885369">
        <w:rPr>
          <w:rFonts w:ascii="微软雅黑" w:eastAsia="微软雅黑" w:hAnsi="微软雅黑" w:hint="eastAsia"/>
          <w:kern w:val="2"/>
          <w:sz w:val="28"/>
          <w:szCs w:val="28"/>
        </w:rPr>
        <w:t>详解视频（</w:t>
      </w:r>
      <w:r w:rsidR="005123EE">
        <w:rPr>
          <w:rFonts w:ascii="微软雅黑" w:eastAsia="微软雅黑" w:hAnsi="微软雅黑" w:hint="eastAsia"/>
          <w:kern w:val="2"/>
          <w:sz w:val="28"/>
          <w:szCs w:val="28"/>
        </w:rPr>
        <w:t>202</w:t>
      </w:r>
      <w:r w:rsidR="00903C62">
        <w:rPr>
          <w:rFonts w:ascii="微软雅黑" w:eastAsia="微软雅黑" w:hAnsi="微软雅黑" w:hint="eastAsia"/>
          <w:kern w:val="2"/>
          <w:sz w:val="28"/>
          <w:szCs w:val="28"/>
        </w:rPr>
        <w:t>5-02-15</w:t>
      </w:r>
      <w:r w:rsidR="00885369">
        <w:rPr>
          <w:rFonts w:ascii="微软雅黑" w:eastAsia="微软雅黑" w:hAnsi="微软雅黑" w:hint="eastAsia"/>
          <w:kern w:val="2"/>
          <w:sz w:val="28"/>
          <w:szCs w:val="28"/>
        </w:rPr>
        <w:t>）</w:t>
      </w:r>
      <w:r w:rsidR="00885369">
        <w:rPr>
          <w:rFonts w:ascii="微软雅黑" w:eastAsia="微软雅黑" w:hAnsi="微软雅黑" w:hint="eastAsia"/>
          <w:sz w:val="28"/>
          <w:szCs w:val="28"/>
        </w:rPr>
        <w:t>》学习指导</w:t>
      </w:r>
    </w:p>
    <w:p w:rsidR="00E07AC3" w:rsidRPr="00252D3F" w:rsidRDefault="00885369">
      <w:pPr>
        <w:pStyle w:val="3"/>
        <w:shd w:val="clear" w:color="auto" w:fill="FFFFFF"/>
        <w:spacing w:before="0" w:beforeAutospacing="0" w:after="0" w:afterAutospacing="0" w:line="315" w:lineRule="atLeast"/>
        <w:rPr>
          <w:rFonts w:ascii="黑体" w:eastAsia="黑体" w:hAnsi="Times New Roman" w:cs="Times New Roman"/>
          <w:bCs w:val="0"/>
          <w:color w:val="FF0000"/>
          <w:kern w:val="2"/>
          <w:sz w:val="28"/>
          <w:szCs w:val="28"/>
        </w:rPr>
      </w:pPr>
      <w:r w:rsidRPr="00252D3F">
        <w:rPr>
          <w:rFonts w:ascii="黑体" w:eastAsia="黑体" w:hAnsi="Times New Roman" w:cs="Times New Roman" w:hint="eastAsia"/>
          <w:bCs w:val="0"/>
          <w:color w:val="FF0000"/>
          <w:kern w:val="2"/>
          <w:sz w:val="28"/>
          <w:szCs w:val="28"/>
        </w:rPr>
        <w:t>【引用信息】</w:t>
      </w:r>
    </w:p>
    <w:p w:rsidR="00E07AC3" w:rsidRPr="00252D3F" w:rsidRDefault="00885369" w:rsidP="00252D3F">
      <w:pPr>
        <w:ind w:left="1160" w:hangingChars="550" w:hanging="1160"/>
        <w:rPr>
          <w:szCs w:val="21"/>
        </w:rPr>
      </w:pPr>
      <w:r w:rsidRPr="00252D3F">
        <w:rPr>
          <w:rFonts w:ascii="黑体" w:eastAsia="黑体" w:hint="eastAsia"/>
          <w:b/>
          <w:color w:val="FF0000"/>
          <w:szCs w:val="21"/>
        </w:rPr>
        <w:t>参考文献引用信息</w:t>
      </w:r>
      <w:r w:rsidRPr="00252D3F">
        <w:rPr>
          <w:rFonts w:hint="eastAsia"/>
          <w:szCs w:val="21"/>
        </w:rPr>
        <w:t>：郑</w:t>
      </w:r>
      <w:proofErr w:type="gramStart"/>
      <w:r w:rsidRPr="00252D3F">
        <w:rPr>
          <w:rFonts w:hint="eastAsia"/>
          <w:szCs w:val="21"/>
        </w:rPr>
        <w:t>一</w:t>
      </w:r>
      <w:proofErr w:type="gramEnd"/>
      <w:r w:rsidRPr="00252D3F">
        <w:rPr>
          <w:szCs w:val="21"/>
        </w:rPr>
        <w:t>.</w:t>
      </w:r>
      <w:r w:rsidRPr="00252D3F">
        <w:rPr>
          <w:rFonts w:hint="eastAsia"/>
          <w:szCs w:val="21"/>
        </w:rPr>
        <w:t xml:space="preserve"> BP</w:t>
      </w:r>
      <w:r w:rsidRPr="00252D3F">
        <w:rPr>
          <w:rFonts w:hint="eastAsia"/>
          <w:szCs w:val="21"/>
        </w:rPr>
        <w:t>神经网络算法及其应用与</w:t>
      </w:r>
      <w:r w:rsidRPr="00252D3F">
        <w:rPr>
          <w:rFonts w:hint="eastAsia"/>
          <w:szCs w:val="21"/>
        </w:rPr>
        <w:t>MATLAB</w:t>
      </w:r>
      <w:r w:rsidRPr="00252D3F">
        <w:rPr>
          <w:rFonts w:hint="eastAsia"/>
          <w:szCs w:val="21"/>
        </w:rPr>
        <w:t>程序视频</w:t>
      </w:r>
      <w:r w:rsidRPr="00252D3F">
        <w:rPr>
          <w:rFonts w:hint="eastAsia"/>
          <w:szCs w:val="21"/>
        </w:rPr>
        <w:t>.</w:t>
      </w:r>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113F8A" w:rsidRPr="00252D3F">
        <w:rPr>
          <w:szCs w:val="21"/>
        </w:rPr>
        <w:t>20</w:t>
      </w:r>
      <w:r w:rsidR="008576FA">
        <w:rPr>
          <w:rFonts w:hint="eastAsia"/>
          <w:szCs w:val="21"/>
        </w:rPr>
        <w:t>2</w:t>
      </w:r>
      <w:r w:rsidR="009C074C">
        <w:rPr>
          <w:rFonts w:hint="eastAsia"/>
          <w:szCs w:val="21"/>
        </w:rPr>
        <w:t>5</w:t>
      </w:r>
      <w:r w:rsidRPr="00252D3F">
        <w:rPr>
          <w:szCs w:val="21"/>
        </w:rPr>
        <w:t>-</w:t>
      </w:r>
      <w:r w:rsidR="008576FA">
        <w:rPr>
          <w:rFonts w:hint="eastAsia"/>
          <w:szCs w:val="21"/>
        </w:rPr>
        <w:t>0</w:t>
      </w:r>
      <w:r w:rsidR="009C074C">
        <w:rPr>
          <w:rFonts w:hint="eastAsia"/>
          <w:szCs w:val="21"/>
        </w:rPr>
        <w:t>2</w:t>
      </w:r>
      <w:r w:rsidRPr="00252D3F">
        <w:rPr>
          <w:szCs w:val="21"/>
        </w:rPr>
        <w:t>-</w:t>
      </w:r>
      <w:r w:rsidR="008576FA">
        <w:rPr>
          <w:rFonts w:hint="eastAsia"/>
          <w:szCs w:val="21"/>
        </w:rPr>
        <w:t>1</w:t>
      </w:r>
      <w:r w:rsidR="009C074C">
        <w:rPr>
          <w:rFonts w:hint="eastAsia"/>
          <w:szCs w:val="21"/>
        </w:rPr>
        <w:t>5</w:t>
      </w:r>
      <w:r w:rsidRPr="00252D3F">
        <w:rPr>
          <w:szCs w:val="21"/>
        </w:rPr>
        <w:t>.</w:t>
      </w:r>
      <w:proofErr w:type="gramEnd"/>
    </w:p>
    <w:p w:rsidR="00E07AC3" w:rsidRPr="00252D3F" w:rsidRDefault="00885369" w:rsidP="00252D3F">
      <w:pPr>
        <w:spacing w:line="360" w:lineRule="auto"/>
        <w:ind w:left="517" w:hangingChars="245" w:hanging="517"/>
        <w:jc w:val="left"/>
        <w:rPr>
          <w:szCs w:val="21"/>
        </w:rPr>
      </w:pPr>
      <w:r w:rsidRPr="00252D3F">
        <w:rPr>
          <w:rFonts w:eastAsia="黑体"/>
          <w:b/>
          <w:color w:val="FF0000"/>
          <w:szCs w:val="21"/>
        </w:rPr>
        <w:t>英文（</w:t>
      </w:r>
      <w:r w:rsidRPr="00252D3F">
        <w:rPr>
          <w:rFonts w:eastAsia="黑体"/>
          <w:b/>
          <w:color w:val="FF0000"/>
          <w:szCs w:val="21"/>
        </w:rPr>
        <w:t>References</w:t>
      </w:r>
      <w:r w:rsidRPr="00252D3F">
        <w:rPr>
          <w:rFonts w:eastAsia="黑体"/>
          <w:b/>
          <w:color w:val="FF0000"/>
          <w:szCs w:val="21"/>
        </w:rPr>
        <w:t>）参考文献引用信息</w:t>
      </w:r>
      <w:r w:rsidRPr="00252D3F">
        <w:rPr>
          <w:rFonts w:hint="eastAsia"/>
          <w:szCs w:val="21"/>
        </w:rPr>
        <w:t>：</w:t>
      </w:r>
      <w:proofErr w:type="gramStart"/>
      <w:r w:rsidRPr="00252D3F">
        <w:rPr>
          <w:szCs w:val="21"/>
        </w:rPr>
        <w:t xml:space="preserve">Yi </w:t>
      </w:r>
      <w:proofErr w:type="spellStart"/>
      <w:r w:rsidRPr="00252D3F">
        <w:rPr>
          <w:szCs w:val="21"/>
        </w:rPr>
        <w:t>Zheng.BP</w:t>
      </w:r>
      <w:proofErr w:type="spellEnd"/>
      <w:r w:rsidRPr="00252D3F">
        <w:rPr>
          <w:szCs w:val="21"/>
        </w:rPr>
        <w:t xml:space="preserve"> neural network algorithms</w:t>
      </w:r>
      <w:r w:rsidRPr="00252D3F">
        <w:rPr>
          <w:rFonts w:hint="eastAsia"/>
          <w:szCs w:val="21"/>
        </w:rPr>
        <w:t xml:space="preserve"> </w:t>
      </w:r>
      <w:r w:rsidRPr="00252D3F">
        <w:rPr>
          <w:szCs w:val="21"/>
        </w:rPr>
        <w:t>and application and MATLAB programs.</w:t>
      </w:r>
      <w:proofErr w:type="gramEnd"/>
      <w:r w:rsidRPr="00252D3F">
        <w:rPr>
          <w:szCs w:val="21"/>
        </w:rPr>
        <w:t xml:space="preserve"> </w:t>
      </w:r>
      <w:proofErr w:type="gramStart"/>
      <w:r w:rsidRPr="00252D3F">
        <w:rPr>
          <w:rFonts w:hint="eastAsia"/>
          <w:szCs w:val="21"/>
        </w:rPr>
        <w:t>h</w:t>
      </w:r>
      <w:proofErr w:type="gramEnd"/>
      <w:r w:rsidR="006D3259">
        <w:fldChar w:fldCharType="begin"/>
      </w:r>
      <w:r w:rsidR="006D3259">
        <w:instrText xml:space="preserve"> HYPERLINK "https://shop108509999.taobao.com/" \t "_parent" </w:instrText>
      </w:r>
      <w:r w:rsidR="006D3259">
        <w:fldChar w:fldCharType="separate"/>
      </w:r>
      <w:r w:rsidRPr="00252D3F">
        <w:rPr>
          <w:szCs w:val="21"/>
        </w:rPr>
        <w:t>ttps://shop108509999.taobao.com</w:t>
      </w:r>
      <w:r w:rsidR="006D3259">
        <w:rPr>
          <w:szCs w:val="21"/>
        </w:rPr>
        <w:fldChar w:fldCharType="end"/>
      </w:r>
      <w:r w:rsidR="00113F8A" w:rsidRPr="00252D3F">
        <w:rPr>
          <w:szCs w:val="21"/>
        </w:rPr>
        <w:t xml:space="preserve">. </w:t>
      </w:r>
      <w:proofErr w:type="gramStart"/>
      <w:r w:rsidR="009C074C" w:rsidRPr="00252D3F">
        <w:rPr>
          <w:szCs w:val="21"/>
        </w:rPr>
        <w:t>20</w:t>
      </w:r>
      <w:r w:rsidR="009C074C">
        <w:rPr>
          <w:rFonts w:hint="eastAsia"/>
          <w:szCs w:val="21"/>
        </w:rPr>
        <w:t>25</w:t>
      </w:r>
      <w:r w:rsidR="009C074C" w:rsidRPr="00252D3F">
        <w:rPr>
          <w:szCs w:val="21"/>
        </w:rPr>
        <w:t>-</w:t>
      </w:r>
      <w:r w:rsidR="009C074C">
        <w:rPr>
          <w:rFonts w:hint="eastAsia"/>
          <w:szCs w:val="21"/>
        </w:rPr>
        <w:t>02</w:t>
      </w:r>
      <w:r w:rsidR="009C074C" w:rsidRPr="00252D3F">
        <w:rPr>
          <w:szCs w:val="21"/>
        </w:rPr>
        <w:t>-</w:t>
      </w:r>
      <w:r w:rsidR="009C074C">
        <w:rPr>
          <w:rFonts w:hint="eastAsia"/>
          <w:szCs w:val="21"/>
        </w:rPr>
        <w:t>15</w:t>
      </w:r>
      <w:r w:rsidRPr="00252D3F">
        <w:rPr>
          <w:szCs w:val="21"/>
        </w:rPr>
        <w:t>.</w:t>
      </w:r>
      <w:proofErr w:type="gramEnd"/>
      <w:r w:rsidRPr="00252D3F">
        <w:rPr>
          <w:rFonts w:hint="eastAsia"/>
          <w:szCs w:val="21"/>
        </w:rPr>
        <w:t xml:space="preserve">  </w:t>
      </w:r>
    </w:p>
    <w:p w:rsidR="001B0599" w:rsidRDefault="001B0599" w:rsidP="001B0599">
      <w:pPr>
        <w:spacing w:line="360" w:lineRule="auto"/>
        <w:rPr>
          <w:color w:val="FF0000"/>
          <w:sz w:val="28"/>
          <w:szCs w:val="28"/>
        </w:rPr>
      </w:pPr>
      <w:r w:rsidRPr="00B40D01">
        <w:rPr>
          <w:rFonts w:hint="eastAsia"/>
          <w:color w:val="FF0000"/>
          <w:sz w:val="28"/>
          <w:szCs w:val="28"/>
        </w:rPr>
        <w:t>【</w:t>
      </w:r>
      <w:r w:rsidRPr="00B40D01">
        <w:rPr>
          <w:rFonts w:ascii="黑体" w:eastAsia="黑体" w:hint="eastAsia"/>
          <w:b/>
          <w:color w:val="FF0000"/>
          <w:sz w:val="28"/>
          <w:szCs w:val="28"/>
        </w:rPr>
        <w:t>联系方式</w:t>
      </w:r>
      <w:r w:rsidRPr="00B40D01">
        <w:rPr>
          <w:rFonts w:hint="eastAsia"/>
          <w:color w:val="FF0000"/>
          <w:sz w:val="28"/>
          <w:szCs w:val="28"/>
        </w:rPr>
        <w:t>】</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1</w:t>
      </w:r>
      <w:r w:rsidRPr="00B40D01">
        <w:rPr>
          <w:rFonts w:hint="eastAsia"/>
          <w:szCs w:val="21"/>
        </w:rPr>
        <w:t>）</w:t>
      </w:r>
      <w:proofErr w:type="gramStart"/>
      <w:r w:rsidRPr="00B40D01">
        <w:rPr>
          <w:rFonts w:hint="eastAsia"/>
          <w:szCs w:val="21"/>
        </w:rPr>
        <w:t>淘宝旺旺</w:t>
      </w:r>
      <w:proofErr w:type="gramEnd"/>
      <w:r w:rsidRPr="00B40D01">
        <w:rPr>
          <w:rFonts w:hint="eastAsia"/>
          <w:szCs w:val="21"/>
        </w:rPr>
        <w:t>：面对面数学，或者，正</w:t>
      </w:r>
      <w:proofErr w:type="gramStart"/>
      <w:r w:rsidRPr="00B40D01">
        <w:rPr>
          <w:rFonts w:hint="eastAsia"/>
          <w:szCs w:val="21"/>
        </w:rPr>
        <w:t>一</w:t>
      </w:r>
      <w:proofErr w:type="gramEnd"/>
      <w:r w:rsidRPr="00B40D01">
        <w:rPr>
          <w:rFonts w:hint="eastAsia"/>
          <w:szCs w:val="21"/>
        </w:rPr>
        <w:t>算法程序</w:t>
      </w:r>
      <w:r w:rsidRPr="00B40D01">
        <w:rPr>
          <w:rFonts w:hint="eastAsia"/>
          <w:szCs w:val="21"/>
        </w:rPr>
        <w:t xml:space="preserve"> </w:t>
      </w:r>
    </w:p>
    <w:p w:rsidR="001B0599" w:rsidRPr="00B40D01" w:rsidRDefault="001B0599" w:rsidP="001B0599">
      <w:pPr>
        <w:spacing w:line="360" w:lineRule="auto"/>
        <w:ind w:firstLineChars="300" w:firstLine="630"/>
        <w:rPr>
          <w:szCs w:val="21"/>
        </w:rPr>
      </w:pPr>
      <w:r w:rsidRPr="00B40D01">
        <w:rPr>
          <w:rFonts w:hint="eastAsia"/>
          <w:szCs w:val="21"/>
        </w:rPr>
        <w:t>（</w:t>
      </w:r>
      <w:r w:rsidRPr="00B40D01">
        <w:rPr>
          <w:rFonts w:hint="eastAsia"/>
          <w:szCs w:val="21"/>
        </w:rPr>
        <w:t>2</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sidRPr="00B40D01">
        <w:rPr>
          <w:rFonts w:hint="eastAsia"/>
          <w:b/>
          <w:color w:val="FF0000"/>
          <w:szCs w:val="21"/>
        </w:rPr>
        <w:t>进入淘宝店铺</w:t>
      </w:r>
      <w:proofErr w:type="gramEnd"/>
      <w:r w:rsidRPr="00B40D01">
        <w:rPr>
          <w:rFonts w:hint="eastAsia"/>
          <w:szCs w:val="21"/>
        </w:rPr>
        <w:t>：</w:t>
      </w:r>
    </w:p>
    <w:p w:rsidR="001B0599" w:rsidRPr="00B40D01" w:rsidRDefault="001B0599" w:rsidP="001B0599">
      <w:pPr>
        <w:spacing w:line="360" w:lineRule="auto"/>
        <w:jc w:val="center"/>
        <w:rPr>
          <w:szCs w:val="21"/>
        </w:rPr>
      </w:pPr>
      <w:r w:rsidRPr="00B40D01">
        <w:rPr>
          <w:rFonts w:hint="eastAsia"/>
          <w:noProof/>
          <w:szCs w:val="21"/>
        </w:rPr>
        <w:drawing>
          <wp:inline distT="0" distB="0" distL="0" distR="0" wp14:anchorId="6F34CB9A" wp14:editId="5773BCC8">
            <wp:extent cx="1548666" cy="1548666"/>
            <wp:effectExtent l="0" t="0" r="0" b="0"/>
            <wp:docPr id="3" name="图片 3" descr="淘宝店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淘宝店铺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7408" cy="1547408"/>
                    </a:xfrm>
                    <a:prstGeom prst="rect">
                      <a:avLst/>
                    </a:prstGeom>
                    <a:noFill/>
                    <a:ln>
                      <a:noFill/>
                    </a:ln>
                  </pic:spPr>
                </pic:pic>
              </a:graphicData>
            </a:graphic>
          </wp:inline>
        </w:drawing>
      </w:r>
    </w:p>
    <w:p w:rsidR="001B0599" w:rsidRDefault="001B0599" w:rsidP="001B0599">
      <w:pPr>
        <w:spacing w:line="360" w:lineRule="auto"/>
        <w:ind w:firstLine="420"/>
        <w:rPr>
          <w:szCs w:val="21"/>
        </w:rPr>
      </w:pPr>
      <w:r w:rsidRPr="00B40D01">
        <w:rPr>
          <w:rFonts w:hint="eastAsia"/>
          <w:szCs w:val="21"/>
        </w:rPr>
        <w:t>（</w:t>
      </w:r>
      <w:r w:rsidRPr="00B40D01">
        <w:rPr>
          <w:rFonts w:hint="eastAsia"/>
          <w:szCs w:val="21"/>
        </w:rPr>
        <w:t>3</w:t>
      </w:r>
      <w:r w:rsidRPr="00B40D01">
        <w:rPr>
          <w:rFonts w:hint="eastAsia"/>
          <w:szCs w:val="21"/>
        </w:rPr>
        <w:t>）</w:t>
      </w:r>
      <w:r>
        <w:rPr>
          <w:rFonts w:hint="eastAsia"/>
          <w:szCs w:val="21"/>
        </w:rPr>
        <w:t>微信号：</w:t>
      </w:r>
      <w:proofErr w:type="spellStart"/>
      <w:r w:rsidRPr="00C94B21">
        <w:rPr>
          <w:rFonts w:hint="eastAsia"/>
          <w:sz w:val="28"/>
          <w:szCs w:val="28"/>
        </w:rPr>
        <w:t>zhengyisuanfa</w:t>
      </w:r>
      <w:proofErr w:type="spellEnd"/>
      <w:r>
        <w:rPr>
          <w:rFonts w:hint="eastAsia"/>
          <w:sz w:val="28"/>
          <w:szCs w:val="28"/>
        </w:rPr>
        <w:t xml:space="preserve">  </w:t>
      </w:r>
      <w:r w:rsidRPr="00B40D01">
        <w:rPr>
          <w:rFonts w:hint="eastAsia"/>
          <w:szCs w:val="21"/>
        </w:rPr>
        <w:t>扫描</w:t>
      </w:r>
      <w:r>
        <w:rPr>
          <w:rFonts w:hint="eastAsia"/>
          <w:szCs w:val="21"/>
        </w:rPr>
        <w:t>下列</w:t>
      </w:r>
      <w:r w:rsidRPr="00B40D01">
        <w:rPr>
          <w:rFonts w:hint="eastAsia"/>
          <w:szCs w:val="21"/>
        </w:rPr>
        <w:t>二</w:t>
      </w:r>
      <w:proofErr w:type="gramStart"/>
      <w:r w:rsidRPr="00B40D01">
        <w:rPr>
          <w:rFonts w:hint="eastAsia"/>
          <w:szCs w:val="21"/>
        </w:rPr>
        <w:t>维码</w:t>
      </w:r>
      <w:r>
        <w:rPr>
          <w:rFonts w:hint="eastAsia"/>
          <w:szCs w:val="21"/>
        </w:rPr>
        <w:t>加入</w:t>
      </w:r>
      <w:proofErr w:type="gramEnd"/>
      <w:r>
        <w:rPr>
          <w:rFonts w:hint="eastAsia"/>
          <w:szCs w:val="21"/>
        </w:rPr>
        <w:t>【</w:t>
      </w:r>
      <w:r w:rsidRPr="00B138A2">
        <w:rPr>
          <w:rFonts w:ascii="微软雅黑" w:eastAsia="微软雅黑" w:hAnsi="微软雅黑" w:hint="eastAsia"/>
          <w:color w:val="FF0000"/>
          <w:szCs w:val="21"/>
        </w:rPr>
        <w:t>正一算法程序微信群</w:t>
      </w:r>
      <w:r>
        <w:rPr>
          <w:rFonts w:hint="eastAsia"/>
          <w:szCs w:val="21"/>
        </w:rPr>
        <w:t>】</w:t>
      </w:r>
      <w:r w:rsidRPr="00B40D01">
        <w:rPr>
          <w:rFonts w:hint="eastAsia"/>
          <w:szCs w:val="21"/>
        </w:rPr>
        <w:t>：</w:t>
      </w:r>
      <w:r>
        <w:rPr>
          <w:rFonts w:hint="eastAsia"/>
          <w:szCs w:val="21"/>
        </w:rPr>
        <w:t xml:space="preserve"> </w:t>
      </w:r>
    </w:p>
    <w:p w:rsidR="001B0599" w:rsidRDefault="001B0599" w:rsidP="001B0599">
      <w:pPr>
        <w:spacing w:line="360" w:lineRule="auto"/>
        <w:ind w:firstLine="420"/>
        <w:jc w:val="center"/>
        <w:rPr>
          <w:szCs w:val="21"/>
        </w:rPr>
      </w:pPr>
      <w:r>
        <w:rPr>
          <w:rFonts w:hint="eastAsia"/>
          <w:noProof/>
          <w:szCs w:val="21"/>
        </w:rPr>
        <w:drawing>
          <wp:inline distT="0" distB="0" distL="0" distR="0" wp14:anchorId="0E1E210C" wp14:editId="34E67B6A">
            <wp:extent cx="1136393" cy="1747960"/>
            <wp:effectExtent l="0" t="0" r="698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郑一微信二维码2406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315" cy="1747840"/>
                    </a:xfrm>
                    <a:prstGeom prst="rect">
                      <a:avLst/>
                    </a:prstGeom>
                  </pic:spPr>
                </pic:pic>
              </a:graphicData>
            </a:graphic>
          </wp:inline>
        </w:drawing>
      </w:r>
    </w:p>
    <w:p w:rsidR="001B0599" w:rsidRPr="00B40D01" w:rsidRDefault="001B0599" w:rsidP="001B0599">
      <w:pPr>
        <w:spacing w:line="360" w:lineRule="auto"/>
        <w:ind w:firstLine="420"/>
        <w:rPr>
          <w:szCs w:val="21"/>
        </w:rPr>
      </w:pPr>
      <w:r w:rsidRPr="00B40D01">
        <w:rPr>
          <w:rFonts w:hint="eastAsia"/>
          <w:szCs w:val="21"/>
        </w:rPr>
        <w:t>（</w:t>
      </w:r>
      <w:r>
        <w:rPr>
          <w:rFonts w:hint="eastAsia"/>
          <w:szCs w:val="21"/>
        </w:rPr>
        <w:t>4</w:t>
      </w:r>
      <w:r w:rsidRPr="00B40D01">
        <w:rPr>
          <w:rFonts w:hint="eastAsia"/>
          <w:szCs w:val="21"/>
        </w:rPr>
        <w:t>）</w:t>
      </w:r>
      <w:r w:rsidRPr="00B40D01">
        <w:rPr>
          <w:rFonts w:hint="eastAsia"/>
          <w:szCs w:val="21"/>
        </w:rPr>
        <w:t>QQ</w:t>
      </w:r>
      <w:r w:rsidRPr="00B40D01">
        <w:rPr>
          <w:rFonts w:hint="eastAsia"/>
          <w:szCs w:val="21"/>
        </w:rPr>
        <w:t>：</w:t>
      </w:r>
      <w:r w:rsidRPr="00B40D01">
        <w:rPr>
          <w:rFonts w:hint="eastAsia"/>
          <w:szCs w:val="21"/>
        </w:rPr>
        <w:t>1220562233</w:t>
      </w:r>
      <w:r>
        <w:rPr>
          <w:rFonts w:hint="eastAsia"/>
          <w:szCs w:val="21"/>
        </w:rPr>
        <w:t xml:space="preserve">  </w:t>
      </w:r>
    </w:p>
    <w:p w:rsidR="001B0599" w:rsidRDefault="001B0599" w:rsidP="001B0599">
      <w:pPr>
        <w:spacing w:line="360" w:lineRule="auto"/>
        <w:ind w:firstLine="420"/>
        <w:rPr>
          <w:szCs w:val="21"/>
        </w:rPr>
      </w:pPr>
      <w:r w:rsidRPr="00B40D01">
        <w:rPr>
          <w:rFonts w:hint="eastAsia"/>
          <w:szCs w:val="21"/>
        </w:rPr>
        <w:t>（</w:t>
      </w:r>
      <w:r>
        <w:rPr>
          <w:rFonts w:hint="eastAsia"/>
          <w:szCs w:val="21"/>
        </w:rPr>
        <w:t>5</w:t>
      </w:r>
      <w:r w:rsidRPr="00B40D01">
        <w:rPr>
          <w:rFonts w:hint="eastAsia"/>
          <w:szCs w:val="21"/>
        </w:rPr>
        <w:t>）</w:t>
      </w:r>
      <w:r w:rsidRPr="00B40D01">
        <w:rPr>
          <w:rFonts w:hint="eastAsia"/>
          <w:szCs w:val="21"/>
        </w:rPr>
        <w:t>7</w:t>
      </w:r>
      <w:r w:rsidRPr="00B40D01">
        <w:rPr>
          <w:rFonts w:hint="eastAsia"/>
          <w:szCs w:val="21"/>
        </w:rPr>
        <w:t>个</w:t>
      </w:r>
      <w:r w:rsidRPr="00B40D01">
        <w:rPr>
          <w:rFonts w:hint="eastAsia"/>
          <w:szCs w:val="21"/>
        </w:rPr>
        <w:t>QQ</w:t>
      </w:r>
      <w:r w:rsidRPr="00B40D01">
        <w:rPr>
          <w:rFonts w:hint="eastAsia"/>
          <w:szCs w:val="21"/>
        </w:rPr>
        <w:t>群：</w:t>
      </w:r>
    </w:p>
    <w:p w:rsidR="001B0599" w:rsidRPr="00B40D01" w:rsidRDefault="001B0599" w:rsidP="001B0599">
      <w:pPr>
        <w:spacing w:line="360" w:lineRule="auto"/>
        <w:ind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_1</w:t>
      </w:r>
      <w:r w:rsidRPr="00B40D01">
        <w:rPr>
          <w:rFonts w:hint="eastAsia"/>
          <w:szCs w:val="21"/>
        </w:rPr>
        <w:t>群：</w:t>
      </w:r>
      <w:r w:rsidRPr="00B40D01">
        <w:rPr>
          <w:rFonts w:hint="eastAsia"/>
          <w:szCs w:val="21"/>
        </w:rPr>
        <w:t xml:space="preserve"> 160226627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小波</w:t>
      </w:r>
      <w:r w:rsidRPr="00B40D01">
        <w:rPr>
          <w:rFonts w:hint="eastAsia"/>
          <w:szCs w:val="21"/>
        </w:rPr>
        <w:t>EMD</w:t>
      </w:r>
      <w:proofErr w:type="gramStart"/>
      <w:r w:rsidRPr="00B40D01">
        <w:rPr>
          <w:rFonts w:hint="eastAsia"/>
          <w:szCs w:val="21"/>
        </w:rPr>
        <w:t>傅里叶</w:t>
      </w:r>
      <w:proofErr w:type="gramEnd"/>
      <w:r w:rsidRPr="00B40D01">
        <w:rPr>
          <w:rFonts w:hint="eastAsia"/>
          <w:szCs w:val="21"/>
        </w:rPr>
        <w:t>算法</w:t>
      </w:r>
      <w:r w:rsidRPr="00B40D01">
        <w:rPr>
          <w:rFonts w:hint="eastAsia"/>
          <w:szCs w:val="21"/>
        </w:rPr>
        <w:t>_2</w:t>
      </w:r>
      <w:r w:rsidRPr="00B40D01">
        <w:rPr>
          <w:rFonts w:hint="eastAsia"/>
          <w:szCs w:val="21"/>
        </w:rPr>
        <w:t>群：</w:t>
      </w:r>
      <w:r w:rsidRPr="00B40D01">
        <w:rPr>
          <w:rFonts w:hint="eastAsia"/>
          <w:szCs w:val="21"/>
        </w:rPr>
        <w:t xml:space="preserve"> 620199613</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 xml:space="preserve"> 536647728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卡尔曼滤波与粒子滤波</w:t>
      </w:r>
      <w:r w:rsidRPr="00B40D01">
        <w:rPr>
          <w:rFonts w:hint="eastAsia"/>
          <w:szCs w:val="21"/>
        </w:rPr>
        <w:t>_2</w:t>
      </w:r>
      <w:r w:rsidRPr="00B40D01">
        <w:rPr>
          <w:rFonts w:hint="eastAsia"/>
          <w:szCs w:val="21"/>
        </w:rPr>
        <w:t>群：</w:t>
      </w:r>
      <w:r w:rsidRPr="00B40D01">
        <w:rPr>
          <w:rFonts w:hint="eastAsia"/>
          <w:szCs w:val="21"/>
        </w:rPr>
        <w:t>797755617</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lastRenderedPageBreak/>
        <w:t>神经网络遗传算法：</w:t>
      </w:r>
      <w:r w:rsidRPr="00B40D01">
        <w:rPr>
          <w:rFonts w:hint="eastAsia"/>
          <w:szCs w:val="21"/>
        </w:rPr>
        <w:t xml:space="preserve"> 139067918</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rFonts w:hint="eastAsia"/>
          <w:szCs w:val="21"/>
        </w:rPr>
        <w:t>神经网络深度学习</w:t>
      </w:r>
      <w:r w:rsidRPr="00B40D01">
        <w:rPr>
          <w:rFonts w:hint="eastAsia"/>
          <w:szCs w:val="21"/>
        </w:rPr>
        <w:t>_</w:t>
      </w:r>
      <w:r>
        <w:rPr>
          <w:rFonts w:hint="eastAsia"/>
          <w:szCs w:val="21"/>
        </w:rPr>
        <w:t>2</w:t>
      </w:r>
      <w:r w:rsidRPr="00B40D01">
        <w:rPr>
          <w:rFonts w:hint="eastAsia"/>
          <w:szCs w:val="21"/>
        </w:rPr>
        <w:t>群：</w:t>
      </w:r>
      <w:r w:rsidRPr="00B40D01">
        <w:rPr>
          <w:rFonts w:hint="eastAsia"/>
          <w:szCs w:val="21"/>
        </w:rPr>
        <w:t xml:space="preserve"> 523092725</w:t>
      </w:r>
      <w:r w:rsidRPr="00B40D01">
        <w:rPr>
          <w:rFonts w:hint="eastAsia"/>
          <w:szCs w:val="21"/>
        </w:rPr>
        <w:t>；</w:t>
      </w:r>
    </w:p>
    <w:p w:rsidR="001B0599" w:rsidRPr="00B40D01" w:rsidRDefault="001B0599" w:rsidP="001B0599">
      <w:pPr>
        <w:spacing w:line="360" w:lineRule="auto"/>
        <w:ind w:firstLineChars="200" w:firstLine="420"/>
        <w:rPr>
          <w:szCs w:val="21"/>
        </w:rPr>
      </w:pPr>
      <w:r w:rsidRPr="00B40D01">
        <w:rPr>
          <w:szCs w:val="21"/>
        </w:rPr>
        <w:t>正</w:t>
      </w:r>
      <w:proofErr w:type="gramStart"/>
      <w:r w:rsidRPr="00B40D01">
        <w:rPr>
          <w:szCs w:val="21"/>
        </w:rPr>
        <w:t>一</w:t>
      </w:r>
      <w:proofErr w:type="gramEnd"/>
      <w:r w:rsidRPr="00B40D01">
        <w:rPr>
          <w:szCs w:val="21"/>
        </w:rPr>
        <w:t>算法程序：</w:t>
      </w:r>
      <w:r w:rsidRPr="00B40D01">
        <w:rPr>
          <w:rFonts w:hint="eastAsia"/>
          <w:szCs w:val="21"/>
        </w:rPr>
        <w:t>3586762124</w:t>
      </w:r>
      <w:r w:rsidRPr="00B40D01">
        <w:rPr>
          <w:rFonts w:hint="eastAsia"/>
          <w:szCs w:val="21"/>
        </w:rPr>
        <w:t>；</w:t>
      </w:r>
    </w:p>
    <w:p w:rsidR="001B0599" w:rsidRPr="0011164D" w:rsidRDefault="001B0599" w:rsidP="001B0599">
      <w:pPr>
        <w:spacing w:line="360" w:lineRule="auto"/>
        <w:ind w:firstLineChars="200" w:firstLine="420"/>
        <w:rPr>
          <w:sz w:val="28"/>
          <w:szCs w:val="28"/>
        </w:rPr>
      </w:pPr>
      <w:r w:rsidRPr="00B40D01">
        <w:rPr>
          <w:rFonts w:hint="eastAsia"/>
          <w:szCs w:val="21"/>
        </w:rPr>
        <w:t>答疑群</w:t>
      </w:r>
      <w:r w:rsidRPr="00B40D01">
        <w:rPr>
          <w:rFonts w:hint="eastAsia"/>
          <w:szCs w:val="21"/>
        </w:rPr>
        <w:t>_</w:t>
      </w:r>
      <w:r w:rsidRPr="00B40D01">
        <w:rPr>
          <w:rFonts w:hint="eastAsia"/>
          <w:szCs w:val="21"/>
        </w:rPr>
        <w:t>正</w:t>
      </w:r>
      <w:proofErr w:type="gramStart"/>
      <w:r w:rsidRPr="00B40D01">
        <w:rPr>
          <w:rFonts w:hint="eastAsia"/>
          <w:szCs w:val="21"/>
        </w:rPr>
        <w:t>一</w:t>
      </w:r>
      <w:proofErr w:type="gramEnd"/>
      <w:r w:rsidRPr="00B40D01">
        <w:rPr>
          <w:rFonts w:hint="eastAsia"/>
          <w:szCs w:val="21"/>
        </w:rPr>
        <w:t>教育：</w:t>
      </w:r>
      <w:r w:rsidRPr="00B40D01">
        <w:rPr>
          <w:rFonts w:hint="eastAsia"/>
          <w:szCs w:val="21"/>
        </w:rPr>
        <w:t>712391302</w:t>
      </w:r>
      <w:r w:rsidRPr="00B40D01">
        <w:rPr>
          <w:rFonts w:hint="eastAsia"/>
          <w:szCs w:val="21"/>
        </w:rPr>
        <w:t>。</w:t>
      </w:r>
    </w:p>
    <w:p w:rsidR="00E57D60" w:rsidRPr="00A44EC2" w:rsidRDefault="001B0599" w:rsidP="005A364B">
      <w:pPr>
        <w:pStyle w:val="a5"/>
        <w:spacing w:before="0" w:beforeAutospacing="0" w:after="0" w:afterAutospacing="0" w:line="360" w:lineRule="auto"/>
        <w:rPr>
          <w:rFonts w:ascii="微软雅黑" w:eastAsia="微软雅黑" w:hAnsi="微软雅黑"/>
          <w:color w:val="FF0000"/>
        </w:rPr>
      </w:pPr>
      <w:r w:rsidRPr="00A44EC2">
        <w:rPr>
          <w:rFonts w:ascii="微软雅黑" w:eastAsia="微软雅黑" w:hAnsi="微软雅黑" w:hint="eastAsia"/>
          <w:color w:val="FF0000"/>
        </w:rPr>
        <w:t>【</w:t>
      </w:r>
      <w:r w:rsidRPr="00A44EC2">
        <w:rPr>
          <w:rFonts w:ascii="微软雅黑" w:eastAsia="微软雅黑" w:hAnsi="微软雅黑" w:hint="eastAsia"/>
          <w:b/>
          <w:bCs/>
          <w:color w:val="FF0000"/>
        </w:rPr>
        <w:t>内容简介</w:t>
      </w:r>
      <w:r w:rsidRPr="00A44EC2">
        <w:rPr>
          <w:rFonts w:ascii="微软雅黑" w:eastAsia="微软雅黑" w:hAnsi="微软雅黑" w:hint="eastAsia"/>
          <w:color w:val="FF0000"/>
        </w:rPr>
        <w:t>】</w:t>
      </w:r>
    </w:p>
    <w:p w:rsidR="002C76EC" w:rsidRPr="00C83BC6" w:rsidRDefault="001B0599" w:rsidP="00E57D60">
      <w:pPr>
        <w:pStyle w:val="a5"/>
        <w:spacing w:before="0" w:beforeAutospacing="0" w:after="0" w:afterAutospacing="0" w:line="360" w:lineRule="auto"/>
        <w:ind w:firstLineChars="200" w:firstLine="480"/>
        <w:rPr>
          <w:rFonts w:ascii="微软雅黑" w:eastAsia="微软雅黑" w:hAnsi="微软雅黑" w:cs="Times New Roman"/>
          <w:kern w:val="2"/>
        </w:rPr>
      </w:pPr>
      <w:r w:rsidRPr="00C83BC6">
        <w:rPr>
          <w:rFonts w:ascii="微软雅黑" w:eastAsia="微软雅黑" w:hAnsi="微软雅黑" w:cs="Times New Roman" w:hint="eastAsia"/>
          <w:kern w:val="2"/>
        </w:rPr>
        <w:t>《</w:t>
      </w:r>
      <w:r w:rsidR="00667033" w:rsidRPr="00C83BC6">
        <w:rPr>
          <w:rFonts w:ascii="微软雅黑" w:eastAsia="微软雅黑" w:hAnsi="微软雅黑" w:cs="Times New Roman" w:hint="eastAsia"/>
          <w:b/>
          <w:kern w:val="2"/>
        </w:rPr>
        <w:t>BP</w:t>
      </w:r>
      <w:r w:rsidR="002C76EC" w:rsidRPr="00C83BC6">
        <w:rPr>
          <w:rFonts w:ascii="微软雅黑" w:eastAsia="微软雅黑" w:hAnsi="微软雅黑" w:cs="Times New Roman" w:hint="eastAsia"/>
          <w:b/>
          <w:kern w:val="2"/>
        </w:rPr>
        <w:t>神经网络</w:t>
      </w:r>
      <w:r w:rsidR="00EC59F6">
        <w:rPr>
          <w:rFonts w:ascii="微软雅黑" w:eastAsia="微软雅黑" w:hAnsi="微软雅黑" w:cs="Times New Roman" w:hint="eastAsia"/>
          <w:b/>
          <w:kern w:val="2"/>
        </w:rPr>
        <w:t>写成数学函数表达式</w:t>
      </w:r>
      <w:r w:rsidR="00D038A6">
        <w:rPr>
          <w:rFonts w:ascii="微软雅黑" w:eastAsia="微软雅黑" w:hAnsi="微软雅黑" w:cs="Times New Roman" w:hint="eastAsia"/>
          <w:b/>
          <w:kern w:val="2"/>
        </w:rPr>
        <w:t>与MATLAB程序</w:t>
      </w:r>
      <w:r w:rsidR="00667033" w:rsidRPr="00C83BC6">
        <w:rPr>
          <w:rFonts w:ascii="微软雅黑" w:eastAsia="微软雅黑" w:hAnsi="微软雅黑" w:cs="Times New Roman" w:hint="eastAsia"/>
          <w:b/>
          <w:kern w:val="2"/>
        </w:rPr>
        <w:t>详解视频</w:t>
      </w:r>
      <w:r w:rsidRPr="00C83BC6">
        <w:rPr>
          <w:rFonts w:ascii="微软雅黑" w:eastAsia="微软雅黑" w:hAnsi="微软雅黑" w:cs="Times New Roman" w:hint="eastAsia"/>
          <w:kern w:val="2"/>
        </w:rPr>
        <w:t>》共</w:t>
      </w:r>
      <w:r w:rsidR="00697E57" w:rsidRPr="00C83BC6">
        <w:rPr>
          <w:rFonts w:ascii="微软雅黑" w:eastAsia="微软雅黑" w:hAnsi="微软雅黑" w:cs="Times New Roman" w:hint="eastAsia"/>
          <w:kern w:val="2"/>
        </w:rPr>
        <w:t>2</w:t>
      </w:r>
      <w:r w:rsidRPr="00C83BC6">
        <w:rPr>
          <w:rFonts w:ascii="微软雅黑" w:eastAsia="微软雅黑" w:hAnsi="微软雅黑" w:cs="Times New Roman" w:hint="eastAsia"/>
          <w:kern w:val="2"/>
        </w:rPr>
        <w:t>章</w:t>
      </w:r>
      <w:r w:rsidR="00714783">
        <w:rPr>
          <w:rFonts w:ascii="微软雅黑" w:eastAsia="微软雅黑" w:hAnsi="微软雅黑" w:cs="Times New Roman" w:hint="eastAsia"/>
          <w:kern w:val="2"/>
        </w:rPr>
        <w:t>12</w:t>
      </w:r>
      <w:r w:rsidRPr="00C83BC6">
        <w:rPr>
          <w:rFonts w:ascii="微软雅黑" w:eastAsia="微软雅黑" w:hAnsi="微软雅黑" w:cs="Times New Roman" w:hint="eastAsia"/>
          <w:kern w:val="2"/>
        </w:rPr>
        <w:t>节视频，总学时</w:t>
      </w:r>
      <w:r w:rsidR="00D2794D">
        <w:rPr>
          <w:rFonts w:ascii="微软雅黑" w:eastAsia="微软雅黑" w:hAnsi="微软雅黑" w:cs="Times New Roman" w:hint="eastAsia"/>
          <w:kern w:val="2"/>
        </w:rPr>
        <w:t>111</w:t>
      </w:r>
      <w:r w:rsidR="002D3BFB" w:rsidRPr="00C83BC6">
        <w:rPr>
          <w:rFonts w:ascii="微软雅黑" w:eastAsia="微软雅黑" w:hAnsi="微软雅黑" w:cs="Times New Roman" w:hint="eastAsia"/>
          <w:kern w:val="2"/>
        </w:rPr>
        <w:t>分钟</w:t>
      </w:r>
      <w:r w:rsidR="009F142E">
        <w:rPr>
          <w:rFonts w:ascii="微软雅黑" w:eastAsia="微软雅黑" w:hAnsi="微软雅黑" w:cs="Times New Roman" w:hint="eastAsia"/>
          <w:kern w:val="2"/>
        </w:rPr>
        <w:t>，合</w:t>
      </w:r>
      <w:r w:rsidR="000E32A2">
        <w:rPr>
          <w:rFonts w:ascii="微软雅黑" w:eastAsia="微软雅黑" w:hAnsi="微软雅黑" w:cs="Times New Roman" w:hint="eastAsia"/>
          <w:kern w:val="2"/>
        </w:rPr>
        <w:t>1.</w:t>
      </w:r>
      <w:r w:rsidR="00D2794D">
        <w:rPr>
          <w:rFonts w:ascii="微软雅黑" w:eastAsia="微软雅黑" w:hAnsi="微软雅黑" w:cs="Times New Roman" w:hint="eastAsia"/>
          <w:kern w:val="2"/>
        </w:rPr>
        <w:t>7</w:t>
      </w:r>
      <w:r w:rsidR="009F142E">
        <w:rPr>
          <w:rFonts w:ascii="微软雅黑" w:eastAsia="微软雅黑" w:hAnsi="微软雅黑" w:cs="Times New Roman" w:hint="eastAsia"/>
          <w:kern w:val="2"/>
        </w:rPr>
        <w:t>小时</w:t>
      </w:r>
      <w:r w:rsidRPr="00C83BC6">
        <w:rPr>
          <w:rFonts w:ascii="微软雅黑" w:eastAsia="微软雅黑" w:hAnsi="微软雅黑" w:cs="Times New Roman" w:hint="eastAsia"/>
          <w:kern w:val="2"/>
        </w:rPr>
        <w:t>。</w:t>
      </w:r>
      <w:r w:rsidR="00763664" w:rsidRPr="00C83BC6">
        <w:rPr>
          <w:rFonts w:ascii="微软雅黑" w:eastAsia="微软雅黑" w:hAnsi="微软雅黑" w:cs="Times New Roman" w:hint="eastAsia"/>
          <w:kern w:val="2"/>
        </w:rPr>
        <w:t>它是《</w:t>
      </w:r>
      <w:r w:rsidR="00763664" w:rsidRPr="00C83BC6">
        <w:rPr>
          <w:rFonts w:ascii="微软雅黑" w:eastAsia="微软雅黑" w:hAnsi="微软雅黑" w:hint="eastAsia"/>
          <w:kern w:val="2"/>
        </w:rPr>
        <w:t>BP神经网络及其应用与MATLAB程序详解视频</w:t>
      </w:r>
      <w:r w:rsidR="00763664" w:rsidRPr="00C83BC6">
        <w:rPr>
          <w:rFonts w:ascii="微软雅黑" w:eastAsia="微软雅黑" w:hAnsi="微软雅黑" w:cs="Times New Roman" w:hint="eastAsia"/>
          <w:kern w:val="2"/>
        </w:rPr>
        <w:t>》</w:t>
      </w:r>
      <w:r w:rsidR="00763664" w:rsidRPr="00C83BC6">
        <w:rPr>
          <w:rFonts w:ascii="微软雅黑" w:eastAsia="微软雅黑" w:hAnsi="微软雅黑" w:hint="eastAsia"/>
          <w:kern w:val="2"/>
        </w:rPr>
        <w:t>（共23.1小时）课程的</w:t>
      </w:r>
      <w:r w:rsidR="00763664" w:rsidRPr="00A44EC2">
        <w:rPr>
          <w:rFonts w:ascii="微软雅黑" w:eastAsia="微软雅黑" w:hAnsi="微软雅黑" w:hint="eastAsia"/>
          <w:b/>
          <w:color w:val="FF0000"/>
          <w:kern w:val="2"/>
        </w:rPr>
        <w:t>第1</w:t>
      </w:r>
      <w:r w:rsidR="00FF20FC">
        <w:rPr>
          <w:rFonts w:ascii="微软雅黑" w:eastAsia="微软雅黑" w:hAnsi="微软雅黑" w:hint="eastAsia"/>
          <w:b/>
          <w:color w:val="FF0000"/>
          <w:kern w:val="2"/>
        </w:rPr>
        <w:t>0</w:t>
      </w:r>
      <w:r w:rsidR="00763664" w:rsidRPr="00A44EC2">
        <w:rPr>
          <w:rFonts w:ascii="微软雅黑" w:eastAsia="微软雅黑" w:hAnsi="微软雅黑" w:hint="eastAsia"/>
          <w:b/>
          <w:color w:val="FF0000"/>
          <w:kern w:val="2"/>
        </w:rPr>
        <w:t>章</w:t>
      </w:r>
      <w:r w:rsidR="00763664" w:rsidRPr="00C83BC6">
        <w:rPr>
          <w:rFonts w:ascii="微软雅黑" w:eastAsia="微软雅黑" w:hAnsi="微软雅黑" w:hint="eastAsia"/>
          <w:kern w:val="2"/>
        </w:rPr>
        <w:t>。</w:t>
      </w:r>
      <w:r w:rsidR="006B6485">
        <w:rPr>
          <w:rFonts w:ascii="微软雅黑" w:eastAsia="微软雅黑" w:hAnsi="微软雅黑" w:hint="eastAsia"/>
          <w:kern w:val="2"/>
        </w:rPr>
        <w:t>把【神经网络】写成数学函数表达式，对深入理解【神经网络】的“黑箱问题”大有好处。本课程对</w:t>
      </w:r>
      <w:r w:rsidR="008D02EC">
        <w:rPr>
          <w:rFonts w:ascii="微软雅黑" w:eastAsia="微软雅黑" w:hAnsi="微软雅黑" w:hint="eastAsia"/>
        </w:rPr>
        <w:t>BP神经网络</w:t>
      </w:r>
      <w:r w:rsidR="006B6485">
        <w:rPr>
          <w:rFonts w:ascii="微软雅黑" w:eastAsia="微软雅黑" w:hAnsi="微软雅黑" w:hint="eastAsia"/>
        </w:rPr>
        <w:t>写成了【数学函数表达式】，并对比【自带函数】和【数学函数表达式】二者的运行结果。这是我们自己【原创结果】</w:t>
      </w:r>
      <w:r w:rsidR="00E42D98">
        <w:rPr>
          <w:rFonts w:ascii="微软雅黑" w:eastAsia="微软雅黑" w:hAnsi="微软雅黑" w:hint="eastAsia"/>
        </w:rPr>
        <w:t>。</w:t>
      </w:r>
    </w:p>
    <w:p w:rsidR="001B0599" w:rsidRPr="00C83BC6" w:rsidRDefault="001B0599" w:rsidP="00C83BC6">
      <w:pPr>
        <w:pStyle w:val="a5"/>
        <w:spacing w:before="0" w:beforeAutospacing="0" w:after="0" w:afterAutospacing="0" w:line="360" w:lineRule="auto"/>
        <w:ind w:firstLineChars="200" w:firstLine="480"/>
        <w:rPr>
          <w:rFonts w:ascii="微软雅黑" w:eastAsia="微软雅黑" w:hAnsi="微软雅黑"/>
          <w:kern w:val="2"/>
        </w:rPr>
      </w:pPr>
      <w:r w:rsidRPr="00C83BC6">
        <w:rPr>
          <w:rFonts w:ascii="微软雅黑" w:eastAsia="微软雅黑" w:hAnsi="微软雅黑" w:hint="eastAsia"/>
          <w:kern w:val="2"/>
        </w:rPr>
        <w:t>主要内容包括：</w:t>
      </w:r>
      <w:r w:rsidR="006F38D8" w:rsidRPr="006F38D8">
        <w:rPr>
          <w:rFonts w:ascii="微软雅黑" w:eastAsia="微软雅黑" w:hAnsi="微软雅黑" w:hint="eastAsia"/>
          <w:kern w:val="2"/>
        </w:rPr>
        <w:t>视频课程内容</w:t>
      </w:r>
      <w:proofErr w:type="gramStart"/>
      <w:r w:rsidR="006F38D8" w:rsidRPr="006F38D8">
        <w:rPr>
          <w:rFonts w:ascii="微软雅黑" w:eastAsia="微软雅黑" w:hAnsi="微软雅黑" w:hint="eastAsia"/>
          <w:kern w:val="2"/>
        </w:rPr>
        <w:t>介绍及慎拍不拍</w:t>
      </w:r>
      <w:proofErr w:type="gramEnd"/>
      <w:r w:rsidR="006F38D8" w:rsidRPr="006F38D8">
        <w:rPr>
          <w:rFonts w:ascii="微软雅黑" w:eastAsia="微软雅黑" w:hAnsi="微软雅黑" w:hint="eastAsia"/>
          <w:kern w:val="2"/>
        </w:rPr>
        <w:t>建议与辅导答疑说明</w:t>
      </w:r>
      <w:r w:rsidR="006F38D8">
        <w:rPr>
          <w:rFonts w:ascii="微软雅黑" w:eastAsia="微软雅黑" w:hAnsi="微软雅黑" w:hint="eastAsia"/>
          <w:kern w:val="2"/>
        </w:rPr>
        <w:t>，</w:t>
      </w:r>
      <w:r w:rsidR="00330E4C" w:rsidRPr="00330E4C">
        <w:rPr>
          <w:rFonts w:ascii="微软雅黑" w:eastAsia="微软雅黑" w:hAnsi="微软雅黑" w:hint="eastAsia"/>
          <w:kern w:val="2"/>
        </w:rPr>
        <w:t>网络函数表达式书写步骤，归一化命令及变换数学公式，查看传递函数及提取权值和阈值，BP网络函数表达式具体写法举例，BP拟合预测函数及识别分类函数表达式，两个隐含层的网络函数表达式及总结</w:t>
      </w:r>
      <w:r w:rsidR="006A4EF9" w:rsidRPr="00C83BC6">
        <w:rPr>
          <w:rFonts w:ascii="微软雅黑" w:eastAsia="微软雅黑" w:hAnsi="微软雅黑" w:hint="eastAsia"/>
          <w:kern w:val="2"/>
        </w:rPr>
        <w:t>。</w:t>
      </w:r>
    </w:p>
    <w:p w:rsidR="001B0599" w:rsidRPr="00C83BC6" w:rsidRDefault="001B0599" w:rsidP="005A364B">
      <w:pPr>
        <w:pStyle w:val="a5"/>
        <w:spacing w:before="0" w:beforeAutospacing="0" w:after="0" w:afterAutospacing="0" w:line="360" w:lineRule="auto"/>
        <w:ind w:firstLineChars="200" w:firstLine="480"/>
        <w:rPr>
          <w:rFonts w:ascii="微软雅黑" w:eastAsia="微软雅黑" w:hAnsi="微软雅黑"/>
          <w:b/>
          <w:color w:val="FF0000"/>
        </w:rPr>
      </w:pPr>
      <w:r w:rsidRPr="00C83BC6">
        <w:rPr>
          <w:rFonts w:ascii="微软雅黑" w:eastAsia="微软雅黑" w:hAnsi="微软雅黑" w:hint="eastAsia"/>
          <w:b/>
          <w:color w:val="FF0000"/>
        </w:rPr>
        <w:t>全部免费提供MATLAB程序</w:t>
      </w:r>
      <w:r w:rsidR="008B263E" w:rsidRPr="00C83BC6">
        <w:rPr>
          <w:rFonts w:ascii="微软雅黑" w:eastAsia="微软雅黑" w:hAnsi="微软雅黑" w:hint="eastAsia"/>
          <w:b/>
          <w:color w:val="FF0000"/>
        </w:rPr>
        <w:t>，免费提供</w:t>
      </w:r>
      <w:r w:rsidRPr="00C83BC6">
        <w:rPr>
          <w:rFonts w:ascii="微软雅黑" w:eastAsia="微软雅黑" w:hAnsi="微软雅黑" w:hint="eastAsia"/>
          <w:b/>
          <w:color w:val="FF0000"/>
        </w:rPr>
        <w:t>PPT</w:t>
      </w:r>
      <w:r w:rsidR="008B263E" w:rsidRPr="00C83BC6">
        <w:rPr>
          <w:rFonts w:ascii="微软雅黑" w:eastAsia="微软雅黑" w:hAnsi="微软雅黑" w:hint="eastAsia"/>
          <w:b/>
          <w:color w:val="FF0000"/>
        </w:rPr>
        <w:t>课件，</w:t>
      </w:r>
      <w:r w:rsidRPr="00C83BC6">
        <w:rPr>
          <w:rFonts w:ascii="微软雅黑" w:eastAsia="微软雅黑" w:hAnsi="微软雅黑" w:hint="eastAsia"/>
          <w:b/>
          <w:color w:val="FF0000"/>
        </w:rPr>
        <w:t>免费提供辅导答疑。</w:t>
      </w:r>
    </w:p>
    <w:p w:rsidR="009F665C" w:rsidRDefault="003E3A7D" w:rsidP="003E3A7D">
      <w:pPr>
        <w:pStyle w:val="a5"/>
        <w:spacing w:before="0" w:beforeAutospacing="0" w:after="0" w:afterAutospacing="0" w:line="360" w:lineRule="auto"/>
        <w:rPr>
          <w:rFonts w:ascii="微软雅黑" w:eastAsia="微软雅黑" w:hAnsi="微软雅黑"/>
          <w:b/>
          <w:color w:val="FF0000"/>
        </w:rPr>
      </w:pPr>
      <w:r>
        <w:rPr>
          <w:rFonts w:ascii="微软雅黑" w:eastAsia="微软雅黑" w:hAnsi="微软雅黑" w:hint="eastAsia"/>
          <w:b/>
          <w:color w:val="FF0000"/>
        </w:rPr>
        <w:t>【</w:t>
      </w:r>
      <w:r w:rsidR="002555CF" w:rsidRPr="00C83BC6">
        <w:rPr>
          <w:rFonts w:ascii="微软雅黑" w:eastAsia="微软雅黑" w:hAnsi="微软雅黑" w:hint="eastAsia"/>
          <w:b/>
          <w:color w:val="FF0000"/>
        </w:rPr>
        <w:t>如何</w:t>
      </w:r>
      <w:r>
        <w:rPr>
          <w:rFonts w:ascii="微软雅黑" w:eastAsia="微软雅黑" w:hAnsi="微软雅黑" w:hint="eastAsia"/>
          <w:b/>
          <w:color w:val="FF0000"/>
        </w:rPr>
        <w:t>为己所用】</w:t>
      </w:r>
      <w:r w:rsidR="002555CF" w:rsidRPr="00C83BC6">
        <w:rPr>
          <w:rFonts w:ascii="微软雅黑" w:eastAsia="微软雅黑" w:hAnsi="微软雅黑" w:hint="eastAsia"/>
          <w:b/>
          <w:color w:val="FF0000"/>
        </w:rPr>
        <w:t>：</w:t>
      </w:r>
    </w:p>
    <w:p w:rsidR="009F665C" w:rsidRDefault="00323F55" w:rsidP="009F665C">
      <w:pPr>
        <w:pStyle w:val="a5"/>
        <w:spacing w:before="0" w:beforeAutospacing="0" w:after="0" w:afterAutospacing="0" w:line="360" w:lineRule="auto"/>
        <w:ind w:firstLineChars="200" w:firstLine="480"/>
        <w:rPr>
          <w:rFonts w:ascii="微软雅黑" w:eastAsia="微软雅黑" w:hAnsi="微软雅黑"/>
          <w:kern w:val="2"/>
        </w:rPr>
      </w:pPr>
      <w:r>
        <w:rPr>
          <w:rFonts w:ascii="微软雅黑" w:eastAsia="微软雅黑" w:hAnsi="微软雅黑" w:hint="eastAsia"/>
          <w:kern w:val="2"/>
        </w:rPr>
        <w:t>(1)</w:t>
      </w:r>
      <w:r w:rsidR="002555CF" w:rsidRPr="001A4A2E">
        <w:rPr>
          <w:rFonts w:ascii="微软雅黑" w:eastAsia="微软雅黑" w:hAnsi="微软雅黑" w:hint="eastAsia"/>
          <w:kern w:val="2"/>
        </w:rPr>
        <w:t>只需</w:t>
      </w:r>
      <w:r w:rsidR="001C7328" w:rsidRPr="001A4A2E">
        <w:rPr>
          <w:rFonts w:ascii="微软雅黑" w:eastAsia="微软雅黑" w:hAnsi="微软雅黑" w:hint="eastAsia"/>
          <w:kern w:val="2"/>
        </w:rPr>
        <w:t>具</w:t>
      </w:r>
      <w:r w:rsidR="002555CF" w:rsidRPr="001A4A2E">
        <w:rPr>
          <w:rFonts w:ascii="微软雅黑" w:eastAsia="微软雅黑" w:hAnsi="微软雅黑" w:hint="eastAsia"/>
          <w:kern w:val="2"/>
        </w:rPr>
        <w:t>有自己的</w:t>
      </w:r>
      <w:r w:rsidR="00AA5FDB">
        <w:rPr>
          <w:rFonts w:ascii="微软雅黑" w:eastAsia="微软雅黑" w:hAnsi="微软雅黑" w:hint="eastAsia"/>
          <w:kern w:val="2"/>
        </w:rPr>
        <w:t>关于识别分类问题的</w:t>
      </w:r>
      <w:r w:rsidR="002555CF" w:rsidRPr="001A4A2E">
        <w:rPr>
          <w:rFonts w:ascii="微软雅黑" w:eastAsia="微软雅黑" w:hAnsi="微软雅黑" w:hint="eastAsia"/>
          <w:kern w:val="2"/>
        </w:rPr>
        <w:t>数据</w:t>
      </w:r>
      <w:r w:rsidR="00AA5FDB">
        <w:rPr>
          <w:rFonts w:ascii="微软雅黑" w:eastAsia="微软雅黑" w:hAnsi="微软雅黑" w:hint="eastAsia"/>
          <w:kern w:val="2"/>
        </w:rPr>
        <w:t>代入程序</w:t>
      </w:r>
      <w:r w:rsidR="002555CF" w:rsidRPr="001A4A2E">
        <w:rPr>
          <w:rFonts w:ascii="微软雅黑" w:eastAsia="微软雅黑" w:hAnsi="微软雅黑" w:hint="eastAsia"/>
          <w:kern w:val="2"/>
        </w:rPr>
        <w:t>即可</w:t>
      </w:r>
      <w:r w:rsidR="002555CF" w:rsidRPr="00C83BC6">
        <w:rPr>
          <w:rFonts w:ascii="微软雅黑" w:eastAsia="微软雅黑" w:hAnsi="微软雅黑" w:hint="eastAsia"/>
          <w:kern w:val="2"/>
        </w:rPr>
        <w:t>。</w:t>
      </w:r>
    </w:p>
    <w:p w:rsidR="002555CF" w:rsidRPr="00C83BC6" w:rsidRDefault="00323F55" w:rsidP="009F665C">
      <w:pPr>
        <w:pStyle w:val="a5"/>
        <w:spacing w:before="0" w:beforeAutospacing="0" w:after="0" w:afterAutospacing="0" w:line="360" w:lineRule="auto"/>
        <w:ind w:firstLineChars="200" w:firstLine="480"/>
        <w:rPr>
          <w:rFonts w:ascii="微软雅黑" w:eastAsia="微软雅黑" w:hAnsi="微软雅黑"/>
          <w:kern w:val="2"/>
        </w:rPr>
      </w:pPr>
      <w:r>
        <w:rPr>
          <w:rFonts w:ascii="微软雅黑" w:eastAsia="微软雅黑" w:hAnsi="微软雅黑" w:hint="eastAsia"/>
          <w:kern w:val="2"/>
        </w:rPr>
        <w:t>(2)</w:t>
      </w:r>
      <w:r w:rsidR="009C663A" w:rsidRPr="00C83BC6">
        <w:rPr>
          <w:rFonts w:ascii="微软雅黑" w:eastAsia="微软雅黑" w:hAnsi="微软雅黑" w:hint="eastAsia"/>
          <w:kern w:val="2"/>
        </w:rPr>
        <w:t>只需</w:t>
      </w:r>
      <w:r w:rsidR="00B5204B" w:rsidRPr="00C83BC6">
        <w:rPr>
          <w:rFonts w:ascii="微软雅黑" w:eastAsia="微软雅黑" w:hAnsi="微软雅黑" w:hint="eastAsia"/>
          <w:kern w:val="2"/>
        </w:rPr>
        <w:t>将自己的数据代入</w:t>
      </w:r>
      <w:r w:rsidR="009C663A" w:rsidRPr="00C83BC6">
        <w:rPr>
          <w:rFonts w:ascii="微软雅黑" w:eastAsia="微软雅黑" w:hAnsi="微软雅黑" w:hint="eastAsia"/>
          <w:kern w:val="2"/>
        </w:rPr>
        <w:t>提供</w:t>
      </w:r>
      <w:r w:rsidR="00B5204B" w:rsidRPr="00C83BC6">
        <w:rPr>
          <w:rFonts w:ascii="微软雅黑" w:eastAsia="微软雅黑" w:hAnsi="微软雅黑" w:hint="eastAsia"/>
          <w:kern w:val="2"/>
        </w:rPr>
        <w:t>的程序即可得到数值指标和论文用图，完整</w:t>
      </w:r>
      <w:r w:rsidR="00000F90" w:rsidRPr="00C83BC6">
        <w:rPr>
          <w:rFonts w:ascii="微软雅黑" w:eastAsia="微软雅黑" w:hAnsi="微软雅黑" w:hint="eastAsia"/>
          <w:kern w:val="2"/>
        </w:rPr>
        <w:t>得到</w:t>
      </w:r>
      <w:r w:rsidR="00B5204B" w:rsidRPr="00C83BC6">
        <w:rPr>
          <w:rFonts w:ascii="微软雅黑" w:eastAsia="微软雅黑" w:hAnsi="微软雅黑" w:hint="eastAsia"/>
          <w:kern w:val="2"/>
        </w:rPr>
        <w:t>论文写作所需的</w:t>
      </w:r>
      <w:r w:rsidR="00000F90" w:rsidRPr="00C83BC6">
        <w:rPr>
          <w:rFonts w:ascii="微软雅黑" w:eastAsia="微软雅黑" w:hAnsi="微软雅黑" w:hint="eastAsia"/>
          <w:kern w:val="2"/>
        </w:rPr>
        <w:t>指标</w:t>
      </w:r>
      <w:r w:rsidR="00B5204B" w:rsidRPr="00C83BC6">
        <w:rPr>
          <w:rFonts w:ascii="微软雅黑" w:eastAsia="微软雅黑" w:hAnsi="微软雅黑" w:hint="eastAsia"/>
          <w:kern w:val="2"/>
        </w:rPr>
        <w:t>数据、</w:t>
      </w:r>
      <w:r w:rsidR="00000F90" w:rsidRPr="00C83BC6">
        <w:rPr>
          <w:rFonts w:ascii="微软雅黑" w:eastAsia="微软雅黑" w:hAnsi="微软雅黑" w:hint="eastAsia"/>
          <w:kern w:val="2"/>
        </w:rPr>
        <w:t>论文用</w:t>
      </w:r>
      <w:r w:rsidR="00B5204B" w:rsidRPr="00C83BC6">
        <w:rPr>
          <w:rFonts w:ascii="微软雅黑" w:eastAsia="微软雅黑" w:hAnsi="微软雅黑" w:hint="eastAsia"/>
          <w:kern w:val="2"/>
        </w:rPr>
        <w:t>图。</w:t>
      </w:r>
    </w:p>
    <w:p w:rsidR="00984021"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Pr="00E96715">
        <w:rPr>
          <w:rFonts w:ascii="微软雅黑" w:eastAsia="微软雅黑" w:hAnsi="微软雅黑" w:hint="eastAsia"/>
          <w:b/>
          <w:color w:val="FF0000"/>
        </w:rPr>
        <w:t>前期</w:t>
      </w:r>
      <w:r>
        <w:rPr>
          <w:rFonts w:ascii="微软雅黑" w:eastAsia="微软雅黑" w:hAnsi="微软雅黑" w:hint="eastAsia"/>
          <w:b/>
          <w:color w:val="FF0000"/>
        </w:rPr>
        <w:t>基础</w:t>
      </w:r>
      <w:r w:rsidRPr="00302D2E">
        <w:rPr>
          <w:rFonts w:ascii="微软雅黑" w:eastAsia="微软雅黑" w:hAnsi="微软雅黑" w:hint="eastAsia"/>
          <w:b/>
        </w:rPr>
        <w:t>】</w:t>
      </w:r>
      <w:r w:rsidRPr="00E96715">
        <w:rPr>
          <w:rFonts w:ascii="Times New Roman" w:hAnsi="Times New Roman" w:cs="Times New Roman" w:hint="eastAsia"/>
          <w:kern w:val="2"/>
        </w:rPr>
        <w:t>衔接课程：</w:t>
      </w:r>
    </w:p>
    <w:p w:rsidR="00984021"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(1)</w:t>
      </w:r>
      <w:r>
        <w:rPr>
          <w:rFonts w:ascii="Times New Roman" w:hAnsi="Times New Roman" w:cs="Times New Roman" w:hint="eastAsia"/>
          <w:kern w:val="2"/>
        </w:rPr>
        <w:t>《</w:t>
      </w:r>
      <w:r w:rsidRPr="00DD1983">
        <w:rPr>
          <w:rFonts w:ascii="Times New Roman" w:hAnsi="Times New Roman" w:cs="Times New Roman" w:hint="eastAsia"/>
          <w:kern w:val="2"/>
        </w:rPr>
        <w:t>BP</w:t>
      </w:r>
      <w:r w:rsidRPr="00DD1983">
        <w:rPr>
          <w:rFonts w:ascii="Times New Roman" w:hAnsi="Times New Roman" w:cs="Times New Roman" w:hint="eastAsia"/>
          <w:kern w:val="2"/>
        </w:rPr>
        <w:t>神经网络工具箱函数功能及语法介绍</w:t>
      </w:r>
      <w:r>
        <w:rPr>
          <w:rFonts w:ascii="Times New Roman" w:hAnsi="Times New Roman" w:cs="Times New Roman" w:hint="eastAsia"/>
          <w:kern w:val="2"/>
        </w:rPr>
        <w:t>》</w:t>
      </w:r>
    </w:p>
    <w:p w:rsidR="00984021"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Pr="00E96715">
        <w:rPr>
          <w:rFonts w:ascii="Times New Roman" w:hAnsi="Times New Roman" w:cs="Times New Roman" w:hint="eastAsia"/>
          <w:kern w:val="2"/>
        </w:rPr>
        <w:t>《</w:t>
      </w:r>
      <w:r w:rsidRPr="00F673AE">
        <w:rPr>
          <w:rFonts w:ascii="Times New Roman" w:hAnsi="Times New Roman" w:cs="Times New Roman" w:hint="eastAsia"/>
          <w:kern w:val="2"/>
        </w:rPr>
        <w:t>BP</w:t>
      </w:r>
      <w:r w:rsidRPr="00F673AE">
        <w:rPr>
          <w:rFonts w:ascii="Times New Roman" w:hAnsi="Times New Roman" w:cs="Times New Roman" w:hint="eastAsia"/>
          <w:kern w:val="2"/>
        </w:rPr>
        <w:t>神经网络用于建模与拟合及预测问题</w:t>
      </w:r>
      <w:r w:rsidRPr="00E96715">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w:t>
      </w:r>
      <w:r w:rsidRPr="00FC31EF">
        <w:rPr>
          <w:rFonts w:ascii="微软雅黑" w:eastAsia="微软雅黑" w:hAnsi="微软雅黑" w:hint="eastAsia"/>
          <w:b/>
          <w:color w:val="FF0000"/>
        </w:rPr>
        <w:t>后期选学</w:t>
      </w:r>
      <w:r w:rsidRPr="0023468B">
        <w:rPr>
          <w:rFonts w:ascii="微软雅黑" w:eastAsia="微软雅黑" w:hAnsi="微软雅黑" w:hint="eastAsia"/>
          <w:b/>
        </w:rPr>
        <w:t>】</w:t>
      </w:r>
      <w:r w:rsidRPr="00E96715">
        <w:rPr>
          <w:rFonts w:ascii="Times New Roman" w:hAnsi="Times New Roman" w:cs="Times New Roman" w:hint="eastAsia"/>
          <w:kern w:val="2"/>
        </w:rPr>
        <w:t>相关课程</w:t>
      </w:r>
      <w:r>
        <w:rPr>
          <w:rFonts w:ascii="Times New Roman" w:hAnsi="Times New Roman" w:cs="Times New Roman" w:hint="eastAsia"/>
          <w:kern w:val="2"/>
        </w:rPr>
        <w:t>推荐</w:t>
      </w:r>
      <w:r w:rsidRPr="00E96715">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lastRenderedPageBreak/>
        <w:t>(1)</w:t>
      </w:r>
      <w:r w:rsidRPr="00E96715">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神经网络算法的理论推导</w:t>
      </w:r>
      <w:r w:rsidRPr="00E96715">
        <w:rPr>
          <w:rFonts w:ascii="Times New Roman" w:hAnsi="Times New Roman" w:cs="Times New Roman" w:hint="eastAsia"/>
          <w:kern w:val="2"/>
        </w:rPr>
        <w:t>》</w:t>
      </w:r>
    </w:p>
    <w:p w:rsidR="00984021"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(2)</w:t>
      </w:r>
      <w:r w:rsidRPr="00E96715">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神经网络算法的网络函数关系表达式</w:t>
      </w:r>
      <w:r w:rsidRPr="00E96715">
        <w:rPr>
          <w:rFonts w:ascii="Times New Roman" w:hAnsi="Times New Roman" w:cs="Times New Roman" w:hint="eastAsia"/>
          <w:kern w:val="2"/>
        </w:rPr>
        <w:t>》</w:t>
      </w:r>
    </w:p>
    <w:p w:rsidR="00984021" w:rsidRPr="00D12143"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w:t>
      </w:r>
      <w:r w:rsidRPr="00025458">
        <w:rPr>
          <w:rFonts w:ascii="Times New Roman" w:hAnsi="Times New Roman" w:cs="Times New Roman" w:hint="eastAsia"/>
          <w:kern w:val="2"/>
        </w:rPr>
        <w:t>BP</w:t>
      </w:r>
      <w:r w:rsidRPr="00025458">
        <w:rPr>
          <w:rFonts w:ascii="Times New Roman" w:hAnsi="Times New Roman" w:cs="Times New Roman" w:hint="eastAsia"/>
          <w:kern w:val="2"/>
        </w:rPr>
        <w:t>神经网络用</w:t>
      </w:r>
      <w:r w:rsidRPr="00025458">
        <w:rPr>
          <w:rFonts w:ascii="Times New Roman" w:hAnsi="Times New Roman" w:cs="Times New Roman" w:hint="eastAsia"/>
          <w:kern w:val="2"/>
        </w:rPr>
        <w:t>MIV</w:t>
      </w:r>
      <w:r w:rsidRPr="00025458">
        <w:rPr>
          <w:rFonts w:ascii="Times New Roman" w:hAnsi="Times New Roman" w:cs="Times New Roman" w:hint="eastAsia"/>
          <w:kern w:val="2"/>
        </w:rPr>
        <w:t>方法筛选变量或空间降维</w:t>
      </w:r>
      <w:r>
        <w:rPr>
          <w:rFonts w:ascii="Times New Roman" w:hAnsi="Times New Roman" w:cs="Times New Roman" w:hint="eastAsia"/>
          <w:kern w:val="2"/>
        </w:rPr>
        <w:t>》</w:t>
      </w:r>
    </w:p>
    <w:p w:rsidR="00984021" w:rsidRPr="00D12143"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(4)</w:t>
      </w:r>
      <w:r>
        <w:rPr>
          <w:rFonts w:ascii="Times New Roman" w:hAnsi="Times New Roman" w:cs="Times New Roman" w:hint="eastAsia"/>
          <w:kern w:val="2"/>
        </w:rPr>
        <w:t>《</w:t>
      </w:r>
      <w:r w:rsidRPr="00144CF1">
        <w:rPr>
          <w:rFonts w:ascii="Times New Roman" w:hAnsi="Times New Roman" w:cs="Times New Roman" w:hint="eastAsia"/>
          <w:kern w:val="2"/>
        </w:rPr>
        <w:t>BP</w:t>
      </w:r>
      <w:r w:rsidRPr="00144CF1">
        <w:rPr>
          <w:rFonts w:ascii="Times New Roman" w:hAnsi="Times New Roman" w:cs="Times New Roman" w:hint="eastAsia"/>
          <w:kern w:val="2"/>
        </w:rPr>
        <w:t>神经网络用于音乐特征信号识别或进行</w:t>
      </w:r>
      <w:r w:rsidRPr="00144CF1">
        <w:rPr>
          <w:rFonts w:ascii="Times New Roman" w:hAnsi="Times New Roman" w:cs="Times New Roman" w:hint="eastAsia"/>
          <w:kern w:val="2"/>
        </w:rPr>
        <w:t>4</w:t>
      </w:r>
      <w:r w:rsidRPr="00144CF1">
        <w:rPr>
          <w:rFonts w:ascii="Times New Roman" w:hAnsi="Times New Roman" w:cs="Times New Roman" w:hint="eastAsia"/>
          <w:kern w:val="2"/>
        </w:rPr>
        <w:t>种分类</w:t>
      </w:r>
      <w:r>
        <w:rPr>
          <w:rFonts w:ascii="Times New Roman" w:hAnsi="Times New Roman" w:cs="Times New Roman" w:hint="eastAsia"/>
          <w:kern w:val="2"/>
        </w:rPr>
        <w:t>》</w:t>
      </w:r>
    </w:p>
    <w:p w:rsidR="00984021" w:rsidRPr="00D12143"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(5)</w:t>
      </w:r>
      <w:r>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神经网络算法识别手写体数字问题</w:t>
      </w:r>
      <w:r>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Pr>
          <w:rFonts w:ascii="Times New Roman" w:hAnsi="Times New Roman" w:cs="Times New Roman" w:hint="eastAsia"/>
          <w:kern w:val="2"/>
        </w:rPr>
        <w:t>(6)</w:t>
      </w:r>
      <w:r>
        <w:rPr>
          <w:rFonts w:ascii="Times New Roman" w:hAnsi="Times New Roman" w:cs="Times New Roman" w:hint="eastAsia"/>
          <w:kern w:val="2"/>
        </w:rPr>
        <w:t>《</w:t>
      </w:r>
      <w:r w:rsidRPr="00D12143">
        <w:rPr>
          <w:rFonts w:ascii="Times New Roman" w:hAnsi="Times New Roman" w:cs="Times New Roman" w:hint="eastAsia"/>
          <w:kern w:val="2"/>
        </w:rPr>
        <w:t>BP</w:t>
      </w:r>
      <w:r w:rsidRPr="00D12143">
        <w:rPr>
          <w:rFonts w:ascii="Times New Roman" w:hAnsi="Times New Roman" w:cs="Times New Roman" w:hint="eastAsia"/>
          <w:kern w:val="2"/>
        </w:rPr>
        <w:t>神经网络算法用于乳腺肿瘤病例诊断问题建模及筛选主要因素及医学诊断</w:t>
      </w:r>
      <w:r>
        <w:rPr>
          <w:rFonts w:ascii="Times New Roman" w:hAnsi="Times New Roman" w:cs="Times New Roman" w:hint="eastAsia"/>
          <w:kern w:val="2"/>
        </w:rPr>
        <w:t>》</w:t>
      </w:r>
    </w:p>
    <w:p w:rsidR="00984021" w:rsidRDefault="00984021" w:rsidP="00984021">
      <w:pPr>
        <w:pStyle w:val="a5"/>
        <w:spacing w:before="0" w:beforeAutospacing="0" w:after="0" w:afterAutospacing="0" w:line="360" w:lineRule="auto"/>
        <w:rPr>
          <w:rFonts w:ascii="微软雅黑" w:eastAsia="微软雅黑" w:hAnsi="微软雅黑"/>
          <w:sz w:val="28"/>
          <w:szCs w:val="28"/>
        </w:rPr>
      </w:pPr>
      <w:r>
        <w:rPr>
          <w:rFonts w:ascii="微软雅黑" w:eastAsia="微软雅黑" w:hAnsi="微软雅黑" w:hint="eastAsia"/>
          <w:sz w:val="28"/>
          <w:szCs w:val="28"/>
        </w:rPr>
        <w:t>【</w:t>
      </w:r>
      <w:r w:rsidRPr="00FC31EF">
        <w:rPr>
          <w:rFonts w:ascii="微软雅黑" w:eastAsia="微软雅黑" w:hAnsi="微软雅黑" w:hint="eastAsia"/>
          <w:color w:val="FF0000"/>
          <w:sz w:val="28"/>
          <w:szCs w:val="28"/>
        </w:rPr>
        <w:t>神经网络类算法</w:t>
      </w:r>
      <w:r>
        <w:rPr>
          <w:rFonts w:ascii="微软雅黑" w:eastAsia="微软雅黑" w:hAnsi="微软雅黑" w:hint="eastAsia"/>
          <w:sz w:val="28"/>
          <w:szCs w:val="28"/>
        </w:rPr>
        <w:t>视频课程】推荐</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(1) </w:t>
      </w:r>
      <w:r>
        <w:rPr>
          <w:rFonts w:ascii="Times New Roman" w:hAnsi="Times New Roman" w:cs="Times New Roman" w:hint="eastAsia"/>
          <w:kern w:val="2"/>
        </w:rPr>
        <w:t>长短时记忆网络</w:t>
      </w:r>
      <w:r w:rsidRPr="00117A2C">
        <w:rPr>
          <w:rFonts w:ascii="Times New Roman" w:hAnsi="Times New Roman" w:cs="Times New Roman" w:hint="eastAsia"/>
          <w:kern w:val="2"/>
        </w:rPr>
        <w:t>及其应用</w:t>
      </w:r>
      <w:r w:rsidRPr="003160F5">
        <w:rPr>
          <w:rFonts w:ascii="Times New Roman" w:hAnsi="Times New Roman" w:cs="Times New Roman" w:hint="eastAsia"/>
          <w:kern w:val="2"/>
        </w:rPr>
        <w:t>与</w:t>
      </w:r>
      <w:r w:rsidRPr="003160F5">
        <w:rPr>
          <w:rFonts w:ascii="Times New Roman" w:hAnsi="Times New Roman" w:cs="Times New Roman" w:hint="eastAsia"/>
          <w:kern w:val="2"/>
        </w:rPr>
        <w:t>MATLAB</w:t>
      </w:r>
      <w:r w:rsidRPr="003160F5">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(2) </w:t>
      </w:r>
      <w:r>
        <w:rPr>
          <w:rFonts w:ascii="Times New Roman" w:hAnsi="Times New Roman" w:cs="Times New Roman" w:hint="eastAsia"/>
          <w:kern w:val="2"/>
        </w:rPr>
        <w:t>卷积神经网络</w:t>
      </w:r>
      <w:r w:rsidRPr="00117A2C">
        <w:rPr>
          <w:rFonts w:ascii="Times New Roman" w:hAnsi="Times New Roman" w:cs="Times New Roman" w:hint="eastAsia"/>
          <w:kern w:val="2"/>
        </w:rPr>
        <w:t>及其应用</w:t>
      </w:r>
      <w:r>
        <w:rPr>
          <w:rFonts w:ascii="Times New Roman" w:hAnsi="Times New Roman" w:cs="Times New Roman" w:hint="eastAsia"/>
          <w:kern w:val="2"/>
        </w:rPr>
        <w:t>与</w:t>
      </w:r>
      <w:r w:rsidRPr="00EE4B6D">
        <w:rPr>
          <w:rFonts w:ascii="Times New Roman" w:hAnsi="Times New Roman" w:cs="Times New Roman" w:hint="eastAsia"/>
          <w:kern w:val="2"/>
        </w:rPr>
        <w:t>MATLAB</w:t>
      </w:r>
      <w:r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(3) </w:t>
      </w:r>
      <w:r>
        <w:rPr>
          <w:rFonts w:ascii="Times New Roman" w:hAnsi="Times New Roman" w:cs="Times New Roman" w:hint="eastAsia"/>
          <w:kern w:val="2"/>
        </w:rPr>
        <w:t>生成式对抗网络</w:t>
      </w:r>
      <w:r w:rsidRPr="00117A2C">
        <w:rPr>
          <w:rFonts w:ascii="Times New Roman" w:hAnsi="Times New Roman" w:cs="Times New Roman" w:hint="eastAsia"/>
          <w:kern w:val="2"/>
        </w:rPr>
        <w:t>及其应用与</w:t>
      </w:r>
      <w:r w:rsidRPr="00117A2C">
        <w:rPr>
          <w:rFonts w:ascii="Times New Roman" w:hAnsi="Times New Roman" w:cs="Times New Roman" w:hint="eastAsia"/>
          <w:kern w:val="2"/>
        </w:rPr>
        <w:t>MATLAB</w:t>
      </w:r>
      <w:r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984021" w:rsidRPr="00E96715" w:rsidRDefault="00984021" w:rsidP="009840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(4)</w:t>
      </w:r>
      <w:r w:rsidRPr="003C04D5">
        <w:rPr>
          <w:rFonts w:ascii="Times New Roman" w:hAnsi="Times New Roman" w:cs="Times New Roman" w:hint="eastAsia"/>
          <w:kern w:val="2"/>
        </w:rPr>
        <w:t xml:space="preserve"> </w:t>
      </w:r>
      <w:r>
        <w:rPr>
          <w:rFonts w:ascii="Times New Roman" w:hAnsi="Times New Roman" w:cs="Times New Roman" w:hint="eastAsia"/>
          <w:kern w:val="2"/>
        </w:rPr>
        <w:t>强化学习</w:t>
      </w:r>
      <w:r w:rsidRPr="00117A2C">
        <w:rPr>
          <w:rFonts w:ascii="Times New Roman" w:hAnsi="Times New Roman" w:cs="Times New Roman" w:hint="eastAsia"/>
          <w:kern w:val="2"/>
        </w:rPr>
        <w:t>及其应用</w:t>
      </w:r>
      <w:r>
        <w:rPr>
          <w:rFonts w:ascii="Times New Roman" w:hAnsi="Times New Roman" w:cs="Times New Roman" w:hint="eastAsia"/>
          <w:kern w:val="2"/>
        </w:rPr>
        <w:t>与</w:t>
      </w:r>
      <w:r>
        <w:rPr>
          <w:rFonts w:ascii="Times New Roman" w:hAnsi="Times New Roman" w:cs="Times New Roman" w:hint="eastAsia"/>
          <w:kern w:val="2"/>
        </w:rPr>
        <w:t>MATLAB</w:t>
      </w:r>
      <w:r w:rsidRPr="00EE4B6D">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1B0599" w:rsidRPr="00E96715" w:rsidRDefault="00984021" w:rsidP="00984021">
      <w:pPr>
        <w:pStyle w:val="a5"/>
        <w:spacing w:before="0" w:beforeAutospacing="0" w:after="0" w:afterAutospacing="0" w:line="360" w:lineRule="auto"/>
        <w:rPr>
          <w:rFonts w:ascii="Times New Roman" w:hAnsi="Times New Roman" w:cs="Times New Roman"/>
          <w:kern w:val="2"/>
        </w:rPr>
      </w:pPr>
      <w:r w:rsidRPr="00E96715">
        <w:rPr>
          <w:rFonts w:ascii="Times New Roman" w:hAnsi="Times New Roman" w:cs="Times New Roman" w:hint="eastAsia"/>
          <w:kern w:val="2"/>
        </w:rPr>
        <w:t xml:space="preserve">(5) </w:t>
      </w:r>
      <w:r w:rsidRPr="00117A2C">
        <w:rPr>
          <w:rFonts w:ascii="Times New Roman" w:hAnsi="Times New Roman" w:cs="Times New Roman" w:hint="eastAsia"/>
          <w:kern w:val="2"/>
        </w:rPr>
        <w:t>深度强化学习及其应用与</w:t>
      </w:r>
      <w:r w:rsidRPr="00117A2C">
        <w:rPr>
          <w:rFonts w:ascii="Times New Roman" w:hAnsi="Times New Roman" w:cs="Times New Roman" w:hint="eastAsia"/>
          <w:kern w:val="2"/>
        </w:rPr>
        <w:t>MATLAB</w:t>
      </w:r>
      <w:r w:rsidRPr="00117A2C">
        <w:rPr>
          <w:rFonts w:ascii="Times New Roman" w:hAnsi="Times New Roman" w:cs="Times New Roman" w:hint="eastAsia"/>
          <w:kern w:val="2"/>
        </w:rPr>
        <w:t>程序详解视频</w:t>
      </w:r>
      <w:r w:rsidRPr="00E96715">
        <w:rPr>
          <w:rFonts w:ascii="Times New Roman" w:hAnsi="Times New Roman" w:cs="Times New Roman" w:hint="eastAsia"/>
          <w:kern w:val="2"/>
        </w:rPr>
        <w:t>。</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一、学习指导方案</w:t>
      </w:r>
    </w:p>
    <w:p w:rsidR="00E07AC3" w:rsidRPr="00C375BA" w:rsidRDefault="00885369" w:rsidP="00DC71C2">
      <w:pPr>
        <w:spacing w:line="360" w:lineRule="auto"/>
        <w:ind w:firstLineChars="250" w:firstLine="600"/>
        <w:rPr>
          <w:rFonts w:ascii="微软雅黑" w:eastAsia="微软雅黑" w:hAnsi="微软雅黑"/>
          <w:sz w:val="24"/>
        </w:rPr>
      </w:pPr>
      <w:r w:rsidRPr="00C375BA">
        <w:rPr>
          <w:rFonts w:ascii="微软雅黑" w:eastAsia="微软雅黑" w:hAnsi="微软雅黑" w:hint="eastAsia"/>
          <w:sz w:val="24"/>
        </w:rPr>
        <w:t>1、全部视频都在网上。请首先按照</w:t>
      </w:r>
      <w:r w:rsidRPr="00C375BA">
        <w:rPr>
          <w:rFonts w:ascii="微软雅黑" w:eastAsia="微软雅黑" w:hAnsi="微软雅黑" w:hint="eastAsia"/>
          <w:b/>
          <w:color w:val="FF0000"/>
          <w:sz w:val="24"/>
        </w:rPr>
        <w:t>视频文件序号由小到大（若前序号相同，说明视频内容密切联系，再看后面序号大小）</w:t>
      </w:r>
      <w:r w:rsidRPr="00C375BA">
        <w:rPr>
          <w:rFonts w:ascii="微软雅黑" w:eastAsia="微软雅黑" w:hAnsi="微软雅黑" w:hint="eastAsia"/>
          <w:sz w:val="24"/>
        </w:rPr>
        <w:t>的序号观看，保证内容由浅入深地顺序学习。</w:t>
      </w:r>
    </w:p>
    <w:p w:rsidR="00E07AC3" w:rsidRPr="00C375BA" w:rsidRDefault="00885369" w:rsidP="00DC71C2">
      <w:pPr>
        <w:spacing w:line="360" w:lineRule="auto"/>
        <w:ind w:firstLineChars="250" w:firstLine="600"/>
        <w:rPr>
          <w:rFonts w:ascii="微软雅黑" w:eastAsia="微软雅黑" w:hAnsi="微软雅黑"/>
          <w:sz w:val="24"/>
        </w:rPr>
      </w:pPr>
      <w:r w:rsidRPr="00C375BA">
        <w:rPr>
          <w:rFonts w:ascii="微软雅黑" w:eastAsia="微软雅黑" w:hAnsi="微软雅黑" w:hint="eastAsia"/>
          <w:sz w:val="24"/>
        </w:rPr>
        <w:t>2、在看视频的同时，利用</w:t>
      </w:r>
      <w:r w:rsidR="00A76ECD" w:rsidRPr="00C375BA">
        <w:rPr>
          <w:rFonts w:ascii="微软雅黑" w:eastAsia="微软雅黑" w:hAnsi="微软雅黑" w:hint="eastAsia"/>
          <w:sz w:val="24"/>
        </w:rPr>
        <w:t>【变速】</w:t>
      </w:r>
      <w:r w:rsidRPr="00C375BA">
        <w:rPr>
          <w:rFonts w:ascii="微软雅黑" w:eastAsia="微软雅黑" w:hAnsi="微软雅黑" w:hint="eastAsia"/>
          <w:sz w:val="24"/>
        </w:rPr>
        <w:t>【暂停】、【倒回】操作。</w:t>
      </w:r>
    </w:p>
    <w:p w:rsidR="00E07AC3" w:rsidRPr="00C375BA" w:rsidRDefault="00885369" w:rsidP="00DC71C2">
      <w:pPr>
        <w:spacing w:line="360" w:lineRule="auto"/>
        <w:ind w:firstLineChars="250" w:firstLine="600"/>
        <w:rPr>
          <w:rFonts w:ascii="微软雅黑" w:eastAsia="微软雅黑" w:hAnsi="微软雅黑"/>
          <w:sz w:val="24"/>
        </w:rPr>
      </w:pPr>
      <w:r w:rsidRPr="00C375BA">
        <w:rPr>
          <w:rFonts w:ascii="微软雅黑" w:eastAsia="微软雅黑" w:hAnsi="微软雅黑" w:hint="eastAsia"/>
          <w:sz w:val="24"/>
        </w:rPr>
        <w:t>3、将存在的</w:t>
      </w:r>
      <w:r w:rsidRPr="00C375BA">
        <w:rPr>
          <w:rFonts w:ascii="微软雅黑" w:eastAsia="微软雅黑" w:hAnsi="微软雅黑" w:hint="eastAsia"/>
          <w:color w:val="FF0000"/>
          <w:sz w:val="24"/>
        </w:rPr>
        <w:t>问题记录</w:t>
      </w:r>
      <w:r w:rsidRPr="00C375BA">
        <w:rPr>
          <w:rFonts w:ascii="微软雅黑" w:eastAsia="微软雅黑" w:hAnsi="微软雅黑" w:hint="eastAsia"/>
          <w:sz w:val="24"/>
        </w:rPr>
        <w:t>下来，看看视频是否讲解。对视频还是没有讲解的问题，</w:t>
      </w:r>
      <w:proofErr w:type="gramStart"/>
      <w:r w:rsidRPr="00C375BA">
        <w:rPr>
          <w:rFonts w:ascii="微软雅黑" w:eastAsia="微软雅黑" w:hAnsi="微软雅黑" w:hint="eastAsia"/>
          <w:sz w:val="24"/>
        </w:rPr>
        <w:t>尽快问</w:t>
      </w:r>
      <w:proofErr w:type="gramEnd"/>
      <w:r w:rsidRPr="00C375BA">
        <w:rPr>
          <w:rFonts w:ascii="微软雅黑" w:eastAsia="微软雅黑" w:hAnsi="微软雅黑" w:hint="eastAsia"/>
          <w:sz w:val="24"/>
        </w:rPr>
        <w:t>【面对面数学】答疑。</w:t>
      </w:r>
    </w:p>
    <w:p w:rsidR="00E07AC3" w:rsidRPr="00C375BA" w:rsidRDefault="00885369" w:rsidP="00DC71C2">
      <w:pPr>
        <w:spacing w:line="360" w:lineRule="auto"/>
        <w:ind w:firstLineChars="250" w:firstLine="600"/>
        <w:rPr>
          <w:rFonts w:ascii="微软雅黑" w:eastAsia="微软雅黑" w:hAnsi="微软雅黑"/>
          <w:sz w:val="24"/>
        </w:rPr>
      </w:pPr>
      <w:r w:rsidRPr="00C375BA">
        <w:rPr>
          <w:rFonts w:ascii="微软雅黑" w:eastAsia="微软雅黑" w:hAnsi="微软雅黑" w:hint="eastAsia"/>
          <w:sz w:val="24"/>
        </w:rPr>
        <w:t>4、视频观看结束后，看看PPT课件，复习、巩固学习效果。</w:t>
      </w:r>
    </w:p>
    <w:p w:rsidR="00CD474C" w:rsidRPr="00C375BA" w:rsidRDefault="00CD474C" w:rsidP="00DC71C2">
      <w:pPr>
        <w:spacing w:line="360" w:lineRule="auto"/>
        <w:ind w:firstLineChars="250" w:firstLine="600"/>
        <w:rPr>
          <w:rFonts w:ascii="微软雅黑" w:eastAsia="微软雅黑" w:hAnsi="微软雅黑"/>
          <w:sz w:val="24"/>
        </w:rPr>
      </w:pPr>
      <w:r w:rsidRPr="00C375BA">
        <w:rPr>
          <w:rFonts w:ascii="微软雅黑" w:eastAsia="微软雅黑" w:hAnsi="微软雅黑" w:hint="eastAsia"/>
          <w:sz w:val="24"/>
        </w:rPr>
        <w:t>5、</w:t>
      </w:r>
      <w:r w:rsidRPr="00C375BA">
        <w:rPr>
          <w:rFonts w:ascii="微软雅黑" w:eastAsia="微软雅黑" w:hAnsi="微软雅黑" w:hint="eastAsia"/>
          <w:b/>
          <w:bCs/>
          <w:color w:val="FF0000"/>
          <w:sz w:val="24"/>
        </w:rPr>
        <w:t>视频清晰度</w:t>
      </w:r>
      <w:r w:rsidRPr="00C375BA">
        <w:rPr>
          <w:rFonts w:ascii="微软雅黑" w:eastAsia="微软雅黑" w:hAnsi="微软雅黑" w:hint="eastAsia"/>
          <w:sz w:val="24"/>
        </w:rPr>
        <w:t>：（1）建议</w:t>
      </w:r>
      <w:r w:rsidRPr="00C375BA">
        <w:rPr>
          <w:rFonts w:ascii="微软雅黑" w:eastAsia="微软雅黑" w:hAnsi="微软雅黑" w:hint="eastAsia"/>
          <w:b/>
          <w:bCs/>
          <w:color w:val="FF0000"/>
          <w:sz w:val="24"/>
        </w:rPr>
        <w:t>屏幕分辨率设置</w:t>
      </w:r>
      <w:r w:rsidRPr="00C375BA">
        <w:rPr>
          <w:rFonts w:ascii="微软雅黑" w:eastAsia="微软雅黑" w:hAnsi="微软雅黑" w:hint="eastAsia"/>
          <w:sz w:val="24"/>
        </w:rPr>
        <w:t>为</w:t>
      </w:r>
      <w:r w:rsidRPr="00C375BA">
        <w:rPr>
          <w:rFonts w:ascii="微软雅黑" w:eastAsia="微软雅黑" w:hAnsi="微软雅黑" w:hint="eastAsia"/>
          <w:b/>
          <w:bCs/>
          <w:color w:val="FF0000"/>
          <w:sz w:val="24"/>
        </w:rPr>
        <w:t xml:space="preserve">1920x1080 </w:t>
      </w:r>
      <w:r w:rsidRPr="00C375BA">
        <w:rPr>
          <w:rFonts w:ascii="微软雅黑" w:eastAsia="微软雅黑" w:hAnsi="微软雅黑" w:hint="eastAsia"/>
          <w:sz w:val="24"/>
        </w:rPr>
        <w:t>或者屏幕分辨率</w:t>
      </w:r>
      <w:r w:rsidRPr="00C375BA">
        <w:rPr>
          <w:rFonts w:ascii="微软雅黑" w:eastAsia="微软雅黑" w:hAnsi="微软雅黑" w:hint="eastAsia"/>
          <w:b/>
          <w:bCs/>
          <w:color w:val="FF0000"/>
          <w:sz w:val="24"/>
        </w:rPr>
        <w:t>1280x720</w:t>
      </w:r>
      <w:r w:rsidRPr="00C375BA">
        <w:rPr>
          <w:rFonts w:ascii="微软雅黑" w:eastAsia="微软雅黑" w:hAnsi="微软雅黑" w:hint="eastAsia"/>
          <w:sz w:val="24"/>
        </w:rPr>
        <w:t>。（2）</w:t>
      </w:r>
      <w:r w:rsidRPr="00C375BA">
        <w:rPr>
          <w:rFonts w:ascii="微软雅黑" w:eastAsia="微软雅黑" w:hAnsi="微软雅黑" w:hint="eastAsia"/>
          <w:b/>
          <w:bCs/>
          <w:color w:val="FF0000"/>
          <w:sz w:val="24"/>
        </w:rPr>
        <w:t>全屏播放</w:t>
      </w:r>
      <w:r w:rsidRPr="00C375BA">
        <w:rPr>
          <w:rFonts w:ascii="微软雅黑" w:eastAsia="微软雅黑" w:hAnsi="微软雅黑" w:hint="eastAsia"/>
          <w:sz w:val="24"/>
        </w:rPr>
        <w:t>。这样看视频更加清晰。</w:t>
      </w:r>
    </w:p>
    <w:p w:rsidR="00E07AC3" w:rsidRPr="00DC71C2" w:rsidRDefault="00CD474C" w:rsidP="00DC71C2">
      <w:pPr>
        <w:spacing w:line="360" w:lineRule="auto"/>
        <w:ind w:firstLineChars="250" w:firstLine="600"/>
        <w:rPr>
          <w:sz w:val="24"/>
        </w:rPr>
      </w:pPr>
      <w:r w:rsidRPr="00C375BA">
        <w:rPr>
          <w:rFonts w:ascii="微软雅黑" w:eastAsia="微软雅黑" w:hAnsi="微软雅黑" w:hint="eastAsia"/>
          <w:sz w:val="24"/>
        </w:rPr>
        <w:t>6、</w:t>
      </w:r>
      <w:proofErr w:type="gramStart"/>
      <w:r w:rsidRPr="00C375BA">
        <w:rPr>
          <w:rFonts w:ascii="微软雅黑" w:eastAsia="微软雅黑" w:hAnsi="微软雅黑" w:hint="eastAsia"/>
          <w:b/>
          <w:bCs/>
          <w:color w:val="FF0000"/>
          <w:sz w:val="24"/>
        </w:rPr>
        <w:t>倍</w:t>
      </w:r>
      <w:proofErr w:type="gramEnd"/>
      <w:r w:rsidRPr="00C375BA">
        <w:rPr>
          <w:rFonts w:ascii="微软雅黑" w:eastAsia="微软雅黑" w:hAnsi="微软雅黑" w:hint="eastAsia"/>
          <w:b/>
          <w:bCs/>
          <w:color w:val="FF0000"/>
          <w:sz w:val="24"/>
        </w:rPr>
        <w:t>速播放</w:t>
      </w:r>
      <w:r w:rsidRPr="00C375BA">
        <w:rPr>
          <w:rFonts w:ascii="微软雅黑" w:eastAsia="微软雅黑" w:hAnsi="微软雅黑" w:hint="eastAsia"/>
          <w:sz w:val="24"/>
        </w:rPr>
        <w:t>：现在【淘宝新平台】已经具备【倍速播放】视频功能。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二、文件命名结构</w:t>
      </w:r>
    </w:p>
    <w:p w:rsidR="00E07AC3" w:rsidRPr="00562683" w:rsidRDefault="00885369" w:rsidP="00562683">
      <w:pPr>
        <w:spacing w:line="360" w:lineRule="auto"/>
        <w:ind w:firstLineChars="200" w:firstLine="480"/>
        <w:rPr>
          <w:sz w:val="24"/>
        </w:rPr>
      </w:pPr>
      <w:r w:rsidRPr="00562683">
        <w:rPr>
          <w:rFonts w:hint="eastAsia"/>
          <w:sz w:val="24"/>
        </w:rPr>
        <w:lastRenderedPageBreak/>
        <w:t>总命名原则：</w:t>
      </w:r>
    </w:p>
    <w:p w:rsidR="00E07AC3" w:rsidRPr="00562683" w:rsidRDefault="00885369" w:rsidP="00562683">
      <w:pPr>
        <w:spacing w:line="360" w:lineRule="auto"/>
        <w:ind w:firstLineChars="200" w:firstLine="480"/>
        <w:rPr>
          <w:sz w:val="24"/>
        </w:rPr>
      </w:pPr>
      <w:r w:rsidRPr="00562683">
        <w:rPr>
          <w:rFonts w:hint="eastAsia"/>
          <w:sz w:val="24"/>
        </w:rPr>
        <w:t>（</w:t>
      </w:r>
      <w:r w:rsidRPr="00562683">
        <w:rPr>
          <w:rFonts w:hint="eastAsia"/>
          <w:sz w:val="24"/>
        </w:rPr>
        <w:t>1</w:t>
      </w:r>
      <w:r w:rsidRPr="00562683">
        <w:rPr>
          <w:rFonts w:hint="eastAsia"/>
          <w:sz w:val="24"/>
        </w:rPr>
        <w:t>）视频序号、程序序号和</w:t>
      </w:r>
      <w:r w:rsidRPr="00562683">
        <w:rPr>
          <w:rFonts w:hint="eastAsia"/>
          <w:sz w:val="24"/>
        </w:rPr>
        <w:t>PPT</w:t>
      </w:r>
      <w:r w:rsidRPr="00562683">
        <w:rPr>
          <w:rFonts w:hint="eastAsia"/>
          <w:sz w:val="24"/>
        </w:rPr>
        <w:t>序号一致，便于对照使用。（</w:t>
      </w:r>
      <w:r w:rsidRPr="00562683">
        <w:rPr>
          <w:rFonts w:hint="eastAsia"/>
          <w:sz w:val="24"/>
        </w:rPr>
        <w:t>2</w:t>
      </w:r>
      <w:r w:rsidRPr="00562683">
        <w:rPr>
          <w:rFonts w:hint="eastAsia"/>
          <w:sz w:val="24"/>
        </w:rPr>
        <w:t>）前面数字序号相同的后面序号，表示同一组视频或课件。</w:t>
      </w:r>
    </w:p>
    <w:p w:rsidR="00E07AC3" w:rsidRPr="00562683" w:rsidRDefault="00885369" w:rsidP="00562683">
      <w:pPr>
        <w:spacing w:line="360" w:lineRule="auto"/>
        <w:ind w:firstLineChars="200" w:firstLine="480"/>
        <w:rPr>
          <w:sz w:val="24"/>
        </w:rPr>
      </w:pPr>
      <w:r w:rsidRPr="00562683">
        <w:rPr>
          <w:rFonts w:hint="eastAsia"/>
          <w:sz w:val="24"/>
        </w:rPr>
        <w:t>1</w:t>
      </w:r>
      <w:r w:rsidRPr="00562683">
        <w:rPr>
          <w:rFonts w:hint="eastAsia"/>
          <w:sz w:val="24"/>
        </w:rPr>
        <w:t>、</w:t>
      </w:r>
      <w:r w:rsidRPr="00562683">
        <w:rPr>
          <w:rFonts w:hint="eastAsia"/>
          <w:b/>
          <w:sz w:val="24"/>
        </w:rPr>
        <w:t>视频文件命名结构：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Pr="00562683" w:rsidRDefault="00885369" w:rsidP="00562683">
      <w:pPr>
        <w:spacing w:line="360" w:lineRule="auto"/>
        <w:ind w:firstLineChars="196" w:firstLine="472"/>
        <w:rPr>
          <w:b/>
          <w:sz w:val="24"/>
        </w:rPr>
      </w:pPr>
      <w:r w:rsidRPr="00562683">
        <w:rPr>
          <w:rFonts w:hint="eastAsia"/>
          <w:b/>
          <w:sz w:val="24"/>
        </w:rPr>
        <w:t>2</w:t>
      </w:r>
      <w:r w:rsidRPr="00562683">
        <w:rPr>
          <w:rFonts w:hint="eastAsia"/>
          <w:b/>
          <w:sz w:val="24"/>
        </w:rPr>
        <w:t>、</w:t>
      </w:r>
      <w:r w:rsidRPr="00562683">
        <w:rPr>
          <w:b/>
          <w:sz w:val="24"/>
        </w:rPr>
        <w:t>MATLAB</w:t>
      </w:r>
      <w:r w:rsidRPr="00562683">
        <w:rPr>
          <w:rFonts w:hint="eastAsia"/>
          <w:b/>
          <w:sz w:val="24"/>
        </w:rPr>
        <w:t>的</w:t>
      </w:r>
      <w:r w:rsidRPr="00562683">
        <w:rPr>
          <w:b/>
          <w:sz w:val="24"/>
        </w:rPr>
        <w:t>m</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解决问题（中英文简写及拼音）</w:t>
      </w:r>
    </w:p>
    <w:p w:rsidR="00E07AC3" w:rsidRPr="00562683" w:rsidRDefault="00885369" w:rsidP="00562683">
      <w:pPr>
        <w:spacing w:line="360" w:lineRule="auto"/>
        <w:ind w:firstLineChars="196" w:firstLine="472"/>
        <w:rPr>
          <w:b/>
          <w:sz w:val="24"/>
        </w:rPr>
      </w:pPr>
      <w:r w:rsidRPr="00562683">
        <w:rPr>
          <w:rFonts w:hint="eastAsia"/>
          <w:b/>
          <w:sz w:val="24"/>
        </w:rPr>
        <w:t>3</w:t>
      </w:r>
      <w:r w:rsidRPr="00562683">
        <w:rPr>
          <w:rFonts w:hint="eastAsia"/>
          <w:b/>
          <w:sz w:val="24"/>
        </w:rPr>
        <w:t>、电子教材</w:t>
      </w:r>
      <w:r w:rsidRPr="00562683">
        <w:rPr>
          <w:rFonts w:hint="eastAsia"/>
          <w:b/>
          <w:sz w:val="24"/>
        </w:rPr>
        <w:t>PPT</w:t>
      </w:r>
      <w:r w:rsidRPr="00562683">
        <w:rPr>
          <w:rFonts w:hint="eastAsia"/>
          <w:b/>
          <w:sz w:val="24"/>
        </w:rPr>
        <w:t>文件命名结构：</w:t>
      </w:r>
    </w:p>
    <w:p w:rsidR="00E07AC3" w:rsidRPr="00562683" w:rsidRDefault="00885369" w:rsidP="00562683">
      <w:pPr>
        <w:spacing w:line="360" w:lineRule="auto"/>
        <w:ind w:firstLineChars="300" w:firstLine="720"/>
        <w:rPr>
          <w:sz w:val="24"/>
        </w:rPr>
      </w:pPr>
      <w:r w:rsidRPr="00562683">
        <w:rPr>
          <w:rFonts w:hint="eastAsia"/>
          <w:sz w:val="24"/>
        </w:rPr>
        <w:t>BP</w:t>
      </w:r>
      <w:r w:rsidRPr="00562683">
        <w:rPr>
          <w:rFonts w:hint="eastAsia"/>
          <w:sz w:val="24"/>
        </w:rPr>
        <w:t>数字序号</w:t>
      </w:r>
      <w:r w:rsidRPr="00562683">
        <w:rPr>
          <w:sz w:val="24"/>
        </w:rPr>
        <w:t>_</w:t>
      </w:r>
      <w:r w:rsidRPr="00562683">
        <w:rPr>
          <w:rFonts w:hint="eastAsia"/>
          <w:sz w:val="24"/>
        </w:rPr>
        <w:t>数字方法名称和</w:t>
      </w:r>
      <w:proofErr w:type="gramStart"/>
      <w:r w:rsidRPr="00562683">
        <w:rPr>
          <w:rFonts w:hint="eastAsia"/>
          <w:sz w:val="24"/>
        </w:rPr>
        <w:t>要</w:t>
      </w:r>
      <w:proofErr w:type="gramEnd"/>
      <w:r w:rsidRPr="00562683">
        <w:rPr>
          <w:rFonts w:hint="eastAsia"/>
          <w:sz w:val="24"/>
        </w:rPr>
        <w:t>解决问题（中文简写）</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三、下载文件</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剩余视频、程序压缩包、</w:t>
      </w:r>
      <w:r w:rsidRPr="00562683">
        <w:rPr>
          <w:rFonts w:ascii="Times New Roman" w:hAnsi="Times New Roman" w:cs="Times New Roman" w:hint="eastAsia"/>
          <w:kern w:val="2"/>
        </w:rPr>
        <w:t>PPT</w:t>
      </w:r>
      <w:r w:rsidRPr="00562683">
        <w:rPr>
          <w:rFonts w:ascii="Times New Roman" w:hAnsi="Times New Roman" w:cs="Times New Roman" w:hint="eastAsia"/>
          <w:kern w:val="2"/>
        </w:rPr>
        <w:t>课件压缩包、阅读文献、参考文献等文件向客</w:t>
      </w:r>
      <w:proofErr w:type="gramStart"/>
      <w:r w:rsidRPr="00562683">
        <w:rPr>
          <w:rFonts w:ascii="Times New Roman" w:hAnsi="Times New Roman" w:cs="Times New Roman" w:hint="eastAsia"/>
          <w:kern w:val="2"/>
        </w:rPr>
        <w:t>服要求</w:t>
      </w:r>
      <w:proofErr w:type="gramEnd"/>
      <w:r w:rsidRPr="00562683">
        <w:rPr>
          <w:rFonts w:ascii="Times New Roman" w:hAnsi="Times New Roman" w:cs="Times New Roman" w:hint="eastAsia"/>
          <w:kern w:val="2"/>
        </w:rPr>
        <w:t>下载。</w:t>
      </w:r>
    </w:p>
    <w:p w:rsidR="00E07AC3" w:rsidRPr="00562683" w:rsidRDefault="00885369" w:rsidP="00562683">
      <w:pPr>
        <w:pStyle w:val="a5"/>
        <w:spacing w:before="0" w:beforeAutospacing="0" w:after="0" w:afterAutospacing="0" w:line="360" w:lineRule="auto"/>
        <w:ind w:firstLineChars="200" w:firstLine="480"/>
        <w:rPr>
          <w:rFonts w:ascii="Times New Roman" w:hAnsi="Times New Roman" w:cs="Times New Roman"/>
          <w:kern w:val="2"/>
        </w:rPr>
      </w:pPr>
      <w:r w:rsidRPr="00562683">
        <w:rPr>
          <w:rFonts w:ascii="Times New Roman" w:hAnsi="Times New Roman" w:cs="Times New Roman" w:hint="eastAsia"/>
          <w:kern w:val="2"/>
        </w:rPr>
        <w:t>提供</w:t>
      </w:r>
      <w:proofErr w:type="gramStart"/>
      <w:r w:rsidRPr="00562683">
        <w:rPr>
          <w:rFonts w:ascii="Times New Roman" w:hAnsi="Times New Roman" w:cs="Times New Roman" w:hint="eastAsia"/>
          <w:kern w:val="2"/>
        </w:rPr>
        <w:t>给学者</w:t>
      </w:r>
      <w:proofErr w:type="gramEnd"/>
      <w:r w:rsidRPr="00562683">
        <w:rPr>
          <w:rFonts w:ascii="Times New Roman" w:hAnsi="Times New Roman" w:cs="Times New Roman" w:hint="eastAsia"/>
          <w:kern w:val="2"/>
        </w:rPr>
        <w:t>百度云盘链接和密码下载。</w:t>
      </w:r>
    </w:p>
    <w:p w:rsidR="00E07AC3" w:rsidRDefault="00885369">
      <w:pPr>
        <w:pStyle w:val="a5"/>
        <w:spacing w:before="0" w:beforeAutospacing="0" w:after="0" w:afterAutospacing="0" w:line="360" w:lineRule="auto"/>
        <w:jc w:val="center"/>
        <w:rPr>
          <w:rFonts w:ascii="微软雅黑" w:eastAsia="微软雅黑" w:hAnsi="微软雅黑" w:cs="Tahoma"/>
          <w:b/>
          <w:color w:val="222222"/>
          <w:sz w:val="28"/>
          <w:szCs w:val="28"/>
        </w:rPr>
      </w:pPr>
      <w:r>
        <w:rPr>
          <w:rFonts w:ascii="微软雅黑" w:eastAsia="微软雅黑" w:hAnsi="微软雅黑" w:cs="Tahoma" w:hint="eastAsia"/>
          <w:b/>
          <w:color w:val="222222"/>
          <w:sz w:val="28"/>
          <w:szCs w:val="28"/>
        </w:rPr>
        <w:t>四、目  录</w:t>
      </w:r>
    </w:p>
    <w:p w:rsidR="00E07AC3"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281EC1">
        <w:rPr>
          <w:rFonts w:ascii="微软雅黑" w:eastAsia="微软雅黑" w:hAnsi="微软雅黑" w:cs="Tahoma" w:hint="eastAsia"/>
          <w:b/>
          <w:color w:val="E36C0A" w:themeColor="accent6" w:themeShade="BF"/>
          <w:sz w:val="28"/>
          <w:szCs w:val="28"/>
        </w:rPr>
        <w:t xml:space="preserve">第一章  </w:t>
      </w:r>
      <w:r w:rsidR="00FC53A7">
        <w:rPr>
          <w:rFonts w:ascii="微软雅黑" w:eastAsia="微软雅黑" w:hAnsi="微软雅黑" w:cs="Tahoma" w:hint="eastAsia"/>
          <w:b/>
          <w:bCs/>
          <w:color w:val="E36C0A" w:themeColor="accent6" w:themeShade="BF"/>
          <w:sz w:val="28"/>
          <w:szCs w:val="28"/>
        </w:rPr>
        <w:t>视频课程内容</w:t>
      </w:r>
      <w:proofErr w:type="gramStart"/>
      <w:r w:rsidR="00FC53A7">
        <w:rPr>
          <w:rFonts w:ascii="微软雅黑" w:eastAsia="微软雅黑" w:hAnsi="微软雅黑" w:cs="Tahoma" w:hint="eastAsia"/>
          <w:b/>
          <w:bCs/>
          <w:color w:val="E36C0A" w:themeColor="accent6" w:themeShade="BF"/>
          <w:sz w:val="28"/>
          <w:szCs w:val="28"/>
        </w:rPr>
        <w:t>介绍及慎拍不拍</w:t>
      </w:r>
      <w:proofErr w:type="gramEnd"/>
      <w:r w:rsidR="00FC53A7">
        <w:rPr>
          <w:rFonts w:ascii="微软雅黑" w:eastAsia="微软雅黑" w:hAnsi="微软雅黑" w:cs="Tahoma" w:hint="eastAsia"/>
          <w:b/>
          <w:bCs/>
          <w:color w:val="E36C0A" w:themeColor="accent6" w:themeShade="BF"/>
          <w:sz w:val="28"/>
          <w:szCs w:val="28"/>
        </w:rPr>
        <w:t>建议</w:t>
      </w:r>
      <w:r w:rsidRPr="00281EC1">
        <w:rPr>
          <w:rFonts w:ascii="微软雅黑" w:eastAsia="微软雅黑" w:hAnsi="微软雅黑" w:cs="Tahoma" w:hint="eastAsia"/>
          <w:b/>
          <w:bCs/>
          <w:color w:val="E36C0A" w:themeColor="accent6" w:themeShade="BF"/>
          <w:sz w:val="28"/>
          <w:szCs w:val="28"/>
        </w:rPr>
        <w:t>与</w:t>
      </w:r>
      <w:r w:rsidR="00CC23C6">
        <w:rPr>
          <w:rFonts w:ascii="微软雅黑" w:eastAsia="微软雅黑" w:hAnsi="微软雅黑" w:cs="Tahoma" w:hint="eastAsia"/>
          <w:b/>
          <w:bCs/>
          <w:color w:val="E36C0A" w:themeColor="accent6" w:themeShade="BF"/>
          <w:sz w:val="28"/>
          <w:szCs w:val="28"/>
        </w:rPr>
        <w:t>辅导答疑</w:t>
      </w:r>
      <w:r w:rsidR="00FC53A7">
        <w:rPr>
          <w:rFonts w:ascii="微软雅黑" w:eastAsia="微软雅黑" w:hAnsi="微软雅黑" w:cs="Tahoma" w:hint="eastAsia"/>
          <w:b/>
          <w:bCs/>
          <w:color w:val="E36C0A" w:themeColor="accent6" w:themeShade="BF"/>
          <w:sz w:val="28"/>
          <w:szCs w:val="28"/>
        </w:rPr>
        <w:t>说明</w:t>
      </w:r>
      <w:r>
        <w:rPr>
          <w:rFonts w:ascii="微软雅黑" w:eastAsia="微软雅黑" w:hAnsi="微软雅黑" w:cs="Tahoma" w:hint="eastAsia"/>
          <w:b/>
          <w:bCs/>
          <w:color w:val="222222"/>
          <w:sz w:val="28"/>
          <w:szCs w:val="28"/>
        </w:rPr>
        <w:t>(29+</w:t>
      </w:r>
      <w:r w:rsidR="002B347A">
        <w:rPr>
          <w:rFonts w:ascii="微软雅黑" w:eastAsia="微软雅黑" w:hAnsi="微软雅黑" w:cs="Tahoma" w:hint="eastAsia"/>
          <w:b/>
          <w:bCs/>
          <w:color w:val="222222"/>
          <w:sz w:val="28"/>
          <w:szCs w:val="28"/>
        </w:rPr>
        <w:t>1</w:t>
      </w:r>
      <w:r w:rsidR="00ED73B0">
        <w:rPr>
          <w:rFonts w:ascii="微软雅黑" w:eastAsia="微软雅黑" w:hAnsi="微软雅黑" w:cs="Tahoma" w:hint="eastAsia"/>
          <w:b/>
          <w:bCs/>
          <w:color w:val="222222"/>
          <w:sz w:val="28"/>
          <w:szCs w:val="28"/>
        </w:rPr>
        <w:t>0</w:t>
      </w:r>
      <w:r>
        <w:rPr>
          <w:rFonts w:ascii="微软雅黑" w:eastAsia="微软雅黑" w:hAnsi="微软雅黑" w:cs="Tahoma" w:hint="eastAsia"/>
          <w:b/>
          <w:bCs/>
          <w:color w:val="222222"/>
          <w:sz w:val="28"/>
          <w:szCs w:val="28"/>
        </w:rPr>
        <w:t>分钟)</w:t>
      </w:r>
    </w:p>
    <w:p w:rsidR="00E07AC3" w:rsidRPr="00E07FC2" w:rsidRDefault="00885369">
      <w:pPr>
        <w:pStyle w:val="a5"/>
        <w:spacing w:before="0" w:beforeAutospacing="0" w:after="0" w:afterAutospacing="0" w:line="360" w:lineRule="auto"/>
        <w:rPr>
          <w:rFonts w:ascii="微软雅黑" w:eastAsia="微软雅黑" w:hAnsi="微软雅黑" w:cs="Tahoma"/>
          <w:b/>
          <w:i/>
        </w:rPr>
      </w:pPr>
      <w:r w:rsidRPr="00E07FC2">
        <w:rPr>
          <w:rFonts w:ascii="微软雅黑" w:eastAsia="微软雅黑" w:hAnsi="微软雅黑" w:hint="eastAsia"/>
          <w:b/>
          <w:i/>
        </w:rPr>
        <w:t>1、先看全面讲解9个关键重要问题（</w:t>
      </w:r>
      <w:r w:rsidRPr="00E07FC2">
        <w:rPr>
          <w:rFonts w:ascii="微软雅黑" w:eastAsia="微软雅黑" w:hAnsi="微软雅黑" w:cs="Tahoma" w:hint="eastAsia"/>
          <w:b/>
          <w:i/>
        </w:rPr>
        <w:t>25分钟，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E07FC2" w:rsidRDefault="00885369">
      <w:pPr>
        <w:pStyle w:val="a5"/>
        <w:spacing w:before="0" w:beforeAutospacing="0" w:after="0" w:afterAutospacing="0" w:line="360" w:lineRule="auto"/>
        <w:rPr>
          <w:rStyle w:val="a6"/>
          <w:rFonts w:ascii="微软雅黑" w:eastAsia="微软雅黑" w:hAnsi="微软雅黑" w:cs="Tahoma"/>
          <w:i/>
        </w:rPr>
      </w:pPr>
      <w:r w:rsidRPr="00E07FC2">
        <w:rPr>
          <w:rFonts w:ascii="微软雅黑" w:eastAsia="微软雅黑" w:hAnsi="微软雅黑" w:hint="eastAsia"/>
          <w:b/>
          <w:i/>
        </w:rPr>
        <w:t>2、预言先告必看（</w:t>
      </w:r>
      <w:r w:rsidRPr="00E07FC2">
        <w:rPr>
          <w:rFonts w:ascii="微软雅黑" w:eastAsia="微软雅黑" w:hAnsi="微软雅黑" w:cs="Tahoma" w:hint="eastAsia"/>
          <w:b/>
          <w:i/>
        </w:rPr>
        <w:t>4分钟，</w:t>
      </w:r>
      <w:r w:rsidRPr="00E07FC2">
        <w:rPr>
          <w:rFonts w:ascii="微软雅黑" w:eastAsia="微软雅黑" w:hAnsi="微软雅黑" w:hint="eastAsia"/>
          <w:b/>
          <w:i/>
        </w:rPr>
        <w:t>网络上</w:t>
      </w:r>
      <w:r w:rsidRPr="00E07FC2">
        <w:rPr>
          <w:rFonts w:ascii="微软雅黑" w:eastAsia="微软雅黑" w:hAnsi="微软雅黑" w:cs="Tahoma" w:hint="eastAsia"/>
          <w:b/>
          <w:i/>
        </w:rPr>
        <w:t>免费“试看”</w:t>
      </w:r>
      <w:r w:rsidRPr="00E07FC2">
        <w:rPr>
          <w:rFonts w:ascii="微软雅黑" w:eastAsia="微软雅黑" w:hAnsi="微软雅黑" w:hint="eastAsia"/>
          <w:b/>
          <w:i/>
        </w:rPr>
        <w:t>）</w:t>
      </w:r>
    </w:p>
    <w:p w:rsidR="00E07AC3" w:rsidRPr="00BC059C" w:rsidRDefault="00885369">
      <w:pPr>
        <w:pStyle w:val="a5"/>
        <w:spacing w:before="0" w:beforeAutospacing="0" w:after="0" w:afterAutospacing="0" w:line="360" w:lineRule="auto"/>
        <w:rPr>
          <w:rFonts w:ascii="微软雅黑" w:eastAsia="微软雅黑" w:hAnsi="微软雅黑" w:cs="Tahoma"/>
          <w:b/>
          <w:color w:val="008000"/>
        </w:rPr>
      </w:pPr>
      <w:r w:rsidRPr="007D1BD5">
        <w:rPr>
          <w:rFonts w:ascii="微软雅黑" w:eastAsia="微软雅黑" w:hAnsi="微软雅黑" w:hint="eastAsia"/>
          <w:b/>
          <w:color w:val="008000"/>
        </w:rPr>
        <w:t>3、</w:t>
      </w:r>
      <w:r w:rsidR="00C45870" w:rsidRPr="007D1BD5">
        <w:rPr>
          <w:rFonts w:ascii="微软雅黑" w:eastAsia="微软雅黑" w:hAnsi="微软雅黑" w:hint="eastAsia"/>
          <w:b/>
          <w:color w:val="008000"/>
        </w:rPr>
        <w:t>BP1_1BP神经网络MATLAB视频课程包括哪些</w:t>
      </w:r>
      <w:r w:rsidR="00B7496C">
        <w:rPr>
          <w:rFonts w:ascii="微软雅黑" w:eastAsia="微软雅黑" w:hAnsi="微软雅黑" w:hint="eastAsia"/>
          <w:b/>
          <w:color w:val="008000"/>
        </w:rPr>
        <w:t>乳腺肿瘤诊断</w:t>
      </w:r>
      <w:r w:rsidRPr="00BC059C">
        <w:rPr>
          <w:rFonts w:ascii="微软雅黑" w:eastAsia="微软雅黑" w:hAnsi="微软雅黑" w:hint="eastAsia"/>
          <w:b/>
          <w:color w:val="008000"/>
        </w:rPr>
        <w:t>（</w:t>
      </w:r>
      <w:r w:rsidR="00793152">
        <w:rPr>
          <w:rFonts w:ascii="微软雅黑" w:eastAsia="微软雅黑" w:hAnsi="微软雅黑" w:cs="Tahoma" w:hint="eastAsia"/>
          <w:b/>
          <w:color w:val="FF0000"/>
        </w:rPr>
        <w:t>5</w:t>
      </w:r>
      <w:r w:rsidRPr="00BC059C">
        <w:rPr>
          <w:rFonts w:ascii="微软雅黑" w:eastAsia="微软雅黑" w:hAnsi="微软雅黑" w:cs="Tahoma" w:hint="eastAsia"/>
          <w:b/>
          <w:color w:val="FF0000"/>
        </w:rPr>
        <w:t>分钟</w:t>
      </w:r>
      <w:r w:rsidRPr="00BC059C">
        <w:rPr>
          <w:rFonts w:ascii="微软雅黑" w:eastAsia="微软雅黑" w:hAnsi="微软雅黑" w:hint="eastAsia"/>
          <w:b/>
          <w:color w:val="008000"/>
        </w:rPr>
        <w:t>，网络上</w:t>
      </w:r>
      <w:r w:rsidRPr="00BC059C">
        <w:rPr>
          <w:rFonts w:ascii="微软雅黑" w:eastAsia="微软雅黑" w:hAnsi="微软雅黑" w:cs="Tahoma" w:hint="eastAsia"/>
          <w:b/>
          <w:color w:val="FF6600"/>
        </w:rPr>
        <w:t>免费“试看”</w:t>
      </w:r>
      <w:r w:rsidRPr="00BC059C">
        <w:rPr>
          <w:rFonts w:ascii="微软雅黑" w:eastAsia="微软雅黑" w:hAnsi="微软雅黑" w:hint="eastAsia"/>
          <w:b/>
          <w:color w:val="008000"/>
        </w:rPr>
        <w:t>）</w:t>
      </w:r>
    </w:p>
    <w:p w:rsidR="00E07AC3" w:rsidRPr="007D1BD5" w:rsidRDefault="00885369">
      <w:pPr>
        <w:pStyle w:val="a5"/>
        <w:spacing w:before="0" w:beforeAutospacing="0" w:after="0" w:afterAutospacing="0" w:line="360" w:lineRule="auto"/>
        <w:rPr>
          <w:rFonts w:ascii="微软雅黑" w:eastAsia="微软雅黑" w:hAnsi="微软雅黑"/>
          <w:b/>
          <w:bCs/>
        </w:rPr>
      </w:pPr>
      <w:r w:rsidRPr="007D1BD5">
        <w:rPr>
          <w:rFonts w:ascii="微软雅黑" w:eastAsia="微软雅黑" w:hAnsi="微软雅黑" w:hint="eastAsia"/>
          <w:b/>
          <w:color w:val="008000"/>
        </w:rPr>
        <w:t>4、BP1_2程序</w:t>
      </w:r>
      <w:r w:rsidR="002B347A">
        <w:rPr>
          <w:rFonts w:ascii="微软雅黑" w:eastAsia="微软雅黑" w:hAnsi="微软雅黑" w:hint="eastAsia"/>
          <w:b/>
          <w:color w:val="008000"/>
        </w:rPr>
        <w:t>提供</w:t>
      </w:r>
      <w:r w:rsidRPr="007D1BD5">
        <w:rPr>
          <w:rFonts w:ascii="微软雅黑" w:eastAsia="微软雅黑" w:hAnsi="微软雅黑" w:hint="eastAsia"/>
          <w:b/>
          <w:color w:val="008000"/>
        </w:rPr>
        <w:t>及</w:t>
      </w:r>
      <w:r w:rsidR="00ED73B0">
        <w:rPr>
          <w:rFonts w:ascii="微软雅黑" w:eastAsia="微软雅黑" w:hAnsi="微软雅黑" w:hint="eastAsia"/>
          <w:b/>
          <w:color w:val="008000"/>
        </w:rPr>
        <w:t>课程亮点特点介绍</w:t>
      </w:r>
      <w:r w:rsidRPr="007D1BD5">
        <w:rPr>
          <w:rFonts w:ascii="微软雅黑" w:eastAsia="微软雅黑" w:hAnsi="微软雅黑" w:hint="eastAsia"/>
          <w:b/>
        </w:rPr>
        <w:t>（</w:t>
      </w:r>
      <w:r w:rsidR="00ED73B0">
        <w:rPr>
          <w:rFonts w:ascii="微软雅黑" w:eastAsia="微软雅黑" w:hAnsi="微软雅黑" w:cs="Tahoma" w:hint="eastAsia"/>
          <w:b/>
          <w:color w:val="FF0000"/>
        </w:rPr>
        <w:t>2</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ascii="微软雅黑" w:eastAsia="微软雅黑" w:hAnsi="微软雅黑" w:hint="eastAsia"/>
          <w:b/>
        </w:rPr>
        <w:t>）</w:t>
      </w:r>
    </w:p>
    <w:p w:rsidR="00E07AC3" w:rsidRPr="007D1BD5" w:rsidRDefault="00885369">
      <w:pPr>
        <w:pStyle w:val="a5"/>
        <w:spacing w:before="0" w:beforeAutospacing="0" w:after="0" w:afterAutospacing="0" w:line="360" w:lineRule="auto"/>
        <w:rPr>
          <w:b/>
        </w:rPr>
      </w:pPr>
      <w:r w:rsidRPr="007D1BD5">
        <w:rPr>
          <w:rFonts w:ascii="微软雅黑" w:eastAsia="微软雅黑" w:hAnsi="微软雅黑" w:hint="eastAsia"/>
          <w:b/>
          <w:color w:val="008000"/>
        </w:rPr>
        <w:t>5、BP1_3</w:t>
      </w:r>
      <w:r w:rsidR="00AB353D">
        <w:rPr>
          <w:rFonts w:ascii="微软雅黑" w:eastAsia="微软雅黑" w:hAnsi="微软雅黑" w:hint="eastAsia"/>
          <w:b/>
          <w:color w:val="008000"/>
        </w:rPr>
        <w:t>慎拍</w:t>
      </w:r>
      <w:r w:rsidR="00ED73B0">
        <w:rPr>
          <w:rFonts w:ascii="微软雅黑" w:eastAsia="微软雅黑" w:hAnsi="微软雅黑" w:hint="eastAsia"/>
          <w:b/>
          <w:color w:val="008000"/>
        </w:rPr>
        <w:t>不拍建议</w:t>
      </w:r>
      <w:r w:rsidR="002C37F3">
        <w:rPr>
          <w:rFonts w:ascii="微软雅黑" w:eastAsia="微软雅黑" w:hAnsi="微软雅黑" w:hint="eastAsia"/>
          <w:b/>
          <w:color w:val="008000"/>
        </w:rPr>
        <w:t>与</w:t>
      </w:r>
      <w:r w:rsidR="00ED73B0">
        <w:rPr>
          <w:rFonts w:ascii="微软雅黑" w:eastAsia="微软雅黑" w:hAnsi="微软雅黑" w:hint="eastAsia"/>
          <w:b/>
          <w:color w:val="008000"/>
        </w:rPr>
        <w:t>辅导</w:t>
      </w:r>
      <w:r w:rsidR="002C37F3">
        <w:rPr>
          <w:rFonts w:ascii="微软雅黑" w:eastAsia="微软雅黑" w:hAnsi="微软雅黑" w:hint="eastAsia"/>
          <w:b/>
          <w:color w:val="008000"/>
        </w:rPr>
        <w:t>答疑界定</w:t>
      </w:r>
      <w:r w:rsidRPr="007D1BD5">
        <w:rPr>
          <w:rFonts w:ascii="微软雅黑" w:eastAsia="微软雅黑" w:hAnsi="微软雅黑" w:hint="eastAsia"/>
          <w:b/>
        </w:rPr>
        <w:t>（</w:t>
      </w:r>
      <w:r w:rsidR="00ED73B0">
        <w:rPr>
          <w:rFonts w:ascii="微软雅黑" w:eastAsia="微软雅黑" w:hAnsi="微软雅黑" w:cs="Tahoma" w:hint="eastAsia"/>
          <w:b/>
          <w:color w:val="FF0000"/>
        </w:rPr>
        <w:t>3</w:t>
      </w:r>
      <w:r w:rsidRPr="006F53F5">
        <w:rPr>
          <w:rFonts w:ascii="微软雅黑" w:eastAsia="微软雅黑" w:hAnsi="微软雅黑" w:cs="Tahoma" w:hint="eastAsia"/>
          <w:b/>
          <w:color w:val="FF0000"/>
        </w:rPr>
        <w:t>分钟，</w:t>
      </w:r>
      <w:r w:rsidRPr="00AB353D">
        <w:rPr>
          <w:rFonts w:ascii="微软雅黑" w:eastAsia="微软雅黑" w:hAnsi="微软雅黑" w:hint="eastAsia"/>
          <w:b/>
          <w:color w:val="008000"/>
        </w:rPr>
        <w:t>网络上</w:t>
      </w:r>
      <w:r w:rsidRPr="006F53F5">
        <w:rPr>
          <w:rFonts w:ascii="微软雅黑" w:eastAsia="微软雅黑" w:hAnsi="微软雅黑" w:cs="Tahoma" w:hint="eastAsia"/>
          <w:b/>
          <w:color w:val="FF0000"/>
        </w:rPr>
        <w:t>免费“试看”</w:t>
      </w:r>
      <w:r w:rsidRPr="007D1BD5">
        <w:rPr>
          <w:rFonts w:hint="eastAsia"/>
          <w:b/>
        </w:rPr>
        <w:t>）</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6、BP2_1</w:t>
      </w:r>
      <w:proofErr w:type="gramStart"/>
      <w:r w:rsidRPr="00E07FC2">
        <w:rPr>
          <w:rFonts w:ascii="微软雅黑" w:eastAsia="微软雅黑" w:hAnsi="微软雅黑" w:cs="Tahoma" w:hint="eastAsia"/>
          <w:b/>
          <w:i/>
        </w:rPr>
        <w:t>百</w:t>
      </w:r>
      <w:proofErr w:type="gramEnd"/>
      <w:r w:rsidRPr="00E07FC2">
        <w:rPr>
          <w:rFonts w:ascii="微软雅黑" w:eastAsia="微软雅黑" w:hAnsi="微软雅黑" w:cs="Tahoma" w:hint="eastAsia"/>
          <w:b/>
          <w:i/>
        </w:rPr>
        <w:t>度</w:t>
      </w:r>
      <w:proofErr w:type="gramStart"/>
      <w:r w:rsidRPr="00E07FC2">
        <w:rPr>
          <w:rFonts w:ascii="微软雅黑" w:eastAsia="微软雅黑" w:hAnsi="微软雅黑" w:cs="Tahoma" w:hint="eastAsia"/>
          <w:b/>
          <w:i/>
        </w:rPr>
        <w:t>搜索看</w:t>
      </w:r>
      <w:proofErr w:type="gramEnd"/>
      <w:r w:rsidRPr="00E07FC2">
        <w:rPr>
          <w:rFonts w:ascii="微软雅黑" w:eastAsia="微软雅黑" w:hAnsi="微软雅黑" w:cs="Tahoma" w:hint="eastAsia"/>
          <w:b/>
          <w:i/>
        </w:rPr>
        <w:t>BP神经网络算法</w:t>
      </w:r>
      <w:r w:rsidRPr="00E07FC2">
        <w:rPr>
          <w:rFonts w:ascii="微软雅黑" w:eastAsia="微软雅黑" w:hAnsi="微软雅黑" w:cs="Tahoma" w:hint="eastAsia"/>
          <w:b/>
          <w:i/>
          <w:color w:val="FF0000"/>
        </w:rPr>
        <w:t>（12分钟）</w:t>
      </w:r>
    </w:p>
    <w:p w:rsidR="00E07AC3" w:rsidRPr="00E07FC2" w:rsidRDefault="00885369">
      <w:pPr>
        <w:pStyle w:val="a5"/>
        <w:spacing w:before="0" w:beforeAutospacing="0" w:after="0" w:afterAutospacing="0" w:line="360" w:lineRule="auto"/>
        <w:rPr>
          <w:rFonts w:ascii="微软雅黑" w:eastAsia="微软雅黑" w:hAnsi="微软雅黑" w:cs="Tahoma"/>
          <w:b/>
          <w:i/>
          <w:color w:val="FF0000"/>
        </w:rPr>
      </w:pPr>
      <w:r w:rsidRPr="00E07FC2">
        <w:rPr>
          <w:rFonts w:ascii="微软雅黑" w:eastAsia="微软雅黑" w:hAnsi="微软雅黑" w:cs="Tahoma" w:hint="eastAsia"/>
          <w:b/>
          <w:i/>
        </w:rPr>
        <w:t>7、BP2_2</w:t>
      </w:r>
      <w:proofErr w:type="gramStart"/>
      <w:r w:rsidRPr="00E07FC2">
        <w:rPr>
          <w:rFonts w:ascii="微软雅黑" w:eastAsia="微软雅黑" w:hAnsi="微软雅黑" w:cs="Tahoma" w:hint="eastAsia"/>
          <w:b/>
          <w:i/>
        </w:rPr>
        <w:t>知网搜索看</w:t>
      </w:r>
      <w:proofErr w:type="gramEnd"/>
      <w:r w:rsidRPr="00E07FC2">
        <w:rPr>
          <w:rFonts w:ascii="微软雅黑" w:eastAsia="微软雅黑" w:hAnsi="微软雅黑" w:cs="Tahoma" w:hint="eastAsia"/>
          <w:b/>
          <w:i/>
        </w:rPr>
        <w:t>BP神经网络及结论</w:t>
      </w:r>
      <w:r w:rsidRPr="00E07FC2">
        <w:rPr>
          <w:rFonts w:ascii="微软雅黑" w:eastAsia="微软雅黑" w:hAnsi="微软雅黑" w:cs="Tahoma" w:hint="eastAsia"/>
          <w:b/>
          <w:i/>
          <w:color w:val="FF0000"/>
        </w:rPr>
        <w:t>（9分</w:t>
      </w:r>
      <w:r w:rsidRPr="00E07FC2">
        <w:rPr>
          <w:rFonts w:hint="eastAsia"/>
          <w:b/>
          <w:i/>
          <w:color w:val="FF0000"/>
        </w:rPr>
        <w:t>钟</w:t>
      </w:r>
      <w:r w:rsidRPr="00E07FC2">
        <w:rPr>
          <w:rFonts w:ascii="微软雅黑" w:eastAsia="微软雅黑" w:hAnsi="微软雅黑" w:cs="Tahoma"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BC059C">
        <w:rPr>
          <w:rFonts w:ascii="微软雅黑" w:eastAsia="微软雅黑" w:hAnsi="微软雅黑" w:cs="Tahoma" w:hint="eastAsia"/>
          <w:b/>
          <w:i/>
          <w:color w:val="E36C0A" w:themeColor="accent6" w:themeShade="BF"/>
          <w:sz w:val="28"/>
          <w:szCs w:val="28"/>
        </w:rPr>
        <w:t>第二章  神经网络基本概念及其激活函数与拓扑结构</w:t>
      </w:r>
      <w:r w:rsidRPr="00BC059C">
        <w:rPr>
          <w:rFonts w:ascii="微软雅黑" w:eastAsia="微软雅黑" w:hAnsi="微软雅黑" w:cs="Tahoma" w:hint="eastAsia"/>
          <w:b/>
          <w:bCs/>
          <w:i/>
          <w:color w:val="222222"/>
          <w:sz w:val="28"/>
          <w:szCs w:val="28"/>
        </w:rPr>
        <w:t>(202分钟)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lastRenderedPageBreak/>
        <w:t>8、BP3_1神经网络定义与工作机理及算法模拟（11分</w:t>
      </w:r>
      <w:r w:rsidRPr="00DA2924">
        <w:rPr>
          <w:rFonts w:hint="eastAsia"/>
          <w:b/>
          <w:i/>
        </w:rPr>
        <w:t>钟</w:t>
      </w:r>
      <w:r w:rsidRPr="00DA2924">
        <w:rPr>
          <w:rFonts w:ascii="Meiryo" w:eastAsia="Meiryo" w:hAnsi="Meiryo" w:cs="Meiryo" w:hint="eastAsia"/>
          <w:b/>
          <w:i/>
        </w:rPr>
        <w:t>）</w:t>
      </w:r>
    </w:p>
    <w:p w:rsidR="00E07AC3" w:rsidRPr="00DA2924" w:rsidRDefault="00885369">
      <w:pPr>
        <w:pStyle w:val="a5"/>
        <w:spacing w:before="0" w:beforeAutospacing="0" w:after="0" w:afterAutospacing="0" w:line="360" w:lineRule="auto"/>
        <w:rPr>
          <w:rFonts w:ascii="微软雅黑" w:eastAsia="微软雅黑" w:hAnsi="微软雅黑"/>
          <w:b/>
          <w:i/>
        </w:rPr>
      </w:pPr>
      <w:r w:rsidRPr="00DA2924">
        <w:rPr>
          <w:rFonts w:ascii="微软雅黑" w:eastAsia="微软雅黑" w:hAnsi="微软雅黑" w:cs="Tahoma" w:hint="eastAsia"/>
          <w:b/>
          <w:i/>
        </w:rPr>
        <w:t>9、BP3_2神经网络的5个特性及4点局限性（13分</w:t>
      </w:r>
      <w:r w:rsidRPr="00DA2924">
        <w:rPr>
          <w:rFonts w:hint="eastAsia"/>
          <w:b/>
          <w:i/>
        </w:rPr>
        <w:t>钟</w:t>
      </w:r>
      <w:r w:rsidRPr="00DA2924">
        <w:rPr>
          <w:rFonts w:ascii="微软雅黑" w:eastAsia="微软雅黑" w:hAnsi="微软雅黑" w:cs="Tahoma" w:hint="eastAsia"/>
          <w:b/>
          <w:i/>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10、BP3_3神经元的4个组成部分及其连接方式（9分钟）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11、BP3_4单个神经元的模型与工作过程</w:t>
      </w:r>
      <w:r w:rsidRPr="00BC059C">
        <w:rPr>
          <w:rFonts w:ascii="微软雅黑" w:eastAsia="微软雅黑" w:hAnsi="微软雅黑" w:cs="Tahoma" w:hint="eastAsia"/>
          <w:b/>
          <w:i/>
          <w:color w:val="FF0000"/>
        </w:rPr>
        <w:t>（9分钟）</w:t>
      </w:r>
    </w:p>
    <w:p w:rsidR="00E07AC3" w:rsidRPr="00BC059C" w:rsidRDefault="00885369">
      <w:pPr>
        <w:pStyle w:val="a5"/>
        <w:spacing w:before="0" w:beforeAutospacing="0" w:after="0" w:afterAutospacing="0" w:line="360" w:lineRule="auto"/>
        <w:rPr>
          <w:rFonts w:ascii="微软雅黑" w:eastAsia="微软雅黑" w:hAnsi="微软雅黑"/>
          <w:b/>
          <w:i/>
        </w:rPr>
      </w:pPr>
      <w:r w:rsidRPr="00BC059C">
        <w:rPr>
          <w:rFonts w:ascii="微软雅黑" w:eastAsia="微软雅黑" w:hAnsi="微软雅黑" w:cs="Tahoma" w:hint="eastAsia"/>
          <w:b/>
          <w:i/>
        </w:rPr>
        <w:t>12、BP3_5激活函数的作用及4个常用类型</w:t>
      </w:r>
      <w:r w:rsidRPr="00BC059C">
        <w:rPr>
          <w:rFonts w:ascii="微软雅黑" w:eastAsia="微软雅黑" w:hAnsi="微软雅黑" w:cs="Tahoma" w:hint="eastAsia"/>
          <w:b/>
          <w:i/>
          <w:color w:val="FF0000"/>
        </w:rPr>
        <w:t>（14分钟）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13、BP3_6神经网络的4种连接模式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14、BP3_7神经网络的3种训练模式</w:t>
      </w:r>
      <w:r w:rsidRPr="00BC059C">
        <w:rPr>
          <w:rFonts w:ascii="微软雅黑" w:eastAsia="微软雅黑" w:hAnsi="微软雅黑" w:cs="Tahoma" w:hint="eastAsia"/>
          <w:b/>
          <w:i/>
          <w:color w:val="FF0000"/>
        </w:rPr>
        <w:t>（11分钟）</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rPr>
        <w:t>15、BP3_8无导师学习</w:t>
      </w:r>
      <w:proofErr w:type="gramStart"/>
      <w:r w:rsidRPr="00BC059C">
        <w:rPr>
          <w:rFonts w:ascii="微软雅黑" w:eastAsia="微软雅黑" w:hAnsi="微软雅黑" w:cs="Tahoma" w:hint="eastAsia"/>
          <w:b/>
          <w:i/>
        </w:rPr>
        <w:t>规则及权值</w:t>
      </w:r>
      <w:proofErr w:type="gramEnd"/>
      <w:r w:rsidRPr="00BC059C">
        <w:rPr>
          <w:rFonts w:ascii="微软雅黑" w:eastAsia="微软雅黑" w:hAnsi="微软雅黑" w:cs="Tahoma" w:hint="eastAsia"/>
          <w:b/>
          <w:i/>
        </w:rPr>
        <w:t>修正两类方法</w:t>
      </w:r>
      <w:r w:rsidRPr="00BC059C">
        <w:rPr>
          <w:rFonts w:ascii="微软雅黑" w:eastAsia="微软雅黑" w:hAnsi="微软雅黑" w:cs="Tahoma" w:hint="eastAsia"/>
          <w:b/>
          <w:i/>
          <w:color w:val="FF0000"/>
        </w:rPr>
        <w:t>（17分</w:t>
      </w:r>
      <w:r w:rsidRPr="00BC059C">
        <w:rPr>
          <w:rFonts w:hint="eastAsia"/>
          <w:b/>
          <w:i/>
          <w:color w:val="FF0000"/>
        </w:rPr>
        <w:t>钟</w:t>
      </w:r>
      <w:r w:rsidRPr="00BC059C">
        <w:rPr>
          <w:rFonts w:ascii="Meiryo" w:eastAsia="Meiryo" w:hAnsi="Meiryo" w:cs="Meiryo" w:hint="eastAsia"/>
          <w:b/>
          <w:i/>
          <w:color w:val="FF0000"/>
        </w:rPr>
        <w:t>）</w:t>
      </w:r>
    </w:p>
    <w:p w:rsidR="00E07AC3" w:rsidRPr="00BC059C" w:rsidRDefault="00885369">
      <w:pPr>
        <w:pStyle w:val="a5"/>
        <w:spacing w:before="0" w:beforeAutospacing="0" w:after="0" w:afterAutospacing="0" w:line="360" w:lineRule="auto"/>
        <w:rPr>
          <w:rFonts w:ascii="微软雅黑" w:eastAsia="微软雅黑" w:hAnsi="微软雅黑" w:cs="Tahoma"/>
          <w:b/>
          <w:i/>
          <w:color w:val="FF0000"/>
        </w:rPr>
      </w:pPr>
      <w:r w:rsidRPr="00BC059C">
        <w:rPr>
          <w:rFonts w:ascii="微软雅黑" w:eastAsia="微软雅黑" w:hAnsi="微软雅黑" w:cs="Tahoma" w:hint="eastAsia"/>
          <w:b/>
          <w:i/>
          <w:color w:val="008000"/>
        </w:rPr>
        <w:t>1</w:t>
      </w:r>
      <w:r w:rsidRPr="00BC059C">
        <w:rPr>
          <w:rFonts w:ascii="微软雅黑" w:eastAsia="微软雅黑" w:hAnsi="微软雅黑" w:cs="Tahoma" w:hint="eastAsia"/>
          <w:b/>
          <w:i/>
        </w:rPr>
        <w:t>6、BP3_9网络训练学习时间及影响泛化性能的因素</w:t>
      </w:r>
      <w:r w:rsidRPr="00BC059C">
        <w:rPr>
          <w:rFonts w:ascii="微软雅黑" w:eastAsia="微软雅黑" w:hAnsi="微软雅黑" w:cs="Tahoma" w:hint="eastAsia"/>
          <w:b/>
          <w:i/>
          <w:color w:val="FF0000"/>
        </w:rPr>
        <w:t>（14分</w:t>
      </w:r>
      <w:r w:rsidRPr="00BC059C">
        <w:rPr>
          <w:rFonts w:hint="eastAsia"/>
          <w:b/>
          <w:i/>
          <w:color w:val="FF0000"/>
        </w:rPr>
        <w:t>钟</w:t>
      </w:r>
      <w:r w:rsidRPr="00BC059C">
        <w:rPr>
          <w:rFonts w:ascii="微软雅黑" w:eastAsia="微软雅黑" w:hAnsi="微软雅黑" w:cs="Tahoma" w:hint="eastAsia"/>
          <w:b/>
          <w:i/>
          <w:color w:val="FF0000"/>
        </w:rPr>
        <w:t>）</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17、BP3_10思考神经网络特性及神经元组成与功能（10分钟）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18、BP3_11思考激活函数作用及网络互联结构（12分钟）</w:t>
      </w:r>
    </w:p>
    <w:p w:rsidR="00E07AC3" w:rsidRPr="00DA2924" w:rsidRDefault="00885369">
      <w:pPr>
        <w:pStyle w:val="a5"/>
        <w:spacing w:before="0" w:beforeAutospacing="0" w:after="0" w:afterAutospacing="0" w:line="360" w:lineRule="auto"/>
        <w:rPr>
          <w:rFonts w:ascii="微软雅黑" w:eastAsia="微软雅黑" w:hAnsi="微软雅黑" w:cs="Tahoma"/>
          <w:b/>
          <w:i/>
        </w:rPr>
      </w:pPr>
      <w:r w:rsidRPr="00DA2924">
        <w:rPr>
          <w:rFonts w:ascii="微软雅黑" w:eastAsia="微软雅黑" w:hAnsi="微软雅黑" w:cs="Tahoma" w:hint="eastAsia"/>
          <w:b/>
          <w:i/>
        </w:rPr>
        <w:t>19、BP3_12思考网络训练模式及过拟合现象与泛化性能（15分</w:t>
      </w:r>
      <w:r w:rsidRPr="00DA2924">
        <w:rPr>
          <w:rFonts w:hint="eastAsia"/>
          <w:b/>
          <w:i/>
        </w:rPr>
        <w:t>钟</w:t>
      </w:r>
      <w:r w:rsidRPr="00DA2924">
        <w:rPr>
          <w:rFonts w:ascii="微软雅黑" w:eastAsia="微软雅黑" w:hAnsi="微软雅黑" w:cs="Tahoma"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20、</w:t>
      </w:r>
      <w:r w:rsidR="005B0F6A" w:rsidRPr="005D4590">
        <w:rPr>
          <w:rFonts w:ascii="微软雅黑" w:eastAsia="微软雅黑" w:hAnsi="微软雅黑" w:cs="Tahoma" w:hint="eastAsia"/>
          <w:b/>
          <w:i/>
        </w:rPr>
        <w:t>BP4_1BP神经网络的定义及其拓扑结构图分析</w:t>
      </w:r>
      <w:r w:rsidRPr="005D4590">
        <w:rPr>
          <w:rFonts w:ascii="微软雅黑" w:eastAsia="微软雅黑" w:hAnsi="微软雅黑" w:cs="Tahoma" w:hint="eastAsia"/>
          <w:b/>
          <w:i/>
        </w:rPr>
        <w:t>（</w:t>
      </w:r>
      <w:r w:rsidR="006E5430" w:rsidRPr="005D4590">
        <w:rPr>
          <w:rFonts w:ascii="微软雅黑" w:eastAsia="微软雅黑" w:hAnsi="微软雅黑" w:cs="Tahoma" w:hint="eastAsia"/>
          <w:b/>
          <w:i/>
        </w:rPr>
        <w:t>9</w:t>
      </w:r>
      <w:r w:rsidRPr="005D4590">
        <w:rPr>
          <w:rFonts w:ascii="微软雅黑" w:eastAsia="微软雅黑" w:hAnsi="微软雅黑" w:cs="Tahoma" w:hint="eastAsia"/>
          <w:b/>
          <w:i/>
        </w:rPr>
        <w:t>分</w:t>
      </w:r>
      <w:r w:rsidRPr="005D4590">
        <w:rPr>
          <w:rFonts w:hint="eastAsia"/>
          <w:b/>
          <w:i/>
        </w:rPr>
        <w:t>钟，</w:t>
      </w:r>
      <w:r w:rsidR="008C1B91" w:rsidRPr="005D4590">
        <w:rPr>
          <w:rFonts w:ascii="微软雅黑" w:eastAsia="微软雅黑" w:hAnsi="微软雅黑" w:cs="Tahoma" w:hint="eastAsia"/>
          <w:b/>
          <w:i/>
        </w:rPr>
        <w:t>免费试看视频</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21、</w:t>
      </w:r>
      <w:r w:rsidR="005B0F6A" w:rsidRPr="005D4590">
        <w:rPr>
          <w:rFonts w:ascii="微软雅黑" w:eastAsia="微软雅黑" w:hAnsi="微软雅黑" w:cs="Tahoma" w:hint="eastAsia"/>
          <w:b/>
          <w:i/>
        </w:rPr>
        <w:t>BP4_2BP神经网络训练阶段步骤之网络初始化与隐含层输入输出关系式</w:t>
      </w:r>
      <w:r w:rsidRPr="005D4590">
        <w:rPr>
          <w:rFonts w:ascii="微软雅黑" w:eastAsia="微软雅黑" w:hAnsi="微软雅黑" w:cs="Tahoma" w:hint="eastAsia"/>
          <w:b/>
          <w:i/>
        </w:rPr>
        <w:t>（</w:t>
      </w:r>
      <w:r w:rsidR="003B19BF" w:rsidRPr="005D4590">
        <w:rPr>
          <w:rFonts w:ascii="微软雅黑" w:eastAsia="微软雅黑" w:hAnsi="微软雅黑" w:cs="Tahoma" w:hint="eastAsia"/>
          <w:b/>
          <w:i/>
        </w:rPr>
        <w:t>6</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Meiryo" w:hAnsi="Meiryo" w:cs="Meiryo"/>
          <w:b/>
          <w:i/>
        </w:rPr>
      </w:pPr>
      <w:r w:rsidRPr="005D4590">
        <w:rPr>
          <w:rFonts w:ascii="微软雅黑" w:eastAsia="微软雅黑" w:hAnsi="微软雅黑" w:cs="Tahoma" w:hint="eastAsia"/>
          <w:b/>
          <w:i/>
        </w:rPr>
        <w:t>22、</w:t>
      </w:r>
      <w:r w:rsidR="005B0F6A" w:rsidRPr="005D4590">
        <w:rPr>
          <w:rFonts w:ascii="微软雅黑" w:eastAsia="微软雅黑" w:hAnsi="微软雅黑" w:cs="Tahoma" w:hint="eastAsia"/>
          <w:b/>
          <w:i/>
        </w:rPr>
        <w:t>BP4_3输出层计算与预测误差</w:t>
      </w:r>
      <w:proofErr w:type="gramStart"/>
      <w:r w:rsidR="005B0F6A" w:rsidRPr="005D4590">
        <w:rPr>
          <w:rFonts w:ascii="微软雅黑" w:eastAsia="微软雅黑" w:hAnsi="微软雅黑" w:cs="Tahoma" w:hint="eastAsia"/>
          <w:b/>
          <w:i/>
        </w:rPr>
        <w:t>及权阈值</w:t>
      </w:r>
      <w:proofErr w:type="gramEnd"/>
      <w:r w:rsidR="005B0F6A" w:rsidRPr="005D4590">
        <w:rPr>
          <w:rFonts w:ascii="微软雅黑" w:eastAsia="微软雅黑" w:hAnsi="微软雅黑" w:cs="Tahoma" w:hint="eastAsia"/>
          <w:b/>
          <w:i/>
        </w:rPr>
        <w:t>更新关系式</w:t>
      </w:r>
      <w:r w:rsidRPr="005D4590">
        <w:rPr>
          <w:rFonts w:ascii="微软雅黑" w:eastAsia="微软雅黑" w:hAnsi="微软雅黑" w:cs="Tahoma" w:hint="eastAsia"/>
          <w:b/>
          <w:i/>
        </w:rPr>
        <w:t>（</w:t>
      </w:r>
      <w:r w:rsidR="0090463E" w:rsidRPr="005D4590">
        <w:rPr>
          <w:rFonts w:ascii="微软雅黑" w:eastAsia="微软雅黑" w:hAnsi="微软雅黑" w:cs="Tahoma" w:hint="eastAsia"/>
          <w:b/>
          <w:i/>
        </w:rPr>
        <w:t>8</w:t>
      </w:r>
      <w:r w:rsidRPr="005D4590">
        <w:rPr>
          <w:rFonts w:ascii="微软雅黑" w:eastAsia="微软雅黑" w:hAnsi="微软雅黑" w:cs="Tahoma" w:hint="eastAsia"/>
          <w:b/>
          <w:i/>
        </w:rPr>
        <w:t>分</w:t>
      </w:r>
      <w:r w:rsidRPr="005D4590">
        <w:rPr>
          <w:rFonts w:hint="eastAsia"/>
          <w:b/>
          <w:i/>
        </w:rPr>
        <w:t>钟</w:t>
      </w:r>
      <w:r w:rsidRPr="005D4590">
        <w:rPr>
          <w:rFonts w:ascii="Meiryo" w:eastAsia="Meiryo" w:hAnsi="Meiryo" w:cs="Meiryo" w:hint="eastAsia"/>
          <w:b/>
          <w:i/>
        </w:rPr>
        <w:t>）</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23、</w:t>
      </w:r>
      <w:r w:rsidR="00286DB2" w:rsidRPr="005D4590">
        <w:rPr>
          <w:rFonts w:ascii="微软雅黑" w:eastAsia="微软雅黑" w:hAnsi="微软雅黑" w:cs="Tahoma" w:hint="eastAsia"/>
          <w:b/>
          <w:i/>
        </w:rPr>
        <w:t>BP4_4BP神经网络算法流程及其优缺点介绍分析</w:t>
      </w:r>
      <w:r w:rsidRPr="005D4590">
        <w:rPr>
          <w:rFonts w:ascii="微软雅黑" w:eastAsia="微软雅黑" w:hAnsi="微软雅黑" w:cs="Tahoma" w:hint="eastAsia"/>
          <w:b/>
          <w:i/>
        </w:rPr>
        <w:t>（</w:t>
      </w:r>
      <w:r w:rsidR="00370535" w:rsidRPr="005D4590">
        <w:rPr>
          <w:rFonts w:ascii="微软雅黑" w:eastAsia="微软雅黑" w:hAnsi="微软雅黑" w:cs="Tahoma" w:hint="eastAsia"/>
          <w:b/>
          <w:i/>
        </w:rPr>
        <w:t>8</w:t>
      </w:r>
      <w:r w:rsidRPr="005D4590">
        <w:rPr>
          <w:rFonts w:ascii="微软雅黑" w:eastAsia="微软雅黑" w:hAnsi="微软雅黑" w:cs="Tahoma" w:hint="eastAsia"/>
          <w:b/>
          <w:i/>
        </w:rPr>
        <w:t>分钟）</w:t>
      </w:r>
    </w:p>
    <w:p w:rsidR="00E07AC3" w:rsidRPr="005D4590" w:rsidRDefault="00885369">
      <w:pPr>
        <w:pStyle w:val="a5"/>
        <w:spacing w:before="0" w:beforeAutospacing="0" w:after="0" w:afterAutospacing="0" w:line="360" w:lineRule="auto"/>
        <w:rPr>
          <w:rFonts w:ascii="微软雅黑" w:eastAsia="微软雅黑" w:hAnsi="微软雅黑" w:cs="Tahoma"/>
          <w:b/>
          <w:i/>
        </w:rPr>
      </w:pPr>
      <w:r w:rsidRPr="005D4590">
        <w:rPr>
          <w:rFonts w:ascii="微软雅黑" w:eastAsia="微软雅黑" w:hAnsi="微软雅黑" w:cs="Tahoma" w:hint="eastAsia"/>
          <w:b/>
          <w:i/>
        </w:rPr>
        <w:t>24、</w:t>
      </w:r>
      <w:r w:rsidR="00286DB2" w:rsidRPr="005D4590">
        <w:rPr>
          <w:rFonts w:ascii="微软雅黑" w:eastAsia="微软雅黑" w:hAnsi="微软雅黑" w:cs="Tahoma" w:hint="eastAsia"/>
          <w:b/>
          <w:i/>
        </w:rPr>
        <w:t>BP4_5思考3个问题及总结扩展7点相关知识点</w:t>
      </w:r>
      <w:r w:rsidRPr="005D4590">
        <w:rPr>
          <w:rFonts w:ascii="微软雅黑" w:eastAsia="微软雅黑" w:hAnsi="微软雅黑" w:cs="Tahoma" w:hint="eastAsia"/>
          <w:b/>
          <w:i/>
        </w:rPr>
        <w:t>（</w:t>
      </w:r>
      <w:r w:rsidR="00FD508C" w:rsidRPr="005D4590">
        <w:rPr>
          <w:rFonts w:ascii="微软雅黑" w:eastAsia="微软雅黑" w:hAnsi="微软雅黑" w:cs="Tahoma" w:hint="eastAsia"/>
          <w:b/>
          <w:i/>
        </w:rPr>
        <w:t>8</w:t>
      </w:r>
      <w:r w:rsidRPr="005D4590">
        <w:rPr>
          <w:rFonts w:ascii="微软雅黑" w:eastAsia="微软雅黑" w:hAnsi="微软雅黑" w:cs="Tahoma" w:hint="eastAsia"/>
          <w:b/>
          <w:i/>
        </w:rPr>
        <w:t>分钟</w:t>
      </w:r>
      <w:r w:rsidR="00022A95" w:rsidRPr="005D4590">
        <w:rPr>
          <w:rFonts w:hint="eastAsia"/>
          <w:b/>
          <w:i/>
        </w:rPr>
        <w:t>，</w:t>
      </w:r>
      <w:r w:rsidR="00022A95" w:rsidRPr="005D4590">
        <w:rPr>
          <w:rFonts w:ascii="微软雅黑" w:eastAsia="微软雅黑" w:hAnsi="微软雅黑" w:cs="Tahoma" w:hint="eastAsia"/>
          <w:b/>
          <w:i/>
        </w:rPr>
        <w:t>免费试看视频</w:t>
      </w:r>
      <w:r w:rsidRPr="005D4590">
        <w:rPr>
          <w:rFonts w:ascii="微软雅黑" w:eastAsia="微软雅黑" w:hAnsi="微软雅黑" w:cs="Tahoma" w:hint="eastAsia"/>
          <w:b/>
          <w:i/>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第三章  BP神经网络用于音乐特征信号识别或进行4种分类</w:t>
      </w:r>
      <w:r w:rsidRPr="00F30B78">
        <w:rPr>
          <w:rFonts w:ascii="微软雅黑" w:eastAsia="微软雅黑" w:hAnsi="微软雅黑" w:cs="Tahoma" w:hint="eastAsia"/>
          <w:b/>
          <w:bCs/>
          <w:i/>
          <w:color w:val="222222"/>
          <w:sz w:val="28"/>
          <w:szCs w:val="28"/>
        </w:rPr>
        <w:t>(169分钟)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25、BP5_1模式识别与分类概念及要实现目的与方法</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26、BP5_2音乐信号识别分类问题及数据解读</w:t>
      </w:r>
      <w:r w:rsidRPr="00F30B78">
        <w:rPr>
          <w:rFonts w:ascii="微软雅黑" w:eastAsia="微软雅黑" w:hAnsi="微软雅黑" w:cs="Tahoma" w:hint="eastAsia"/>
          <w:b/>
          <w:i/>
          <w:color w:val="FF0000"/>
        </w:rPr>
        <w:t>（16分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lastRenderedPageBreak/>
        <w:t>27、BP5_3原始数据</w:t>
      </w:r>
      <w:proofErr w:type="gramStart"/>
      <w:r w:rsidRPr="00F30B78">
        <w:rPr>
          <w:rFonts w:ascii="微软雅黑" w:eastAsia="微软雅黑" w:hAnsi="微软雅黑" w:cs="Tahoma" w:hint="eastAsia"/>
          <w:b/>
          <w:i/>
        </w:rPr>
        <w:t>合成乱序及</w:t>
      </w:r>
      <w:proofErr w:type="gramEnd"/>
      <w:r w:rsidRPr="00F30B78">
        <w:rPr>
          <w:rFonts w:ascii="微软雅黑" w:eastAsia="微软雅黑" w:hAnsi="微软雅黑" w:cs="Tahoma" w:hint="eastAsia"/>
          <w:b/>
          <w:i/>
        </w:rPr>
        <w:t>分类标识规则</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28、BP5_4选取训练数据和测试数据与归一化方法</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29、BP5_5BP神经网络结构初始化详解</w:t>
      </w:r>
      <w:r w:rsidRPr="00F30B78">
        <w:rPr>
          <w:rFonts w:ascii="微软雅黑" w:eastAsia="微软雅黑" w:hAnsi="微软雅黑" w:cs="Tahoma" w:hint="eastAsia"/>
          <w:b/>
          <w:i/>
          <w:color w:val="FF0000"/>
        </w:rPr>
        <w:t>（13分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30、BP5_6训练网络时输入输出关系</w:t>
      </w:r>
      <w:proofErr w:type="gramStart"/>
      <w:r w:rsidRPr="00F30B78">
        <w:rPr>
          <w:rFonts w:ascii="微软雅黑" w:eastAsia="微软雅黑" w:hAnsi="微软雅黑" w:cs="Tahoma" w:hint="eastAsia"/>
          <w:b/>
          <w:i/>
        </w:rPr>
        <w:t>及权阈值</w:t>
      </w:r>
      <w:proofErr w:type="gramEnd"/>
      <w:r w:rsidRPr="00F30B78">
        <w:rPr>
          <w:rFonts w:ascii="微软雅黑" w:eastAsia="微软雅黑" w:hAnsi="微软雅黑" w:cs="Tahoma" w:hint="eastAsia"/>
          <w:b/>
          <w:i/>
        </w:rPr>
        <w:t>更新（</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31、BP5_7训练过程变量再分析及偏差和显示</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32、BP5_8训练好网络的输出预测及图形显示</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33、BP5_9识别与实际分类结果对比及误差分析</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color w:val="00B050"/>
        </w:rPr>
        <w:t>34、BP5_10识别分类准确率计算与原因分析</w:t>
      </w:r>
      <w:r w:rsidRPr="00F30B78">
        <w:rPr>
          <w:rFonts w:hint="eastAsia"/>
          <w:b/>
          <w:i/>
          <w:color w:val="008000"/>
        </w:rPr>
        <w:t>（</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hint="eastAsia"/>
          <w:b/>
          <w:bCs/>
          <w:i/>
          <w:color w:val="FF0000"/>
        </w:rPr>
        <w:t>，</w:t>
      </w:r>
      <w:r w:rsidRPr="00F30B78">
        <w:rPr>
          <w:rFonts w:ascii="微软雅黑" w:eastAsia="微软雅黑" w:hAnsi="微软雅黑" w:cs="Tahoma"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35、BP5_11程序11步分析及自己数据可改3个问题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36、BP5_12</w:t>
      </w:r>
      <w:proofErr w:type="gramStart"/>
      <w:r w:rsidRPr="00F30B78">
        <w:rPr>
          <w:rFonts w:ascii="微软雅黑" w:eastAsia="微软雅黑" w:hAnsi="微软雅黑" w:cs="Tahoma" w:hint="eastAsia"/>
          <w:b/>
          <w:i/>
        </w:rPr>
        <w:t>激活函数及权值</w:t>
      </w:r>
      <w:proofErr w:type="gramEnd"/>
      <w:r w:rsidRPr="00F30B78">
        <w:rPr>
          <w:rFonts w:ascii="微软雅黑" w:eastAsia="微软雅黑" w:hAnsi="微软雅黑" w:cs="Tahoma" w:hint="eastAsia"/>
          <w:b/>
          <w:i/>
        </w:rPr>
        <w:t>阈值等可改之处</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37、BP5_13本问题的模型扩展及算法扩展介绍</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38、BP5_14思考分类标识处理及归一化问题</w:t>
      </w:r>
      <w:r w:rsidRPr="00F30B78">
        <w:rPr>
          <w:rFonts w:ascii="微软雅黑" w:eastAsia="微软雅黑" w:hAnsi="微软雅黑" w:cs="Tahoma" w:hint="eastAsia"/>
          <w:b/>
          <w:i/>
          <w:color w:val="FF0000"/>
        </w:rPr>
        <w:t>（7分钟，有程序</w:t>
      </w:r>
      <w:r w:rsidRPr="00F30B78">
        <w:rPr>
          <w:rFonts w:hint="eastAsia"/>
          <w:b/>
          <w:i/>
          <w:color w:val="008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39、BP5_15思考权阈值变化及识别函数表达式</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40、BP5_16思考网络实际应用及数据循环利用与总结（</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第四章  BP神经网络3种算法对比分析及参数优化</w:t>
      </w:r>
      <w:r w:rsidRPr="00F30B78">
        <w:rPr>
          <w:rFonts w:ascii="微软雅黑" w:eastAsia="微软雅黑" w:hAnsi="微软雅黑" w:cs="Tahoma" w:hint="eastAsia"/>
          <w:b/>
          <w:bCs/>
          <w:i/>
          <w:color w:val="222222"/>
          <w:sz w:val="28"/>
          <w:szCs w:val="28"/>
        </w:rPr>
        <w:t>(198分钟)</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41、BP6_1脚本改编成函数的七点问题</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42、BP6_2语句取舍原则及注释内容</w:t>
      </w:r>
      <w:r w:rsidRPr="00F30B78">
        <w:rPr>
          <w:rFonts w:ascii="微软雅黑" w:eastAsia="微软雅黑" w:hAnsi="微软雅黑" w:cs="Tahoma" w:hint="eastAsia"/>
          <w:b/>
          <w:i/>
          <w:color w:val="FF0000"/>
        </w:rPr>
        <w:t>（11分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43、BP6_3改程函数后的语句含义详解</w:t>
      </w:r>
      <w:r w:rsidRPr="00F30B78">
        <w:rPr>
          <w:rFonts w:ascii="微软雅黑" w:eastAsia="微软雅黑" w:hAnsi="微软雅黑" w:cs="Tahoma" w:hint="eastAsia"/>
          <w:b/>
          <w:i/>
          <w:color w:val="FF0000"/>
        </w:rPr>
        <w:t>（18分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44、BP6_4函数跟踪调试及调用结果解读</w:t>
      </w:r>
      <w:r w:rsidRPr="00F30B78">
        <w:rPr>
          <w:rFonts w:ascii="微软雅黑" w:eastAsia="微软雅黑" w:hAnsi="微软雅黑" w:cs="Tahoma" w:hint="eastAsia"/>
          <w:b/>
          <w:i/>
          <w:color w:val="FF0000"/>
        </w:rPr>
        <w:t>（17分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45、BP6_5基于附加动量学习法的BP算法程序分析（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46、BP6_6基于</w:t>
      </w:r>
      <w:proofErr w:type="gramStart"/>
      <w:r w:rsidRPr="00F30B78">
        <w:rPr>
          <w:rFonts w:ascii="微软雅黑" w:eastAsia="微软雅黑" w:hAnsi="微软雅黑" w:cs="Tahoma" w:hint="eastAsia"/>
          <w:b/>
          <w:i/>
        </w:rPr>
        <w:t>变学习</w:t>
      </w:r>
      <w:proofErr w:type="gramEnd"/>
      <w:r w:rsidRPr="00F30B78">
        <w:rPr>
          <w:rFonts w:ascii="微软雅黑" w:eastAsia="微软雅黑" w:hAnsi="微软雅黑" w:cs="Tahoma" w:hint="eastAsia"/>
          <w:b/>
          <w:i/>
        </w:rPr>
        <w:t>率的BP算法程序分析</w:t>
      </w:r>
      <w:r w:rsidRPr="00F30B78">
        <w:rPr>
          <w:rFonts w:ascii="微软雅黑" w:eastAsia="微软雅黑" w:hAnsi="微软雅黑" w:cs="Tahoma" w:hint="eastAsia"/>
          <w:b/>
          <w:i/>
          <w:color w:val="FF0000"/>
        </w:rPr>
        <w:t>（7分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lastRenderedPageBreak/>
        <w:t>47、BP6_7算法3个的图表及数值指标对比分析</w:t>
      </w:r>
      <w:r w:rsidRPr="00F30B78">
        <w:rPr>
          <w:rFonts w:ascii="微软雅黑" w:eastAsia="微软雅黑" w:hAnsi="微软雅黑" w:cs="Tahoma" w:hint="eastAsia"/>
          <w:b/>
          <w:i/>
          <w:color w:val="FF0000"/>
        </w:rPr>
        <w:t>（12分</w:t>
      </w:r>
      <w:r w:rsidRPr="00F30B78">
        <w:rPr>
          <w:rFonts w:hint="eastAsia"/>
          <w:b/>
          <w:i/>
          <w:color w:val="FF0000"/>
        </w:rPr>
        <w:t>钟</w:t>
      </w:r>
      <w:r w:rsidRPr="00F30B78">
        <w:rPr>
          <w:rFonts w:ascii="Meiryo" w:eastAsia="Meiryo" w:hAnsi="Meiryo" w:cs="Meiryo" w:hint="eastAsia"/>
          <w:b/>
          <w:i/>
          <w:color w:val="FF0000"/>
        </w:rPr>
        <w:t>，有程序</w:t>
      </w:r>
      <w:r w:rsidRPr="00F30B78">
        <w:rPr>
          <w:rFonts w:hint="eastAsia"/>
          <w:b/>
          <w:i/>
          <w:color w:val="FF0000"/>
        </w:rPr>
        <w:t>，</w:t>
      </w:r>
      <w:r w:rsidR="008C1B91" w:rsidRPr="008C1B91">
        <w:rPr>
          <w:rFonts w:ascii="微软雅黑" w:eastAsia="微软雅黑" w:hAnsi="微软雅黑" w:cs="Tahoma" w:hint="eastAsia"/>
          <w:b/>
          <w:i/>
          <w:color w:val="00B050"/>
        </w:rPr>
        <w:t>免费试看视频</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48、BP6_8数值指标及图形的解读与分析</w:t>
      </w:r>
      <w:r w:rsidRPr="00F30B78">
        <w:rPr>
          <w:rFonts w:ascii="微软雅黑" w:eastAsia="微软雅黑" w:hAnsi="微软雅黑" w:cs="Tahoma" w:hint="eastAsia"/>
          <w:b/>
          <w:i/>
          <w:color w:val="FF0000"/>
        </w:rPr>
        <w:t>（18分钟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49、BP6_9模型扩展中的7个问题思路</w:t>
      </w:r>
      <w:r w:rsidRPr="00F30B78">
        <w:rPr>
          <w:rFonts w:ascii="微软雅黑" w:eastAsia="微软雅黑" w:hAnsi="微软雅黑" w:cs="Tahoma" w:hint="eastAsia"/>
          <w:b/>
          <w:i/>
          <w:color w:val="FF0000"/>
        </w:rPr>
        <w:t>（8分钟</w:t>
      </w:r>
      <w:r w:rsidRPr="00F30B78">
        <w:rPr>
          <w:rFonts w:ascii="Meiryo" w:eastAsia="Meiryo" w:hAnsi="Meiryo" w:cs="Meiryo" w:hint="eastAsia"/>
          <w:b/>
          <w:i/>
          <w:color w:val="FF0000"/>
        </w:rPr>
        <w:t>，有程序</w:t>
      </w:r>
      <w:r w:rsidRPr="00F30B78">
        <w:rPr>
          <w:rFonts w:ascii="微软雅黑" w:eastAsia="微软雅黑" w:hAnsi="微软雅黑" w:cs="Tahoma"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50、BP6_10算法扩展中的6个改进算法问题</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51、BP6_11思考参数修改与数值指标等9个问题及总结</w:t>
      </w:r>
      <w:r w:rsidRPr="00F30B78">
        <w:rPr>
          <w:rFonts w:ascii="微软雅黑" w:eastAsia="微软雅黑" w:hAnsi="微软雅黑" w:cs="Tahoma" w:hint="eastAsia"/>
          <w:b/>
          <w:i/>
          <w:color w:val="FF0000"/>
        </w:rPr>
        <w:t>（15分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52、BP7_1BP模型中的2类参数特点区分问题</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53、BP7_2参数优化与参数估计百度条目解读</w:t>
      </w:r>
      <w:r w:rsidRPr="00F30B78">
        <w:rPr>
          <w:rFonts w:ascii="微软雅黑" w:eastAsia="微软雅黑" w:hAnsi="微软雅黑" w:cs="Tahoma" w:hint="eastAsia"/>
          <w:b/>
          <w:i/>
          <w:color w:val="FF0000"/>
        </w:rPr>
        <w:t>（6分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54、BP7_3隐含层节点数的3个经验关系式验证</w:t>
      </w:r>
      <w:r w:rsidRPr="00F30B78">
        <w:rPr>
          <w:rFonts w:ascii="微软雅黑" w:eastAsia="微软雅黑" w:hAnsi="微软雅黑" w:cs="Tahoma" w:hint="eastAsia"/>
          <w:b/>
          <w:i/>
          <w:color w:val="FF0000"/>
        </w:rPr>
        <w:t>（8分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FF0000"/>
        </w:rPr>
      </w:pPr>
      <w:r w:rsidRPr="00F30B78">
        <w:rPr>
          <w:rFonts w:ascii="微软雅黑" w:eastAsia="微软雅黑" w:hAnsi="微软雅黑" w:cs="Tahoma" w:hint="eastAsia"/>
          <w:b/>
          <w:i/>
        </w:rPr>
        <w:t>55、BP7_4确定</w:t>
      </w:r>
      <w:proofErr w:type="gramStart"/>
      <w:r w:rsidRPr="00F30B78">
        <w:rPr>
          <w:rFonts w:ascii="微软雅黑" w:eastAsia="微软雅黑" w:hAnsi="微软雅黑" w:cs="Tahoma" w:hint="eastAsia"/>
          <w:b/>
          <w:i/>
        </w:rPr>
        <w:t>最</w:t>
      </w:r>
      <w:proofErr w:type="gramEnd"/>
      <w:r w:rsidRPr="00F30B78">
        <w:rPr>
          <w:rFonts w:ascii="微软雅黑" w:eastAsia="微软雅黑" w:hAnsi="微软雅黑" w:cs="Tahoma" w:hint="eastAsia"/>
          <w:b/>
          <w:i/>
        </w:rPr>
        <w:t>佳节点数的程序结构与运行结果（</w:t>
      </w:r>
      <w:r w:rsidRPr="00F30B78">
        <w:rPr>
          <w:rFonts w:ascii="微软雅黑" w:eastAsia="微软雅黑" w:hAnsi="微软雅黑" w:cs="Tahoma" w:hint="eastAsia"/>
          <w:b/>
          <w:i/>
          <w:color w:val="FF0000"/>
        </w:rPr>
        <w:t>14分</w:t>
      </w:r>
      <w:r w:rsidRPr="00F30B78">
        <w:rPr>
          <w:rFonts w:hint="eastAsia"/>
          <w:b/>
          <w:i/>
          <w:color w:val="FF0000"/>
        </w:rPr>
        <w:t>钟</w:t>
      </w:r>
      <w:r w:rsidRPr="00F30B78">
        <w:rPr>
          <w:rFonts w:ascii="微软雅黑" w:eastAsia="微软雅黑" w:hAnsi="微软雅黑" w:cs="Tahoma" w:hint="eastAsia"/>
          <w:b/>
          <w:i/>
          <w:color w:val="FF0000"/>
        </w:rPr>
        <w:t>，有程序</w:t>
      </w:r>
      <w:r w:rsidRPr="00F30B78">
        <w:rPr>
          <w:rFonts w:ascii="Meiryo" w:eastAsia="Meiryo" w:hAnsi="Meiryo" w:cs="Meiryo" w:hint="eastAsia"/>
          <w:b/>
          <w:i/>
          <w:color w:val="FF0000"/>
        </w:rPr>
        <w:t>）</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56、BP7_5遗传算法优化BP网络对比结果了解</w:t>
      </w:r>
      <w:r w:rsidRPr="00F30B78">
        <w:rPr>
          <w:rFonts w:ascii="微软雅黑" w:eastAsia="微软雅黑" w:hAnsi="微软雅黑" w:cs="Tahoma" w:hint="eastAsia"/>
          <w:b/>
          <w:i/>
          <w:color w:val="FF0000"/>
        </w:rPr>
        <w:t>（10分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Meiryo" w:hAnsi="Meiryo" w:cs="Meiryo"/>
          <w:b/>
          <w:i/>
          <w:color w:val="FF0000"/>
        </w:rPr>
      </w:pPr>
      <w:r w:rsidRPr="00F30B78">
        <w:rPr>
          <w:rFonts w:ascii="微软雅黑" w:eastAsia="微软雅黑" w:hAnsi="微软雅黑" w:cs="Tahoma" w:hint="eastAsia"/>
          <w:b/>
          <w:i/>
        </w:rPr>
        <w:t>57、BP7_6思考4个参数优化用算法及总结强调</w:t>
      </w:r>
      <w:r w:rsidRPr="00F30B78">
        <w:rPr>
          <w:rFonts w:ascii="微软雅黑" w:eastAsia="微软雅黑" w:hAnsi="微软雅黑" w:cs="Tahoma" w:hint="eastAsia"/>
          <w:b/>
          <w:i/>
          <w:color w:val="FF0000"/>
        </w:rPr>
        <w:t>（9分</w:t>
      </w:r>
      <w:r w:rsidRPr="00F30B78">
        <w:rPr>
          <w:rFonts w:hint="eastAsia"/>
          <w:b/>
          <w:i/>
          <w:color w:val="FF0000"/>
        </w:rPr>
        <w:t>钟</w:t>
      </w:r>
      <w:r w:rsidRPr="00F30B78">
        <w:rPr>
          <w:rFonts w:ascii="Meiryo" w:eastAsia="Meiryo" w:hAnsi="Meiryo" w:cs="Meiryo" w:hint="eastAsia"/>
          <w:b/>
          <w:i/>
          <w:color w:val="FF0000"/>
        </w:rPr>
        <w:t>，有程序）</w:t>
      </w:r>
    </w:p>
    <w:p w:rsidR="00E07AC3" w:rsidRPr="00F30B78"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F30B78">
        <w:rPr>
          <w:rFonts w:ascii="微软雅黑" w:eastAsia="微软雅黑" w:hAnsi="微软雅黑" w:cs="Tahoma" w:hint="eastAsia"/>
          <w:b/>
          <w:i/>
          <w:color w:val="E36C0A" w:themeColor="accent6" w:themeShade="BF"/>
          <w:sz w:val="28"/>
          <w:szCs w:val="28"/>
        </w:rPr>
        <w:t>第五章  BP神经网络算法的理论推导</w:t>
      </w:r>
      <w:r w:rsidRPr="00F30B78">
        <w:rPr>
          <w:rFonts w:ascii="微软雅黑" w:eastAsia="微软雅黑" w:hAnsi="微软雅黑" w:cs="Tahoma" w:hint="eastAsia"/>
          <w:b/>
          <w:bCs/>
          <w:i/>
          <w:color w:val="222222"/>
          <w:sz w:val="28"/>
          <w:szCs w:val="28"/>
        </w:rPr>
        <w:t>(116分钟)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58、BP8_1</w:t>
      </w:r>
      <w:proofErr w:type="gramStart"/>
      <w:r w:rsidRPr="007D4367">
        <w:rPr>
          <w:rFonts w:ascii="微软雅黑" w:eastAsia="微软雅黑" w:hAnsi="微软雅黑" w:cs="Tahoma" w:hint="eastAsia"/>
          <w:b/>
          <w:i/>
        </w:rPr>
        <w:t>求偏导的</w:t>
      </w:r>
      <w:proofErr w:type="gramEnd"/>
      <w:r w:rsidRPr="007D4367">
        <w:rPr>
          <w:rFonts w:ascii="微软雅黑" w:eastAsia="微软雅黑" w:hAnsi="微软雅黑" w:cs="Tahoma" w:hint="eastAsia"/>
          <w:b/>
          <w:i/>
        </w:rPr>
        <w:t>链式法则和求和公式</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59、BP8_2梯度概念及负梯度方向实际意义</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60、BP8_3BP神经网络数学模型通用记号解读</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61、BP8_4网络预测误差和目标函数结构关系细分</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62、BP8_5负梯度方向的权阈值改变量说明（</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63、BP8_6推导隐-出层间权值改变量公式</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64、BP8_7推导输出层阈值调整公式</w:t>
      </w:r>
      <w:r w:rsidRPr="007D4367">
        <w:rPr>
          <w:rFonts w:ascii="微软雅黑" w:eastAsia="微软雅黑" w:hAnsi="微软雅黑" w:cs="Tahoma" w:hint="eastAsia"/>
          <w:b/>
          <w:i/>
          <w:color w:val="FF0000"/>
        </w:rPr>
        <w:t>（5分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65、BP8_8推导入-</w:t>
      </w:r>
      <w:proofErr w:type="gramStart"/>
      <w:r w:rsidRPr="007D4367">
        <w:rPr>
          <w:rFonts w:ascii="微软雅黑" w:eastAsia="微软雅黑" w:hAnsi="微软雅黑" w:cs="Tahoma" w:hint="eastAsia"/>
          <w:b/>
          <w:i/>
        </w:rPr>
        <w:t>隐层权</w:t>
      </w:r>
      <w:proofErr w:type="gramEnd"/>
      <w:r w:rsidRPr="007D4367">
        <w:rPr>
          <w:rFonts w:ascii="微软雅黑" w:eastAsia="微软雅黑" w:hAnsi="微软雅黑" w:cs="Tahoma" w:hint="eastAsia"/>
          <w:b/>
          <w:i/>
        </w:rPr>
        <w:t>值阈值增量公式</w:t>
      </w:r>
      <w:r w:rsidRPr="007D4367">
        <w:rPr>
          <w:rFonts w:ascii="微软雅黑" w:eastAsia="微软雅黑" w:hAnsi="微软雅黑" w:cs="Tahoma" w:hint="eastAsia"/>
          <w:b/>
          <w:i/>
          <w:color w:val="FF0000"/>
        </w:rPr>
        <w:t>（19分钟）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FD2E48">
        <w:rPr>
          <w:rFonts w:ascii="微软雅黑" w:eastAsia="微软雅黑" w:hAnsi="微软雅黑" w:cs="Tahoma" w:hint="eastAsia"/>
          <w:b/>
          <w:i/>
          <w:color w:val="00B050"/>
        </w:rPr>
        <w:t>66、BP8_9sigmoid与线性函数时权阈值更新公式</w:t>
      </w:r>
      <w:r w:rsidRPr="007D4367">
        <w:rPr>
          <w:rFonts w:ascii="微软雅黑" w:eastAsia="微软雅黑" w:hAnsi="微软雅黑" w:cs="Tahoma" w:hint="eastAsia"/>
          <w:b/>
          <w:i/>
          <w:color w:val="FF0000"/>
        </w:rPr>
        <w:t>（14分钟</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微软雅黑" w:eastAsia="微软雅黑" w:hAnsi="微软雅黑" w:cs="Tahoma"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lastRenderedPageBreak/>
        <w:t>67、BP8_10思考8个问题及5点总结</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第六章  BP神经网络工具箱函数功能及语法介绍</w:t>
      </w:r>
      <w:r w:rsidRPr="007D4367">
        <w:rPr>
          <w:rFonts w:ascii="微软雅黑" w:eastAsia="微软雅黑" w:hAnsi="微软雅黑" w:cs="Tahoma" w:hint="eastAsia"/>
          <w:b/>
          <w:bCs/>
          <w:i/>
          <w:color w:val="222222"/>
          <w:sz w:val="28"/>
          <w:szCs w:val="28"/>
        </w:rPr>
        <w:t>(50分钟)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68、BP9_1改编程序与自</w:t>
      </w:r>
      <w:proofErr w:type="gramStart"/>
      <w:r w:rsidRPr="007D4367">
        <w:rPr>
          <w:rFonts w:ascii="微软雅黑" w:eastAsia="微软雅黑" w:hAnsi="微软雅黑" w:cs="Tahoma" w:hint="eastAsia"/>
          <w:b/>
          <w:i/>
        </w:rPr>
        <w:t>带命令</w:t>
      </w:r>
      <w:proofErr w:type="gramEnd"/>
      <w:r w:rsidRPr="007D4367">
        <w:rPr>
          <w:rFonts w:ascii="微软雅黑" w:eastAsia="微软雅黑" w:hAnsi="微软雅黑" w:cs="Tahoma" w:hint="eastAsia"/>
          <w:b/>
          <w:i/>
        </w:rPr>
        <w:t>的4点对比分析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69、BP9_2newff中传递函数与训练函数名称介绍</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70、BP9_3newff中学习函数与性能分析函数名称</w:t>
      </w:r>
      <w:r w:rsidRPr="007D4367">
        <w:rPr>
          <w:rFonts w:ascii="微软雅黑" w:eastAsia="微软雅黑" w:hAnsi="微软雅黑" w:cs="Tahoma" w:hint="eastAsia"/>
          <w:b/>
          <w:i/>
          <w:color w:val="FF0000"/>
        </w:rPr>
        <w:t>（9分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71、BP9_4命令train和</w:t>
      </w:r>
      <w:proofErr w:type="spellStart"/>
      <w:r w:rsidRPr="007D4367">
        <w:rPr>
          <w:rFonts w:ascii="微软雅黑" w:eastAsia="微软雅黑" w:hAnsi="微软雅黑" w:cs="Tahoma" w:hint="eastAsia"/>
          <w:b/>
          <w:i/>
        </w:rPr>
        <w:t>sim</w:t>
      </w:r>
      <w:proofErr w:type="spellEnd"/>
      <w:r w:rsidRPr="007D4367">
        <w:rPr>
          <w:rFonts w:ascii="微软雅黑" w:eastAsia="微软雅黑" w:hAnsi="微软雅黑" w:cs="Tahoma" w:hint="eastAsia"/>
          <w:b/>
          <w:i/>
        </w:rPr>
        <w:t>的语法解读分析</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72、BP9_5应用9步及思考问题与作业</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第七章  BP工具箱函数用于音乐特征信号再分类</w:t>
      </w:r>
      <w:r w:rsidRPr="007D4367">
        <w:rPr>
          <w:rFonts w:ascii="微软雅黑" w:eastAsia="微软雅黑" w:hAnsi="微软雅黑" w:cs="Tahoma" w:hint="eastAsia"/>
          <w:b/>
          <w:bCs/>
          <w:i/>
          <w:color w:val="222222"/>
          <w:sz w:val="28"/>
          <w:szCs w:val="28"/>
        </w:rPr>
        <w:t>(42分钟)</w:t>
      </w:r>
    </w:p>
    <w:p w:rsidR="00E07AC3" w:rsidRPr="007D4367" w:rsidRDefault="00885369">
      <w:pPr>
        <w:pStyle w:val="a5"/>
        <w:spacing w:before="0" w:beforeAutospacing="0" w:after="0" w:afterAutospacing="0" w:line="360" w:lineRule="auto"/>
        <w:rPr>
          <w:rFonts w:ascii="微软雅黑" w:eastAsia="微软雅黑" w:hAnsi="微软雅黑" w:cs="Tahoma"/>
          <w:b/>
          <w:i/>
        </w:rPr>
      </w:pPr>
      <w:r w:rsidRPr="007D4367">
        <w:rPr>
          <w:rFonts w:ascii="微软雅黑" w:eastAsia="微软雅黑" w:hAnsi="微软雅黑" w:cs="Tahoma" w:hint="eastAsia"/>
          <w:b/>
          <w:i/>
        </w:rPr>
        <w:t>73、BP10_1改变BP5及</w:t>
      </w:r>
      <w:proofErr w:type="spellStart"/>
      <w:r w:rsidRPr="007D4367">
        <w:rPr>
          <w:rFonts w:ascii="微软雅黑" w:eastAsia="微软雅黑" w:hAnsi="微软雅黑" w:cs="Tahoma" w:hint="eastAsia"/>
          <w:b/>
          <w:i/>
        </w:rPr>
        <w:t>newff</w:t>
      </w:r>
      <w:proofErr w:type="spellEnd"/>
      <w:r w:rsidRPr="007D4367">
        <w:rPr>
          <w:rFonts w:ascii="微软雅黑" w:eastAsia="微软雅黑" w:hAnsi="微软雅黑" w:cs="Tahoma" w:hint="eastAsia"/>
          <w:b/>
          <w:i/>
        </w:rPr>
        <w:t>输出了解</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74、BP10_2train出现的窗口5部分讲解</w:t>
      </w:r>
      <w:r w:rsidRPr="007D4367">
        <w:rPr>
          <w:rFonts w:ascii="微软雅黑" w:eastAsia="微软雅黑" w:hAnsi="微软雅黑" w:cs="Tahoma" w:hint="eastAsia"/>
          <w:b/>
          <w:i/>
          <w:color w:val="FF0000"/>
        </w:rPr>
        <w:t>（17分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75、BP10_3对比算法分类误差率和准确率及总结</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第八章  BP神经网络用于建模与拟合及预测问题</w:t>
      </w:r>
      <w:r w:rsidRPr="007D4367">
        <w:rPr>
          <w:rFonts w:ascii="微软雅黑" w:eastAsia="微软雅黑" w:hAnsi="微软雅黑" w:cs="Tahoma" w:hint="eastAsia"/>
          <w:b/>
          <w:bCs/>
          <w:i/>
          <w:color w:val="222222"/>
          <w:sz w:val="28"/>
          <w:szCs w:val="28"/>
        </w:rPr>
        <w:t>(95分钟)</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76、BP11_1非线性系统建模及拟合预测问题（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77、BP11_2数据调入及其分析与多个图形显示</w:t>
      </w:r>
      <w:r w:rsidRPr="007D4367">
        <w:rPr>
          <w:rFonts w:ascii="微软雅黑" w:eastAsia="微软雅黑" w:hAnsi="微软雅黑" w:cs="Tahoma" w:hint="eastAsia"/>
          <w:b/>
          <w:i/>
          <w:color w:val="FF0000"/>
        </w:rPr>
        <w:t>（15分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78、BP11_3归一化及网络处理与误差分析</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79、BP11_4自己数据调入及5处可改之处讲解（</w:t>
      </w:r>
      <w:r w:rsidRPr="007D4367">
        <w:rPr>
          <w:rFonts w:ascii="微软雅黑" w:eastAsia="微软雅黑" w:hAnsi="微软雅黑" w:cs="Tahoma" w:hint="eastAsia"/>
          <w:b/>
          <w:i/>
          <w:color w:val="FF0000"/>
        </w:rPr>
        <w:t>8分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80、BP11_5BP算法的建模及拟合问题与图形显示</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81、BP11_6回归预测问题的程序及图形显示</w:t>
      </w:r>
      <w:r w:rsidRPr="007D4367">
        <w:rPr>
          <w:rFonts w:ascii="微软雅黑" w:eastAsia="微软雅黑" w:hAnsi="微软雅黑" w:cs="Tahoma" w:hint="eastAsia"/>
          <w:b/>
          <w:i/>
          <w:color w:val="FF0000"/>
        </w:rPr>
        <w:t>（18分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82、BP11_7模型扩展及算法扩展与应用问题（</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83、BP11_8思考拟合预测7个问题及总结</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lastRenderedPageBreak/>
        <w:t>第九章  BP神经网络用MIV方法筛选变量或</w:t>
      </w:r>
      <w:proofErr w:type="gramStart"/>
      <w:r w:rsidRPr="007D4367">
        <w:rPr>
          <w:rFonts w:ascii="微软雅黑" w:eastAsia="微软雅黑" w:hAnsi="微软雅黑" w:cs="Tahoma" w:hint="eastAsia"/>
          <w:b/>
          <w:i/>
          <w:color w:val="E36C0A" w:themeColor="accent6" w:themeShade="BF"/>
          <w:sz w:val="28"/>
          <w:szCs w:val="28"/>
        </w:rPr>
        <w:t>空间降维</w:t>
      </w:r>
      <w:proofErr w:type="gramEnd"/>
      <w:r w:rsidRPr="007D4367">
        <w:rPr>
          <w:rFonts w:ascii="微软雅黑" w:eastAsia="微软雅黑" w:hAnsi="微软雅黑" w:cs="Tahoma" w:hint="eastAsia"/>
          <w:b/>
          <w:bCs/>
          <w:i/>
          <w:color w:val="222222"/>
          <w:sz w:val="28"/>
          <w:szCs w:val="28"/>
        </w:rPr>
        <w:t>(80分钟)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84、BP12_1MIV平均影响变化指标作用分析</w:t>
      </w:r>
      <w:r w:rsidRPr="007D4367">
        <w:rPr>
          <w:rFonts w:ascii="微软雅黑" w:eastAsia="微软雅黑" w:hAnsi="微软雅黑" w:cs="Tahoma" w:hint="eastAsia"/>
          <w:b/>
          <w:i/>
          <w:color w:val="FF0000"/>
        </w:rPr>
        <w:t>（10分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85、BP12_2数学模型构建及各变量增减比例（</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86、BP12_3newff和train及</w:t>
      </w:r>
      <w:proofErr w:type="spellStart"/>
      <w:r w:rsidRPr="007D4367">
        <w:rPr>
          <w:rFonts w:ascii="微软雅黑" w:eastAsia="微软雅黑" w:hAnsi="微软雅黑" w:cs="Tahoma" w:hint="eastAsia"/>
          <w:b/>
          <w:i/>
        </w:rPr>
        <w:t>sim</w:t>
      </w:r>
      <w:proofErr w:type="spellEnd"/>
      <w:r w:rsidRPr="007D4367">
        <w:rPr>
          <w:rFonts w:ascii="微软雅黑" w:eastAsia="微软雅黑" w:hAnsi="微软雅黑" w:cs="Tahoma" w:hint="eastAsia"/>
          <w:b/>
          <w:i/>
        </w:rPr>
        <w:t>网络计算</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87、BP12_4MIV计算分析及程序再回头解读</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88、BP12_5MIV实施步骤及5处可改之处说明（</w:t>
      </w:r>
      <w:r w:rsidRPr="007D4367">
        <w:rPr>
          <w:rFonts w:ascii="微软雅黑" w:eastAsia="微软雅黑" w:hAnsi="微软雅黑" w:cs="Tahoma" w:hint="eastAsia"/>
          <w:b/>
          <w:i/>
          <w:color w:val="FF0000"/>
        </w:rPr>
        <w:t>12分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FD2E48">
        <w:rPr>
          <w:rFonts w:ascii="微软雅黑" w:eastAsia="微软雅黑" w:hAnsi="微软雅黑" w:cs="Tahoma" w:hint="eastAsia"/>
          <w:b/>
          <w:i/>
          <w:color w:val="00B050"/>
        </w:rPr>
        <w:t>89、BP12_6引入变量x3和x4后MIV选主元</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r w:rsidRPr="007D4367">
        <w:rPr>
          <w:rFonts w:hint="eastAsia"/>
          <w:b/>
          <w:i/>
          <w:color w:val="FF0000"/>
        </w:rPr>
        <w:t>，</w:t>
      </w:r>
      <w:r w:rsidR="008C1B91"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89、BP12_7模型扩展及算法扩展有关问题</w:t>
      </w:r>
      <w:r w:rsidRPr="007D4367">
        <w:rPr>
          <w:rFonts w:ascii="微软雅黑" w:eastAsia="微软雅黑" w:hAnsi="微软雅黑" w:cs="Tahoma" w:hint="eastAsia"/>
          <w:b/>
          <w:i/>
          <w:color w:val="FF0000"/>
        </w:rPr>
        <w:t>（7分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FF0000"/>
        </w:rPr>
      </w:pPr>
      <w:r w:rsidRPr="007D4367">
        <w:rPr>
          <w:rFonts w:ascii="微软雅黑" w:eastAsia="微软雅黑" w:hAnsi="微软雅黑" w:cs="Tahoma" w:hint="eastAsia"/>
          <w:b/>
          <w:i/>
        </w:rPr>
        <w:t>90、BP12_8实际应用问题与思考及总结重点（</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9F2976" w:rsidRDefault="00885369">
      <w:pPr>
        <w:pStyle w:val="a5"/>
        <w:spacing w:before="0" w:beforeAutospacing="0" w:after="0" w:afterAutospacing="0" w:line="360" w:lineRule="auto"/>
        <w:rPr>
          <w:rFonts w:ascii="微软雅黑" w:eastAsia="微软雅黑" w:hAnsi="微软雅黑" w:cs="Tahoma"/>
          <w:b/>
          <w:color w:val="222222"/>
          <w:sz w:val="28"/>
          <w:szCs w:val="28"/>
        </w:rPr>
      </w:pPr>
      <w:r w:rsidRPr="009F2976">
        <w:rPr>
          <w:rFonts w:ascii="微软雅黑" w:eastAsia="微软雅黑" w:hAnsi="微软雅黑" w:cs="Tahoma" w:hint="eastAsia"/>
          <w:b/>
          <w:color w:val="E36C0A" w:themeColor="accent6" w:themeShade="BF"/>
          <w:sz w:val="28"/>
          <w:szCs w:val="28"/>
        </w:rPr>
        <w:t>第十章  BP神经网络算法的网络函数关系表达式</w:t>
      </w:r>
      <w:r w:rsidRPr="009F2976">
        <w:rPr>
          <w:rFonts w:ascii="微软雅黑" w:eastAsia="微软雅黑" w:hAnsi="微软雅黑" w:cs="Tahoma" w:hint="eastAsia"/>
          <w:b/>
          <w:bCs/>
          <w:color w:val="222222"/>
          <w:sz w:val="28"/>
          <w:szCs w:val="28"/>
        </w:rPr>
        <w:t>(101分钟)</w:t>
      </w:r>
    </w:p>
    <w:p w:rsidR="00E07AC3" w:rsidRPr="00BD6CB4" w:rsidRDefault="00885369">
      <w:pPr>
        <w:pStyle w:val="a5"/>
        <w:spacing w:before="0" w:beforeAutospacing="0" w:after="0" w:afterAutospacing="0" w:line="360" w:lineRule="auto"/>
        <w:rPr>
          <w:rFonts w:ascii="Meiryo" w:hAnsi="Meiryo" w:cs="Meiryo"/>
          <w:b/>
          <w:color w:val="4F81BD" w:themeColor="accent1"/>
        </w:rPr>
      </w:pPr>
      <w:r w:rsidRPr="00BD6CB4">
        <w:rPr>
          <w:rFonts w:ascii="微软雅黑" w:eastAsia="微软雅黑" w:hAnsi="微软雅黑" w:cs="Tahoma" w:hint="eastAsia"/>
          <w:b/>
          <w:color w:val="4F81BD" w:themeColor="accent1"/>
        </w:rPr>
        <w:t>91、BP13_1语句程序中分析网络函数表达式（15分</w:t>
      </w:r>
      <w:r w:rsidRPr="00BD6CB4">
        <w:rPr>
          <w:rFonts w:hint="eastAsia"/>
          <w:b/>
          <w:color w:val="4F81BD" w:themeColor="accent1"/>
        </w:rPr>
        <w:t>钟</w:t>
      </w:r>
      <w:r w:rsidRPr="00BD6CB4">
        <w:rPr>
          <w:rFonts w:ascii="Meiryo" w:eastAsia="Meiryo" w:hAnsi="Meiryo" w:cs="Meiryo" w:hint="eastAsia"/>
          <w:b/>
          <w:color w:val="4F81BD" w:themeColor="accent1"/>
        </w:rPr>
        <w:t>，有程序）</w:t>
      </w:r>
    </w:p>
    <w:p w:rsidR="00E07AC3" w:rsidRPr="00BD6CB4" w:rsidRDefault="00885369">
      <w:pPr>
        <w:pStyle w:val="a5"/>
        <w:spacing w:before="0" w:beforeAutospacing="0" w:after="0" w:afterAutospacing="0" w:line="360" w:lineRule="auto"/>
        <w:rPr>
          <w:rFonts w:ascii="微软雅黑" w:eastAsia="微软雅黑" w:hAnsi="微软雅黑" w:cs="Tahoma"/>
          <w:b/>
          <w:color w:val="4F81BD" w:themeColor="accent1"/>
        </w:rPr>
      </w:pPr>
      <w:r w:rsidRPr="00BD6CB4">
        <w:rPr>
          <w:rFonts w:ascii="微软雅黑" w:eastAsia="微软雅黑" w:hAnsi="微软雅黑" w:cs="Tahoma" w:hint="eastAsia"/>
          <w:b/>
          <w:color w:val="4F81BD" w:themeColor="accent1"/>
        </w:rPr>
        <w:t>92、BP13_2网络函数表达式书写步骤（15分</w:t>
      </w:r>
      <w:r w:rsidRPr="00BD6CB4">
        <w:rPr>
          <w:rFonts w:hint="eastAsia"/>
          <w:b/>
          <w:color w:val="4F81BD" w:themeColor="accent1"/>
        </w:rPr>
        <w:t>钟</w:t>
      </w:r>
      <w:r w:rsidRPr="00BD6CB4">
        <w:rPr>
          <w:rFonts w:ascii="微软雅黑" w:eastAsia="微软雅黑" w:hAnsi="微软雅黑" w:cs="Tahoma" w:hint="eastAsia"/>
          <w:b/>
          <w:color w:val="4F81BD" w:themeColor="accent1"/>
        </w:rPr>
        <w:t>，有程序</w:t>
      </w:r>
      <w:r w:rsidRPr="00BD6CB4">
        <w:rPr>
          <w:rFonts w:ascii="Meiryo" w:eastAsia="Meiryo" w:hAnsi="Meiryo" w:cs="Meiryo" w:hint="eastAsia"/>
          <w:b/>
          <w:color w:val="4F81BD" w:themeColor="accent1"/>
        </w:rPr>
        <w:t>）</w:t>
      </w:r>
    </w:p>
    <w:p w:rsidR="00E07AC3" w:rsidRPr="00BD6CB4" w:rsidRDefault="00885369">
      <w:pPr>
        <w:pStyle w:val="a5"/>
        <w:spacing w:before="0" w:beforeAutospacing="0" w:after="0" w:afterAutospacing="0" w:line="360" w:lineRule="auto"/>
        <w:rPr>
          <w:rFonts w:ascii="Meiryo" w:hAnsi="Meiryo" w:cs="Meiryo"/>
          <w:b/>
          <w:color w:val="4F81BD" w:themeColor="accent1"/>
        </w:rPr>
      </w:pPr>
      <w:r w:rsidRPr="00BD6CB4">
        <w:rPr>
          <w:rFonts w:ascii="微软雅黑" w:eastAsia="微软雅黑" w:hAnsi="微软雅黑" w:cs="Tahoma" w:hint="eastAsia"/>
          <w:b/>
          <w:color w:val="4F81BD" w:themeColor="accent1"/>
        </w:rPr>
        <w:t>93、BP13_3分析工具箱函数的网络函数表达式（10分</w:t>
      </w:r>
      <w:r w:rsidRPr="00BD6CB4">
        <w:rPr>
          <w:rFonts w:hint="eastAsia"/>
          <w:b/>
          <w:color w:val="4F81BD" w:themeColor="accent1"/>
        </w:rPr>
        <w:t>钟</w:t>
      </w:r>
      <w:r w:rsidRPr="00BD6CB4">
        <w:rPr>
          <w:rFonts w:ascii="Meiryo" w:eastAsia="Meiryo" w:hAnsi="Meiryo" w:cs="Meiryo" w:hint="eastAsia"/>
          <w:b/>
          <w:color w:val="4F81BD" w:themeColor="accent1"/>
        </w:rPr>
        <w:t>，有程序）</w:t>
      </w:r>
    </w:p>
    <w:p w:rsidR="00E07AC3" w:rsidRPr="00BD6CB4" w:rsidRDefault="00885369">
      <w:pPr>
        <w:pStyle w:val="a5"/>
        <w:spacing w:before="0" w:beforeAutospacing="0" w:after="0" w:afterAutospacing="0" w:line="360" w:lineRule="auto"/>
        <w:rPr>
          <w:rFonts w:ascii="Meiryo" w:hAnsi="Meiryo" w:cs="Meiryo"/>
          <w:b/>
          <w:color w:val="4F81BD" w:themeColor="accent1"/>
        </w:rPr>
      </w:pPr>
      <w:r w:rsidRPr="00BD6CB4">
        <w:rPr>
          <w:rFonts w:ascii="微软雅黑" w:eastAsia="微软雅黑" w:hAnsi="微软雅黑" w:cs="Tahoma" w:hint="eastAsia"/>
          <w:b/>
          <w:color w:val="4F81BD" w:themeColor="accent1"/>
        </w:rPr>
        <w:t>94、BP13_4归一化命令及变换数学公式（8分</w:t>
      </w:r>
      <w:r w:rsidRPr="00BD6CB4">
        <w:rPr>
          <w:rFonts w:hint="eastAsia"/>
          <w:b/>
          <w:color w:val="4F81BD" w:themeColor="accent1"/>
        </w:rPr>
        <w:t>钟</w:t>
      </w:r>
      <w:r w:rsidRPr="00BD6CB4">
        <w:rPr>
          <w:rFonts w:ascii="Meiryo" w:eastAsia="Meiryo" w:hAnsi="Meiryo" w:cs="Meiryo" w:hint="eastAsia"/>
          <w:b/>
          <w:color w:val="4F81BD" w:themeColor="accent1"/>
        </w:rPr>
        <w:t>，有程序）</w:t>
      </w:r>
    </w:p>
    <w:p w:rsidR="00E07AC3" w:rsidRPr="009F2976" w:rsidRDefault="00885369">
      <w:pPr>
        <w:pStyle w:val="a5"/>
        <w:spacing w:before="0" w:beforeAutospacing="0" w:after="0" w:afterAutospacing="0" w:line="360" w:lineRule="auto"/>
        <w:rPr>
          <w:rFonts w:ascii="微软雅黑" w:eastAsia="微软雅黑" w:hAnsi="微软雅黑" w:cs="Tahoma"/>
          <w:b/>
          <w:color w:val="FF0000"/>
        </w:rPr>
      </w:pPr>
      <w:r w:rsidRPr="00BD6CB4">
        <w:rPr>
          <w:rFonts w:ascii="微软雅黑" w:eastAsia="微软雅黑" w:hAnsi="微软雅黑" w:cs="Tahoma" w:hint="eastAsia"/>
          <w:b/>
          <w:color w:val="4F81BD" w:themeColor="accent1"/>
        </w:rPr>
        <w:t>95、BP13_5查看传递函数及提取权值和阈值（15分</w:t>
      </w:r>
      <w:r w:rsidRPr="00BD6CB4">
        <w:rPr>
          <w:rFonts w:hint="eastAsia"/>
          <w:b/>
          <w:color w:val="4F81BD" w:themeColor="accent1"/>
        </w:rPr>
        <w:t>钟</w:t>
      </w:r>
      <w:r w:rsidRPr="00BD6CB4">
        <w:rPr>
          <w:rFonts w:ascii="微软雅黑" w:eastAsia="微软雅黑" w:hAnsi="微软雅黑" w:cs="Tahoma" w:hint="eastAsia"/>
          <w:b/>
          <w:color w:val="4F81BD" w:themeColor="accent1"/>
        </w:rPr>
        <w:t>，有程序</w:t>
      </w:r>
      <w:r w:rsidRPr="00BD6CB4">
        <w:rPr>
          <w:rFonts w:ascii="Meiryo" w:eastAsia="Meiryo" w:hAnsi="Meiryo" w:cs="Meiryo" w:hint="eastAsia"/>
          <w:b/>
          <w:color w:val="4F81BD" w:themeColor="accent1"/>
        </w:rPr>
        <w:t>）</w:t>
      </w:r>
    </w:p>
    <w:p w:rsidR="00E07AC3" w:rsidRPr="009F2976" w:rsidRDefault="00885369">
      <w:pPr>
        <w:pStyle w:val="a5"/>
        <w:spacing w:before="0" w:beforeAutospacing="0" w:after="0" w:afterAutospacing="0" w:line="360" w:lineRule="auto"/>
        <w:rPr>
          <w:rFonts w:ascii="Meiryo" w:hAnsi="Meiryo" w:cs="Meiryo"/>
          <w:b/>
          <w:color w:val="FF0000"/>
        </w:rPr>
      </w:pPr>
      <w:r w:rsidRPr="009F2976">
        <w:rPr>
          <w:rFonts w:ascii="微软雅黑" w:eastAsia="微软雅黑" w:hAnsi="微软雅黑" w:cs="Tahoma" w:hint="eastAsia"/>
          <w:b/>
          <w:color w:val="00B050"/>
        </w:rPr>
        <w:t>96、BP13_6网络函数公式计算与网络预测结果对比</w:t>
      </w:r>
      <w:r w:rsidRPr="009F2976">
        <w:rPr>
          <w:rFonts w:ascii="微软雅黑" w:eastAsia="微软雅黑" w:hAnsi="微软雅黑" w:cs="Tahoma" w:hint="eastAsia"/>
          <w:b/>
          <w:color w:val="FF0000"/>
        </w:rPr>
        <w:t>（9分</w:t>
      </w:r>
      <w:r w:rsidRPr="009F2976">
        <w:rPr>
          <w:rFonts w:hint="eastAsia"/>
          <w:b/>
          <w:color w:val="FF0000"/>
        </w:rPr>
        <w:t>钟</w:t>
      </w:r>
      <w:r w:rsidRPr="009F2976">
        <w:rPr>
          <w:rFonts w:ascii="Meiryo" w:eastAsia="Meiryo" w:hAnsi="Meiryo" w:cs="Meiryo" w:hint="eastAsia"/>
          <w:b/>
          <w:color w:val="FF0000"/>
        </w:rPr>
        <w:t>，有程序</w:t>
      </w:r>
      <w:r w:rsidRPr="009F2976">
        <w:rPr>
          <w:rFonts w:hint="eastAsia"/>
          <w:b/>
          <w:color w:val="FF0000"/>
        </w:rPr>
        <w:t>，</w:t>
      </w:r>
      <w:r w:rsidR="008C1B91" w:rsidRPr="009F2976">
        <w:rPr>
          <w:rFonts w:ascii="微软雅黑" w:eastAsia="微软雅黑" w:hAnsi="微软雅黑" w:cs="Tahoma" w:hint="eastAsia"/>
          <w:b/>
          <w:color w:val="00B050"/>
        </w:rPr>
        <w:t>免费试看视频</w:t>
      </w:r>
      <w:r w:rsidRPr="009F2976">
        <w:rPr>
          <w:rFonts w:ascii="Meiryo" w:eastAsia="Meiryo" w:hAnsi="Meiryo" w:cs="Meiryo" w:hint="eastAsia"/>
          <w:b/>
          <w:color w:val="FF0000"/>
        </w:rPr>
        <w:t>）</w:t>
      </w:r>
    </w:p>
    <w:p w:rsidR="00E07AC3" w:rsidRPr="00BD6CB4" w:rsidRDefault="00885369">
      <w:pPr>
        <w:pStyle w:val="a5"/>
        <w:spacing w:before="0" w:beforeAutospacing="0" w:after="0" w:afterAutospacing="0" w:line="360" w:lineRule="auto"/>
        <w:rPr>
          <w:rFonts w:ascii="Meiryo" w:hAnsi="Meiryo" w:cs="Meiryo"/>
          <w:b/>
          <w:color w:val="4F81BD" w:themeColor="accent1"/>
        </w:rPr>
      </w:pPr>
      <w:r w:rsidRPr="00BD6CB4">
        <w:rPr>
          <w:rFonts w:ascii="微软雅黑" w:eastAsia="微软雅黑" w:hAnsi="微软雅黑" w:cs="Tahoma" w:hint="eastAsia"/>
          <w:b/>
          <w:color w:val="4F81BD" w:themeColor="accent1"/>
        </w:rPr>
        <w:t>97、BP13_7BP网络函数表达式具体写法举例（9分</w:t>
      </w:r>
      <w:r w:rsidRPr="00BD6CB4">
        <w:rPr>
          <w:rFonts w:hint="eastAsia"/>
          <w:b/>
          <w:color w:val="4F81BD" w:themeColor="accent1"/>
        </w:rPr>
        <w:t>钟</w:t>
      </w:r>
      <w:r w:rsidRPr="00BD6CB4">
        <w:rPr>
          <w:rFonts w:ascii="Meiryo" w:eastAsia="Meiryo" w:hAnsi="Meiryo" w:cs="Meiryo" w:hint="eastAsia"/>
          <w:b/>
          <w:color w:val="4F81BD" w:themeColor="accent1"/>
        </w:rPr>
        <w:t>，有程序）</w:t>
      </w:r>
    </w:p>
    <w:p w:rsidR="00E07AC3" w:rsidRPr="00BD6CB4" w:rsidRDefault="00885369">
      <w:pPr>
        <w:pStyle w:val="a5"/>
        <w:spacing w:before="0" w:beforeAutospacing="0" w:after="0" w:afterAutospacing="0" w:line="360" w:lineRule="auto"/>
        <w:rPr>
          <w:rFonts w:ascii="微软雅黑" w:eastAsia="微软雅黑" w:hAnsi="微软雅黑" w:cs="Tahoma"/>
          <w:b/>
          <w:color w:val="4F81BD" w:themeColor="accent1"/>
        </w:rPr>
      </w:pPr>
      <w:r w:rsidRPr="00BD6CB4">
        <w:rPr>
          <w:rFonts w:ascii="微软雅黑" w:eastAsia="微软雅黑" w:hAnsi="微软雅黑" w:cs="Tahoma" w:hint="eastAsia"/>
          <w:b/>
          <w:color w:val="4F81BD" w:themeColor="accent1"/>
        </w:rPr>
        <w:t>98、BP13_8BP拟合预测函数及识别分类函数表达式（11分</w:t>
      </w:r>
      <w:r w:rsidRPr="00BD6CB4">
        <w:rPr>
          <w:rFonts w:hint="eastAsia"/>
          <w:b/>
          <w:color w:val="4F81BD" w:themeColor="accent1"/>
        </w:rPr>
        <w:t>钟</w:t>
      </w:r>
      <w:r w:rsidRPr="00BD6CB4">
        <w:rPr>
          <w:rFonts w:ascii="微软雅黑" w:eastAsia="微软雅黑" w:hAnsi="微软雅黑" w:cs="Tahoma" w:hint="eastAsia"/>
          <w:b/>
          <w:color w:val="4F81BD" w:themeColor="accent1"/>
        </w:rPr>
        <w:t>，有程序</w:t>
      </w:r>
      <w:r w:rsidRPr="00BD6CB4">
        <w:rPr>
          <w:rFonts w:ascii="Meiryo" w:eastAsia="Meiryo" w:hAnsi="Meiryo" w:cs="Meiryo" w:hint="eastAsia"/>
          <w:b/>
          <w:color w:val="4F81BD" w:themeColor="accent1"/>
        </w:rPr>
        <w:t>）</w:t>
      </w:r>
    </w:p>
    <w:p w:rsidR="00E07AC3" w:rsidRPr="007D4367" w:rsidRDefault="00885369">
      <w:pPr>
        <w:pStyle w:val="a5"/>
        <w:spacing w:before="0" w:beforeAutospacing="0" w:after="0" w:afterAutospacing="0" w:line="360" w:lineRule="auto"/>
        <w:rPr>
          <w:rFonts w:ascii="Meiryo" w:hAnsi="Meiryo" w:cs="Meiryo"/>
          <w:b/>
          <w:i/>
          <w:color w:val="FF0000"/>
        </w:rPr>
      </w:pPr>
      <w:r w:rsidRPr="00BD6CB4">
        <w:rPr>
          <w:rFonts w:ascii="微软雅黑" w:eastAsia="微软雅黑" w:hAnsi="微软雅黑" w:cs="Tahoma" w:hint="eastAsia"/>
          <w:b/>
          <w:color w:val="4F81BD" w:themeColor="accent1"/>
        </w:rPr>
        <w:t>99、BP13_9</w:t>
      </w:r>
      <w:proofErr w:type="gramStart"/>
      <w:r w:rsidRPr="00BD6CB4">
        <w:rPr>
          <w:rFonts w:ascii="微软雅黑" w:eastAsia="微软雅黑" w:hAnsi="微软雅黑" w:cs="Tahoma" w:hint="eastAsia"/>
          <w:b/>
          <w:color w:val="4F81BD" w:themeColor="accent1"/>
        </w:rPr>
        <w:t>两个</w:t>
      </w:r>
      <w:proofErr w:type="gramEnd"/>
      <w:r w:rsidRPr="00BD6CB4">
        <w:rPr>
          <w:rFonts w:ascii="微软雅黑" w:eastAsia="微软雅黑" w:hAnsi="微软雅黑" w:cs="Tahoma" w:hint="eastAsia"/>
          <w:b/>
          <w:color w:val="4F81BD" w:themeColor="accent1"/>
        </w:rPr>
        <w:t>隐含层的网络函数表达式及总结（9分</w:t>
      </w:r>
      <w:r w:rsidRPr="00BD6CB4">
        <w:rPr>
          <w:rFonts w:hint="eastAsia"/>
          <w:b/>
          <w:color w:val="4F81BD" w:themeColor="accent1"/>
        </w:rPr>
        <w:t>钟</w:t>
      </w:r>
      <w:r w:rsidRPr="00BD6CB4">
        <w:rPr>
          <w:rFonts w:ascii="Meiryo" w:eastAsia="Meiryo" w:hAnsi="Meiryo" w:cs="Meiryo" w:hint="eastAsia"/>
          <w:b/>
          <w:color w:val="4F81BD" w:themeColor="accent1"/>
        </w:rPr>
        <w:t>，有程序）</w:t>
      </w:r>
    </w:p>
    <w:p w:rsidR="00E07AC3" w:rsidRPr="005D0D0D"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5D0D0D">
        <w:rPr>
          <w:rFonts w:ascii="微软雅黑" w:eastAsia="微软雅黑" w:hAnsi="微软雅黑" w:cs="Tahoma" w:hint="eastAsia"/>
          <w:b/>
          <w:i/>
          <w:color w:val="E36C0A" w:themeColor="accent6" w:themeShade="BF"/>
          <w:sz w:val="28"/>
          <w:szCs w:val="28"/>
        </w:rPr>
        <w:t>第十一章  BP神经网络算法用于股票股指预测问题</w:t>
      </w:r>
      <w:r w:rsidRPr="005D0D0D">
        <w:rPr>
          <w:rFonts w:ascii="微软雅黑" w:eastAsia="微软雅黑" w:hAnsi="微软雅黑" w:cs="Tahoma" w:hint="eastAsia"/>
          <w:b/>
          <w:bCs/>
          <w:i/>
          <w:color w:val="222222"/>
          <w:sz w:val="28"/>
          <w:szCs w:val="28"/>
        </w:rPr>
        <w:t>(</w:t>
      </w:r>
      <w:r w:rsidR="00AE6C65" w:rsidRPr="005D0D0D">
        <w:rPr>
          <w:rFonts w:ascii="微软雅黑" w:eastAsia="微软雅黑" w:hAnsi="微软雅黑" w:cs="Tahoma" w:hint="eastAsia"/>
          <w:b/>
          <w:bCs/>
          <w:i/>
          <w:color w:val="222222"/>
          <w:sz w:val="28"/>
          <w:szCs w:val="28"/>
        </w:rPr>
        <w:t>71</w:t>
      </w:r>
      <w:r w:rsidRPr="005D0D0D">
        <w:rPr>
          <w:rFonts w:ascii="微软雅黑" w:eastAsia="微软雅黑" w:hAnsi="微软雅黑" w:cs="Tahoma" w:hint="eastAsia"/>
          <w:b/>
          <w:bCs/>
          <w:i/>
          <w:color w:val="222222"/>
          <w:sz w:val="28"/>
          <w:szCs w:val="28"/>
        </w:rPr>
        <w:t>分钟)</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lastRenderedPageBreak/>
        <w:t>100、BP14_1上证指数解读及图形显示分析（1</w:t>
      </w:r>
      <w:r w:rsidR="000256AE" w:rsidRPr="00365960">
        <w:rPr>
          <w:rFonts w:ascii="微软雅黑" w:eastAsia="微软雅黑" w:hAnsi="微软雅黑" w:cs="Tahoma" w:hint="eastAsia"/>
          <w:b/>
          <w:i/>
        </w:rPr>
        <w:t>1</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101、BP14_2拟合预测问题及算法整体流程（</w:t>
      </w:r>
      <w:r w:rsidR="00003FC7" w:rsidRPr="00365960">
        <w:rPr>
          <w:rFonts w:ascii="微软雅黑" w:eastAsia="微软雅黑" w:hAnsi="微软雅黑" w:cs="Tahoma" w:hint="eastAsia"/>
          <w:b/>
          <w:i/>
        </w:rPr>
        <w:t>4</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102、BP14_3程序框架及</w:t>
      </w:r>
      <w:proofErr w:type="spellStart"/>
      <w:r w:rsidRPr="00365960">
        <w:rPr>
          <w:rFonts w:ascii="微软雅黑" w:eastAsia="微软雅黑" w:hAnsi="微软雅黑" w:cs="Tahoma" w:hint="eastAsia"/>
          <w:b/>
          <w:i/>
        </w:rPr>
        <w:t>newff</w:t>
      </w:r>
      <w:proofErr w:type="spellEnd"/>
      <w:r w:rsidRPr="00365960">
        <w:rPr>
          <w:rFonts w:ascii="微软雅黑" w:eastAsia="微软雅黑" w:hAnsi="微软雅黑" w:cs="Tahoma" w:hint="eastAsia"/>
          <w:b/>
          <w:i/>
        </w:rPr>
        <w:t>和train与</w:t>
      </w:r>
      <w:proofErr w:type="spellStart"/>
      <w:r w:rsidRPr="00365960">
        <w:rPr>
          <w:rFonts w:ascii="微软雅黑" w:eastAsia="微软雅黑" w:hAnsi="微软雅黑" w:cs="Tahoma" w:hint="eastAsia"/>
          <w:b/>
          <w:i/>
        </w:rPr>
        <w:t>sim</w:t>
      </w:r>
      <w:proofErr w:type="spellEnd"/>
      <w:r w:rsidRPr="00365960">
        <w:rPr>
          <w:rFonts w:ascii="微软雅黑" w:eastAsia="微软雅黑" w:hAnsi="微软雅黑" w:cs="Tahoma" w:hint="eastAsia"/>
          <w:b/>
          <w:i/>
        </w:rPr>
        <w:t>应用（1</w:t>
      </w:r>
      <w:r w:rsidR="00E36A21" w:rsidRPr="00365960">
        <w:rPr>
          <w:rFonts w:ascii="微软雅黑" w:eastAsia="微软雅黑" w:hAnsi="微软雅黑" w:cs="Tahoma" w:hint="eastAsia"/>
          <w:b/>
          <w:i/>
        </w:rPr>
        <w:t>1</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103、BP14_4拟合预测数值指标及误差分析（1</w:t>
      </w:r>
      <w:r w:rsidR="00E676B9" w:rsidRPr="00365960">
        <w:rPr>
          <w:rFonts w:ascii="微软雅黑" w:eastAsia="微软雅黑" w:hAnsi="微软雅黑" w:cs="Tahoma" w:hint="eastAsia"/>
          <w:b/>
          <w:i/>
        </w:rPr>
        <w:t>2</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104、BP14_5程序的6处可改之处分析讲解（</w:t>
      </w:r>
      <w:r w:rsidR="00990964" w:rsidRPr="00365960">
        <w:rPr>
          <w:rFonts w:ascii="微软雅黑" w:eastAsia="微软雅黑" w:hAnsi="微软雅黑" w:cs="Tahoma" w:hint="eastAsia"/>
          <w:b/>
          <w:i/>
        </w:rPr>
        <w:t>6</w:t>
      </w:r>
      <w:r w:rsidRPr="00365960">
        <w:rPr>
          <w:rFonts w:ascii="微软雅黑" w:eastAsia="微软雅黑" w:hAnsi="微软雅黑" w:cs="Tahoma" w:hint="eastAsia"/>
          <w:b/>
          <w:i/>
        </w:rPr>
        <w:t>分钟，有程序，</w:t>
      </w:r>
      <w:r w:rsidR="008C1B91" w:rsidRPr="00365960">
        <w:rPr>
          <w:rFonts w:ascii="微软雅黑" w:eastAsia="微软雅黑" w:hAnsi="微软雅黑" w:cs="Tahoma" w:hint="eastAsia"/>
          <w:b/>
          <w:i/>
        </w:rPr>
        <w:t>免费试看视频</w:t>
      </w:r>
      <w:r w:rsidRPr="00365960">
        <w:rPr>
          <w:rFonts w:ascii="微软雅黑" w:eastAsia="微软雅黑" w:hAnsi="微软雅黑" w:cs="Tahoma" w:hint="eastAsia"/>
          <w:b/>
          <w:i/>
        </w:rPr>
        <w:t>）</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105、BP14_6模型扩展的9个问题及论文思路（</w:t>
      </w:r>
      <w:r w:rsidR="0029536D" w:rsidRPr="00365960">
        <w:rPr>
          <w:rFonts w:ascii="微软雅黑" w:eastAsia="微软雅黑" w:hAnsi="微软雅黑" w:cs="Tahoma" w:hint="eastAsia"/>
          <w:b/>
          <w:i/>
        </w:rPr>
        <w:t>6</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106、BP14_7算法扩展及网络函数预测明天指标对比（</w:t>
      </w:r>
      <w:r w:rsidR="00D71047" w:rsidRPr="00365960">
        <w:rPr>
          <w:rFonts w:ascii="微软雅黑" w:eastAsia="微软雅黑" w:hAnsi="微软雅黑" w:cs="Tahoma" w:hint="eastAsia"/>
          <w:b/>
          <w:i/>
        </w:rPr>
        <w:t>7</w:t>
      </w:r>
      <w:r w:rsidRPr="00365960">
        <w:rPr>
          <w:rFonts w:ascii="微软雅黑" w:eastAsia="微软雅黑" w:hAnsi="微软雅黑" w:cs="Tahoma" w:hint="eastAsia"/>
          <w:b/>
          <w:i/>
        </w:rPr>
        <w:t>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107、BP14_8归一化区间及</w:t>
      </w:r>
      <w:proofErr w:type="gramStart"/>
      <w:r w:rsidRPr="00365960">
        <w:rPr>
          <w:rFonts w:ascii="微软雅黑" w:eastAsia="微软雅黑" w:hAnsi="微软雅黑" w:cs="Tahoma" w:hint="eastAsia"/>
          <w:b/>
          <w:i/>
        </w:rPr>
        <w:t>2层隐层结构</w:t>
      </w:r>
      <w:proofErr w:type="gramEnd"/>
      <w:r w:rsidRPr="00365960">
        <w:rPr>
          <w:rFonts w:ascii="微软雅黑" w:eastAsia="微软雅黑" w:hAnsi="微软雅黑" w:cs="Tahoma" w:hint="eastAsia"/>
          <w:b/>
          <w:i/>
        </w:rPr>
        <w:t>的预测分析（</w:t>
      </w:r>
      <w:r w:rsidR="002E0C03" w:rsidRPr="00365960">
        <w:rPr>
          <w:rFonts w:ascii="微软雅黑" w:eastAsia="微软雅黑" w:hAnsi="微软雅黑" w:cs="Tahoma" w:hint="eastAsia"/>
          <w:b/>
          <w:i/>
        </w:rPr>
        <w:t>7</w:t>
      </w:r>
      <w:r w:rsidRPr="00365960">
        <w:rPr>
          <w:rFonts w:ascii="微软雅黑" w:eastAsia="微软雅黑" w:hAnsi="微软雅黑" w:cs="Tahoma" w:hint="eastAsia"/>
          <w:b/>
          <w:i/>
        </w:rPr>
        <w:t>分钟，有程序）</w:t>
      </w:r>
    </w:p>
    <w:p w:rsidR="00E07AC3" w:rsidRPr="000B1113" w:rsidRDefault="00885369">
      <w:pPr>
        <w:pStyle w:val="a5"/>
        <w:spacing w:before="0" w:beforeAutospacing="0" w:after="0" w:afterAutospacing="0" w:line="360" w:lineRule="auto"/>
        <w:rPr>
          <w:rFonts w:ascii="微软雅黑" w:eastAsia="微软雅黑" w:hAnsi="微软雅黑" w:cs="Tahoma"/>
          <w:b/>
        </w:rPr>
      </w:pPr>
      <w:r w:rsidRPr="00365960">
        <w:rPr>
          <w:rFonts w:ascii="微软雅黑" w:eastAsia="微软雅黑" w:hAnsi="微软雅黑" w:cs="Tahoma" w:hint="eastAsia"/>
          <w:b/>
          <w:i/>
        </w:rPr>
        <w:t>108、BP14_9思考8个问题及总结强调4点（</w:t>
      </w:r>
      <w:r w:rsidR="00971EAF" w:rsidRPr="00365960">
        <w:rPr>
          <w:rFonts w:ascii="微软雅黑" w:eastAsia="微软雅黑" w:hAnsi="微软雅黑" w:cs="Tahoma" w:hint="eastAsia"/>
          <w:b/>
          <w:i/>
        </w:rPr>
        <w:t>7</w:t>
      </w:r>
      <w:r w:rsidRPr="00365960">
        <w:rPr>
          <w:rFonts w:ascii="微软雅黑" w:eastAsia="微软雅黑" w:hAnsi="微软雅黑" w:cs="Tahoma" w:hint="eastAsia"/>
          <w:b/>
          <w:i/>
        </w:rPr>
        <w:t>分钟，有程序）</w:t>
      </w:r>
    </w:p>
    <w:p w:rsidR="00E07AC3" w:rsidRPr="007D4367"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7D4367">
        <w:rPr>
          <w:rFonts w:ascii="微软雅黑" w:eastAsia="微软雅黑" w:hAnsi="微软雅黑" w:cs="Tahoma" w:hint="eastAsia"/>
          <w:b/>
          <w:i/>
          <w:color w:val="E36C0A" w:themeColor="accent6" w:themeShade="BF"/>
          <w:sz w:val="28"/>
          <w:szCs w:val="28"/>
        </w:rPr>
        <w:t>第十二章  BP神经网络算法识别手写体数字问题</w:t>
      </w:r>
      <w:r w:rsidRPr="007D4367">
        <w:rPr>
          <w:rFonts w:ascii="微软雅黑" w:eastAsia="微软雅黑" w:hAnsi="微软雅黑" w:cs="Tahoma" w:hint="eastAsia"/>
          <w:b/>
          <w:bCs/>
          <w:i/>
          <w:color w:val="222222"/>
          <w:sz w:val="28"/>
          <w:szCs w:val="28"/>
        </w:rPr>
        <w:t>(93分钟)</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color w:val="00B050"/>
        </w:rPr>
        <w:t>109、BP15_1BP输入输出格式要求及手写体数字识别（</w:t>
      </w:r>
      <w:r w:rsidRPr="007D4367">
        <w:rPr>
          <w:rFonts w:ascii="微软雅黑" w:eastAsia="微软雅黑" w:hAnsi="微软雅黑" w:cs="Tahoma" w:hint="eastAsia"/>
          <w:b/>
          <w:i/>
          <w:color w:val="FF0000"/>
        </w:rPr>
        <w:t>11分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hint="eastAsia"/>
          <w:b/>
          <w:i/>
          <w:color w:val="FF0000"/>
        </w:rPr>
        <w:t>，</w:t>
      </w:r>
      <w:r w:rsidRPr="008C1B91">
        <w:rPr>
          <w:rFonts w:ascii="微软雅黑" w:eastAsia="微软雅黑" w:hAnsi="微软雅黑" w:cs="Tahoma" w:hint="eastAsia"/>
          <w:b/>
          <w:i/>
          <w:color w:val="00B050"/>
        </w:rPr>
        <w:t>免费试看视频</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110、BP15_2算法流程及图片处理和显示分析</w:t>
      </w:r>
      <w:r w:rsidRPr="007D4367">
        <w:rPr>
          <w:rFonts w:ascii="微软雅黑" w:eastAsia="微软雅黑" w:hAnsi="微软雅黑" w:cs="Tahoma" w:hint="eastAsia"/>
          <w:b/>
          <w:i/>
          <w:color w:val="FF0000"/>
        </w:rPr>
        <w:t>（20分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111、BP15_3识别数字及其错误率与分类准确率分析（</w:t>
      </w:r>
      <w:r w:rsidRPr="007D4367">
        <w:rPr>
          <w:rFonts w:ascii="微软雅黑" w:eastAsia="微软雅黑" w:hAnsi="微软雅黑" w:cs="Tahoma" w:hint="eastAsia"/>
          <w:b/>
          <w:i/>
          <w:color w:val="FF0000"/>
        </w:rPr>
        <w:t>19分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112、BP15_4程序9处可改问题的分析与建议</w:t>
      </w:r>
      <w:r w:rsidRPr="007D4367">
        <w:rPr>
          <w:rFonts w:ascii="微软雅黑" w:eastAsia="微软雅黑" w:hAnsi="微软雅黑" w:cs="Tahoma" w:hint="eastAsia"/>
          <w:b/>
          <w:i/>
          <w:color w:val="FF0000"/>
        </w:rPr>
        <w:t>（13分</w:t>
      </w:r>
      <w:r w:rsidRPr="007D4367">
        <w:rPr>
          <w:rFonts w:hint="eastAsia"/>
          <w:b/>
          <w:i/>
          <w:color w:val="FF0000"/>
        </w:rPr>
        <w:t>钟</w:t>
      </w:r>
      <w:r w:rsidRPr="007D4367">
        <w:rPr>
          <w:rFonts w:ascii="Meiryo" w:eastAsia="Meiryo" w:hAnsi="Meiryo" w:cs="Meiryo" w:hint="eastAsia"/>
          <w:b/>
          <w:i/>
          <w:color w:val="FF0000"/>
        </w:rPr>
        <w:t>，有程序）</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113、BP15_5模型扩展与算法扩展及结果对比（</w:t>
      </w:r>
      <w:r w:rsidRPr="007D4367">
        <w:rPr>
          <w:rFonts w:ascii="微软雅黑" w:eastAsia="微软雅黑" w:hAnsi="微软雅黑" w:cs="Tahoma" w:hint="eastAsia"/>
          <w:b/>
          <w:i/>
          <w:color w:val="FF0000"/>
        </w:rPr>
        <w:t>14分</w:t>
      </w:r>
      <w:r w:rsidRPr="007D4367">
        <w:rPr>
          <w:rFonts w:hint="eastAsia"/>
          <w:b/>
          <w:i/>
          <w:color w:val="FF0000"/>
        </w:rPr>
        <w:t>钟</w:t>
      </w:r>
      <w:r w:rsidRPr="007D4367">
        <w:rPr>
          <w:rFonts w:ascii="微软雅黑" w:eastAsia="微软雅黑" w:hAnsi="微软雅黑" w:cs="Tahoma" w:hint="eastAsia"/>
          <w:b/>
          <w:i/>
          <w:color w:val="FF0000"/>
        </w:rPr>
        <w:t>，有程序</w:t>
      </w:r>
      <w:r w:rsidRPr="007D4367">
        <w:rPr>
          <w:rFonts w:ascii="Meiryo" w:eastAsia="Meiryo" w:hAnsi="Meiryo" w:cs="Meiryo" w:hint="eastAsia"/>
          <w:b/>
          <w:i/>
          <w:color w:val="FF0000"/>
        </w:rPr>
        <w:t>）</w:t>
      </w:r>
    </w:p>
    <w:p w:rsidR="00E07AC3" w:rsidRPr="007D4367" w:rsidRDefault="00885369">
      <w:pPr>
        <w:pStyle w:val="a5"/>
        <w:spacing w:before="0" w:beforeAutospacing="0" w:after="0" w:afterAutospacing="0" w:line="360" w:lineRule="auto"/>
        <w:rPr>
          <w:rFonts w:ascii="Meiryo" w:hAnsi="Meiryo" w:cs="Meiryo"/>
          <w:b/>
          <w:i/>
          <w:color w:val="FF0000"/>
        </w:rPr>
      </w:pPr>
      <w:r w:rsidRPr="007D4367">
        <w:rPr>
          <w:rFonts w:ascii="微软雅黑" w:eastAsia="微软雅黑" w:hAnsi="微软雅黑" w:cs="Tahoma" w:hint="eastAsia"/>
          <w:b/>
          <w:i/>
        </w:rPr>
        <w:t>114、BP15_6应用8方面及思考8问题与总结</w:t>
      </w:r>
      <w:r w:rsidRPr="007D4367">
        <w:rPr>
          <w:rFonts w:ascii="微软雅黑" w:eastAsia="微软雅黑" w:hAnsi="微软雅黑" w:cs="Tahoma" w:hint="eastAsia"/>
          <w:b/>
          <w:i/>
          <w:color w:val="FF0000"/>
        </w:rPr>
        <w:t>（16分</w:t>
      </w:r>
      <w:r w:rsidRPr="007D4367">
        <w:rPr>
          <w:rFonts w:hint="eastAsia"/>
          <w:b/>
          <w:i/>
          <w:color w:val="FF0000"/>
        </w:rPr>
        <w:t>钟</w:t>
      </w:r>
      <w:r w:rsidRPr="007D4367">
        <w:rPr>
          <w:rFonts w:ascii="Meiryo" w:eastAsia="Meiryo" w:hAnsi="Meiryo" w:cs="Meiryo" w:hint="eastAsia"/>
          <w:b/>
          <w:i/>
          <w:color w:val="FF0000"/>
        </w:rPr>
        <w:t>，有程序）</w:t>
      </w:r>
    </w:p>
    <w:p w:rsidR="00E07AC3" w:rsidRPr="00365960" w:rsidRDefault="00885369">
      <w:pPr>
        <w:pStyle w:val="a5"/>
        <w:spacing w:before="0" w:beforeAutospacing="0" w:after="0" w:afterAutospacing="0" w:line="360" w:lineRule="auto"/>
        <w:rPr>
          <w:rFonts w:ascii="微软雅黑" w:eastAsia="微软雅黑" w:hAnsi="微软雅黑" w:cs="Tahoma"/>
          <w:b/>
          <w:i/>
          <w:color w:val="222222"/>
          <w:sz w:val="28"/>
          <w:szCs w:val="28"/>
        </w:rPr>
      </w:pPr>
      <w:r w:rsidRPr="00365960">
        <w:rPr>
          <w:rFonts w:ascii="微软雅黑" w:eastAsia="微软雅黑" w:hAnsi="微软雅黑" w:cs="Tahoma" w:hint="eastAsia"/>
          <w:b/>
          <w:i/>
          <w:color w:val="E36C0A" w:themeColor="accent6" w:themeShade="BF"/>
          <w:sz w:val="28"/>
          <w:szCs w:val="28"/>
        </w:rPr>
        <w:t>第十三章  乳腺肿瘤病例诊断问题建模及筛选主要因素及医学诊断</w:t>
      </w:r>
      <w:r w:rsidRPr="00365960">
        <w:rPr>
          <w:rFonts w:ascii="微软雅黑" w:eastAsia="微软雅黑" w:hAnsi="微软雅黑" w:cs="Tahoma" w:hint="eastAsia"/>
          <w:b/>
          <w:bCs/>
          <w:i/>
          <w:color w:val="222222"/>
          <w:sz w:val="28"/>
          <w:szCs w:val="28"/>
        </w:rPr>
        <w:t>(86分钟)</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115、BP16_1乳腺肿瘤诊断问题介绍与分析（8分钟，有程序）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116、BP16_2原始数据解读及BP网络仿真识别（19分钟，有程序）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117、BP16_3正确诊断率统计与程序易错提示（10分钟，有程序）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lastRenderedPageBreak/>
        <w:t>118、BP16_4筛选13个主要影响因素的程序分析（13分钟，有程序）</w:t>
      </w:r>
    </w:p>
    <w:p w:rsidR="00E07AC3" w:rsidRPr="00365960" w:rsidRDefault="00885369">
      <w:pPr>
        <w:pStyle w:val="a5"/>
        <w:spacing w:before="0" w:beforeAutospacing="0" w:after="0" w:afterAutospacing="0" w:line="360" w:lineRule="auto"/>
        <w:rPr>
          <w:rFonts w:ascii="Meiryo" w:hAnsi="Meiryo" w:cs="Meiryo"/>
          <w:b/>
          <w:i/>
        </w:rPr>
      </w:pPr>
      <w:r w:rsidRPr="00365960">
        <w:rPr>
          <w:rFonts w:ascii="微软雅黑" w:eastAsia="微软雅黑" w:hAnsi="微软雅黑" w:cs="Tahoma" w:hint="eastAsia"/>
          <w:b/>
          <w:i/>
        </w:rPr>
        <w:t>119、BP16_5主要影响因素建模的诊断正确率分析（6分</w:t>
      </w:r>
      <w:r w:rsidRPr="00365960">
        <w:rPr>
          <w:rFonts w:hint="eastAsia"/>
          <w:b/>
          <w:i/>
        </w:rPr>
        <w:t>钟</w:t>
      </w:r>
      <w:r w:rsidRPr="00365960">
        <w:rPr>
          <w:rFonts w:ascii="微软雅黑" w:eastAsia="微软雅黑" w:hAnsi="微软雅黑" w:cs="Tahoma" w:hint="eastAsia"/>
          <w:b/>
          <w:i/>
        </w:rPr>
        <w:t>，有程序</w:t>
      </w:r>
      <w:r w:rsidRPr="00365960">
        <w:rPr>
          <w:rFonts w:hint="eastAsia"/>
          <w:b/>
          <w:i/>
        </w:rPr>
        <w:t>，</w:t>
      </w:r>
      <w:r w:rsidRPr="00365960">
        <w:rPr>
          <w:rFonts w:ascii="微软雅黑" w:eastAsia="微软雅黑" w:hAnsi="微软雅黑" w:cs="Tahoma" w:hint="eastAsia"/>
          <w:b/>
          <w:i/>
        </w:rPr>
        <w:t>免费试看视频</w:t>
      </w:r>
      <w:r w:rsidRPr="00365960">
        <w:rPr>
          <w:rFonts w:ascii="Meiryo" w:eastAsia="Meiryo" w:hAnsi="Meiryo" w:cs="Meiryo" w:hint="eastAsia"/>
          <w:b/>
          <w:i/>
        </w:rPr>
        <w:t>）</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120、BP16_6如何应用训练好的BP神经网络（7分钟，有程序）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121、BP16_7程序的5点可改之处建议（6分钟，有程序）</w:t>
      </w:r>
    </w:p>
    <w:p w:rsidR="00E07AC3" w:rsidRPr="00365960" w:rsidRDefault="00885369">
      <w:pPr>
        <w:pStyle w:val="a5"/>
        <w:spacing w:before="0" w:beforeAutospacing="0" w:after="0" w:afterAutospacing="0" w:line="360" w:lineRule="auto"/>
        <w:rPr>
          <w:rFonts w:ascii="微软雅黑" w:eastAsia="微软雅黑" w:hAnsi="微软雅黑" w:cs="Tahoma"/>
          <w:b/>
          <w:i/>
        </w:rPr>
      </w:pPr>
      <w:r w:rsidRPr="00365960">
        <w:rPr>
          <w:rFonts w:ascii="微软雅黑" w:eastAsia="微软雅黑" w:hAnsi="微软雅黑" w:cs="Tahoma" w:hint="eastAsia"/>
          <w:b/>
          <w:i/>
        </w:rPr>
        <w:t>122、BP16_8模型扩展与算法扩展等问题（7分钟，有程序）</w:t>
      </w:r>
    </w:p>
    <w:p w:rsidR="00E07AC3" w:rsidRPr="00365960" w:rsidRDefault="00885369">
      <w:pPr>
        <w:pStyle w:val="a5"/>
        <w:spacing w:before="0" w:beforeAutospacing="0" w:after="0" w:afterAutospacing="0" w:line="360" w:lineRule="auto"/>
        <w:rPr>
          <w:rFonts w:ascii="微软雅黑" w:eastAsia="微软雅黑" w:hAnsi="微软雅黑" w:cs="Tahoma"/>
          <w:b/>
          <w:i/>
          <w:color w:val="548DD4" w:themeColor="text2" w:themeTint="99"/>
        </w:rPr>
      </w:pPr>
      <w:r w:rsidRPr="00365960">
        <w:rPr>
          <w:rFonts w:ascii="微软雅黑" w:eastAsia="微软雅黑" w:hAnsi="微软雅黑" w:cs="Tahoma" w:hint="eastAsia"/>
          <w:b/>
          <w:i/>
        </w:rPr>
        <w:t>123、BP16_9思考7个问题与重点内容总结（10分钟，有程序）</w:t>
      </w:r>
    </w:p>
    <w:p w:rsidR="00E07AC3" w:rsidRPr="001957C4" w:rsidRDefault="00885369" w:rsidP="005D096A">
      <w:pPr>
        <w:pStyle w:val="a5"/>
        <w:spacing w:before="0" w:beforeAutospacing="0" w:after="0" w:afterAutospacing="0" w:line="360" w:lineRule="auto"/>
        <w:jc w:val="center"/>
        <w:rPr>
          <w:rFonts w:ascii="微软雅黑" w:eastAsia="微软雅黑" w:hAnsi="微软雅黑" w:cs="Tahoma"/>
          <w:b/>
          <w:sz w:val="28"/>
          <w:szCs w:val="28"/>
        </w:rPr>
      </w:pPr>
      <w:r w:rsidRPr="001957C4">
        <w:rPr>
          <w:rFonts w:ascii="微软雅黑" w:eastAsia="微软雅黑" w:hAnsi="微软雅黑" w:cs="Tahoma" w:hint="eastAsia"/>
          <w:b/>
          <w:sz w:val="28"/>
          <w:szCs w:val="28"/>
        </w:rPr>
        <w:t>五、下载文件</w:t>
      </w:r>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附件1_必先看_BP网络</w:t>
      </w:r>
      <w:r w:rsidR="00122F1B">
        <w:rPr>
          <w:rFonts w:ascii="微软雅黑" w:eastAsia="微软雅黑" w:hAnsi="微软雅黑" w:hint="eastAsia"/>
          <w:b/>
        </w:rPr>
        <w:t>写成表达式</w:t>
      </w:r>
      <w:r>
        <w:rPr>
          <w:rFonts w:ascii="微软雅黑" w:eastAsia="微软雅黑" w:hAnsi="微软雅黑" w:hint="eastAsia"/>
          <w:b/>
        </w:rPr>
        <w:t>视频</w:t>
      </w:r>
      <w:r w:rsidR="00C4691B">
        <w:rPr>
          <w:rFonts w:ascii="微软雅黑" w:eastAsia="微软雅黑" w:hAnsi="微软雅黑" w:hint="eastAsia"/>
          <w:b/>
        </w:rPr>
        <w:t>教程</w:t>
      </w:r>
      <w:r>
        <w:rPr>
          <w:rFonts w:ascii="微软雅黑" w:eastAsia="微软雅黑" w:hAnsi="微软雅黑" w:hint="eastAsia"/>
          <w:b/>
        </w:rPr>
        <w:t>学习指导.doc</w:t>
      </w:r>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附件2_BP网络与程序</w:t>
      </w:r>
      <w:r w:rsidRPr="00C4691B">
        <w:rPr>
          <w:rFonts w:ascii="微软雅黑" w:eastAsia="微软雅黑" w:hAnsi="微软雅黑" w:hint="eastAsia"/>
          <w:b/>
        </w:rPr>
        <w:t>视频</w:t>
      </w:r>
      <w:r>
        <w:rPr>
          <w:rFonts w:ascii="微软雅黑" w:eastAsia="微软雅黑" w:hAnsi="微软雅黑" w:hint="eastAsia"/>
          <w:b/>
        </w:rPr>
        <w:t>_PPT</w:t>
      </w:r>
      <w:r w:rsidRPr="00C4691B">
        <w:rPr>
          <w:rFonts w:ascii="微软雅黑" w:eastAsia="微软雅黑" w:hAnsi="微软雅黑" w:hint="eastAsia"/>
          <w:b/>
        </w:rPr>
        <w:t>课</w:t>
      </w:r>
      <w:r>
        <w:rPr>
          <w:rFonts w:ascii="Meiryo" w:eastAsia="Meiryo" w:hAnsi="Meiryo" w:cs="Meiryo" w:hint="eastAsia"/>
          <w:b/>
        </w:rPr>
        <w:t>件</w:t>
      </w:r>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E07AC3" w:rsidRDefault="00885369">
      <w:pPr>
        <w:pStyle w:val="a5"/>
        <w:spacing w:before="0" w:beforeAutospacing="0" w:after="0" w:afterAutospacing="0" w:line="360" w:lineRule="auto"/>
        <w:rPr>
          <w:rFonts w:ascii="微软雅黑" w:eastAsia="微软雅黑" w:hAnsi="微软雅黑"/>
          <w:b/>
        </w:rPr>
      </w:pPr>
      <w:r>
        <w:rPr>
          <w:rFonts w:ascii="微软雅黑" w:eastAsia="微软雅黑" w:hAnsi="微软雅黑" w:hint="eastAsia"/>
          <w:b/>
        </w:rPr>
        <w:t>附件3_全部程序m及数据文件_郑</w:t>
      </w:r>
      <w:proofErr w:type="gramStart"/>
      <w:r>
        <w:rPr>
          <w:rFonts w:ascii="微软雅黑" w:eastAsia="微软雅黑" w:hAnsi="微软雅黑" w:hint="eastAsia"/>
          <w:b/>
        </w:rPr>
        <w:t>一</w:t>
      </w:r>
      <w:proofErr w:type="gramEnd"/>
      <w:r>
        <w:rPr>
          <w:rFonts w:ascii="微软雅黑" w:eastAsia="微软雅黑" w:hAnsi="微软雅黑" w:hint="eastAsia"/>
          <w:b/>
        </w:rPr>
        <w:t>.</w:t>
      </w:r>
      <w:proofErr w:type="spellStart"/>
      <w:proofErr w:type="gramStart"/>
      <w:r>
        <w:rPr>
          <w:rFonts w:ascii="微软雅黑" w:eastAsia="微软雅黑" w:hAnsi="微软雅黑" w:hint="eastAsia"/>
          <w:b/>
        </w:rPr>
        <w:t>rar</w:t>
      </w:r>
      <w:proofErr w:type="spellEnd"/>
      <w:proofErr w:type="gramEnd"/>
    </w:p>
    <w:p w:rsidR="00CB553D" w:rsidRDefault="00CB553D" w:rsidP="00CB553D">
      <w:pPr>
        <w:spacing w:line="360" w:lineRule="auto"/>
        <w:jc w:val="center"/>
        <w:rPr>
          <w:rFonts w:ascii="微软雅黑" w:eastAsia="微软雅黑" w:hAnsi="微软雅黑" w:cs="Tahoma"/>
          <w:b/>
          <w:color w:val="FF0000"/>
          <w:sz w:val="28"/>
          <w:szCs w:val="28"/>
        </w:rPr>
      </w:pPr>
      <w:r w:rsidRPr="00AB333C">
        <w:rPr>
          <w:rFonts w:ascii="微软雅黑" w:eastAsia="微软雅黑" w:hAnsi="微软雅黑" w:cs="Tahoma" w:hint="eastAsia"/>
          <w:b/>
          <w:kern w:val="0"/>
          <w:sz w:val="28"/>
          <w:szCs w:val="28"/>
        </w:rPr>
        <w:t>六、各种算法视频课程</w:t>
      </w:r>
      <w:proofErr w:type="gramStart"/>
      <w:r w:rsidRPr="00AB333C">
        <w:rPr>
          <w:rFonts w:ascii="微软雅黑" w:eastAsia="微软雅黑" w:hAnsi="微软雅黑" w:cs="Tahoma" w:hint="eastAsia"/>
          <w:b/>
          <w:kern w:val="0"/>
          <w:sz w:val="28"/>
          <w:szCs w:val="28"/>
        </w:rPr>
        <w:t>及其到淘宝详情</w:t>
      </w:r>
      <w:proofErr w:type="gramEnd"/>
      <w:r w:rsidRPr="00AB333C">
        <w:rPr>
          <w:rFonts w:ascii="微软雅黑" w:eastAsia="微软雅黑" w:hAnsi="微软雅黑" w:cs="Tahoma" w:hint="eastAsia"/>
          <w:b/>
          <w:kern w:val="0"/>
          <w:sz w:val="28"/>
          <w:szCs w:val="28"/>
        </w:rPr>
        <w:t>页链接</w:t>
      </w:r>
    </w:p>
    <w:p w:rsidR="00CB553D" w:rsidRDefault="00CB553D" w:rsidP="00CB553D">
      <w:pPr>
        <w:pStyle w:val="a5"/>
        <w:spacing w:before="75" w:beforeAutospacing="0" w:after="75" w:afterAutospacing="0" w:line="276" w:lineRule="atLeast"/>
        <w:ind w:firstLine="480"/>
        <w:rPr>
          <w:rFonts w:ascii="Arial" w:hAnsi="Arial" w:cs="Arial"/>
          <w:color w:val="000000"/>
        </w:rPr>
      </w:pPr>
      <w:r>
        <w:rPr>
          <w:rFonts w:ascii="微软雅黑" w:eastAsia="微软雅黑" w:hAnsi="微软雅黑" w:cs="Arial" w:hint="eastAsia"/>
          <w:color w:val="000000"/>
        </w:rPr>
        <w:t>点击下列链接，即可进入</w:t>
      </w:r>
      <w:proofErr w:type="gramStart"/>
      <w:r>
        <w:rPr>
          <w:rFonts w:ascii="微软雅黑" w:eastAsia="微软雅黑" w:hAnsi="微软雅黑" w:cs="Arial" w:hint="eastAsia"/>
          <w:color w:val="000000"/>
        </w:rPr>
        <w:t>淘宝教育</w:t>
      </w:r>
      <w:proofErr w:type="gramEnd"/>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w:t>
      </w:r>
      <w:r>
        <w:rPr>
          <w:rFonts w:ascii="微软雅黑" w:eastAsia="微软雅黑" w:hAnsi="微软雅黑" w:cs="Arial" w:hint="eastAsia"/>
          <w:color w:val="000000"/>
        </w:rPr>
        <w:t>有免费的</w:t>
      </w:r>
      <w:r>
        <w:rPr>
          <w:rFonts w:ascii="微软雅黑" w:eastAsia="微软雅黑" w:hAnsi="微软雅黑" w:cs="Arial" w:hint="eastAsia"/>
          <w:color w:val="0000FF"/>
        </w:rPr>
        <w:t>“</w:t>
      </w:r>
      <w:r>
        <w:rPr>
          <w:rFonts w:ascii="微软雅黑" w:eastAsia="微软雅黑" w:hAnsi="微软雅黑" w:cs="Arial" w:hint="eastAsia"/>
          <w:color w:val="FF0000"/>
        </w:rPr>
        <w:t>试看视频</w:t>
      </w:r>
      <w:r>
        <w:rPr>
          <w:rFonts w:ascii="微软雅黑" w:eastAsia="微软雅黑" w:hAnsi="微软雅黑" w:cs="Arial" w:hint="eastAsia"/>
          <w:color w:val="0000FF"/>
        </w:rPr>
        <w:t>”</w:t>
      </w:r>
      <w:r>
        <w:rPr>
          <w:rFonts w:ascii="微软雅黑" w:eastAsia="微软雅黑" w:hAnsi="微软雅黑" w:cs="Arial" w:hint="eastAsia"/>
          <w:color w:val="000000"/>
        </w:rPr>
        <w:t>，可以“</w:t>
      </w:r>
      <w:r>
        <w:rPr>
          <w:rFonts w:ascii="微软雅黑" w:eastAsia="微软雅黑" w:hAnsi="微软雅黑" w:cs="Arial" w:hint="eastAsia"/>
          <w:color w:val="FF0000"/>
        </w:rPr>
        <w:t>倍速</w:t>
      </w:r>
      <w:r>
        <w:rPr>
          <w:rFonts w:ascii="微软雅黑" w:eastAsia="微软雅黑" w:hAnsi="微软雅黑" w:cs="Arial" w:hint="eastAsia"/>
          <w:color w:val="000000"/>
        </w:rPr>
        <w:t>”播放。</w:t>
      </w:r>
    </w:p>
    <w:p w:rsidR="00EC1E6A" w:rsidRDefault="00CB553D" w:rsidP="00CB553D">
      <w:pPr>
        <w:pStyle w:val="a5"/>
        <w:spacing w:before="0" w:beforeAutospacing="0" w:after="0" w:afterAutospacing="0" w:line="360" w:lineRule="auto"/>
        <w:ind w:firstLineChars="200" w:firstLine="480"/>
        <w:rPr>
          <w:rFonts w:ascii="微软雅黑" w:eastAsia="微软雅黑" w:hAnsi="微软雅黑" w:cs="Tahoma"/>
          <w:b/>
          <w:color w:val="FF0000"/>
          <w:sz w:val="28"/>
          <w:szCs w:val="28"/>
        </w:rPr>
      </w:pPr>
      <w:r>
        <w:rPr>
          <w:rStyle w:val="a6"/>
          <w:rFonts w:ascii="微软雅黑" w:eastAsia="微软雅黑" w:hAnsi="微软雅黑" w:cs="Arial" w:hint="eastAsia"/>
          <w:color w:val="FF0000"/>
        </w:rPr>
        <w:t>留意</w:t>
      </w:r>
      <w:r>
        <w:rPr>
          <w:rFonts w:ascii="微软雅黑" w:eastAsia="微软雅黑" w:hAnsi="微软雅黑" w:cs="Arial" w:hint="eastAsia"/>
          <w:color w:val="FF0000"/>
        </w:rPr>
        <w:t>：【视频播放】</w:t>
      </w:r>
      <w:r>
        <w:rPr>
          <w:rFonts w:ascii="微软雅黑" w:eastAsia="微软雅黑" w:hAnsi="微软雅黑" w:cs="Arial" w:hint="eastAsia"/>
          <w:color w:val="000000"/>
        </w:rPr>
        <w:t>页面【</w:t>
      </w:r>
      <w:r>
        <w:rPr>
          <w:rFonts w:ascii="微软雅黑" w:eastAsia="微软雅黑" w:hAnsi="微软雅黑" w:cs="Arial" w:hint="eastAsia"/>
          <w:color w:val="FF0000"/>
        </w:rPr>
        <w:t>右下角</w:t>
      </w:r>
      <w:r>
        <w:rPr>
          <w:rFonts w:ascii="微软雅黑" w:eastAsia="微软雅黑" w:hAnsi="微软雅黑" w:cs="Arial" w:hint="eastAsia"/>
          <w:color w:val="000000"/>
        </w:rPr>
        <w:t>】到</w:t>
      </w:r>
      <w:r>
        <w:rPr>
          <w:rFonts w:ascii="微软雅黑" w:eastAsia="微软雅黑" w:hAnsi="微软雅黑" w:cs="Arial" w:hint="eastAsia"/>
          <w:color w:val="FF0000"/>
        </w:rPr>
        <w:t>【淘宝店铺详情页】拍宝贝。</w:t>
      </w:r>
      <w:r>
        <w:rPr>
          <w:rStyle w:val="a6"/>
          <w:rFonts w:ascii="微软雅黑" w:eastAsia="微软雅黑" w:hAnsi="微软雅黑" w:cs="Arial" w:hint="eastAsia"/>
          <w:b w:val="0"/>
          <w:bCs w:val="0"/>
          <w:color w:val="000000"/>
          <w:shd w:val="clear" w:color="auto" w:fill="FFFFFF"/>
        </w:rPr>
        <w:t>详情页介绍了你所</w:t>
      </w:r>
      <w:r>
        <w:rPr>
          <w:rStyle w:val="a6"/>
          <w:rFonts w:ascii="微软雅黑" w:eastAsia="微软雅黑" w:hAnsi="微软雅黑" w:cs="Arial" w:hint="eastAsia"/>
          <w:b w:val="0"/>
          <w:bCs w:val="0"/>
          <w:color w:val="FF0000"/>
          <w:shd w:val="clear" w:color="auto" w:fill="FFFFFF"/>
        </w:rPr>
        <w:t>关心的所有问题</w:t>
      </w:r>
      <w:r>
        <w:rPr>
          <w:rStyle w:val="a6"/>
          <w:rFonts w:ascii="微软雅黑" w:eastAsia="微软雅黑" w:hAnsi="微软雅黑" w:cs="Arial" w:hint="eastAsia"/>
          <w:b w:val="0"/>
          <w:bCs w:val="0"/>
          <w:color w:val="548DD4"/>
          <w:shd w:val="clear" w:color="auto" w:fill="FFFFFF"/>
        </w:rPr>
        <w:t>。</w:t>
      </w:r>
      <w:bookmarkStart w:id="0" w:name="_GoBack"/>
      <w:bookmarkEnd w:id="0"/>
    </w:p>
    <w:p w:rsidR="00F51A5F" w:rsidRPr="00C12EC5" w:rsidRDefault="00F51A5F" w:rsidP="00F51A5F">
      <w:pPr>
        <w:spacing w:line="276" w:lineRule="auto"/>
        <w:rPr>
          <w:rFonts w:eastAsia="黑体"/>
          <w:b/>
        </w:rPr>
      </w:pPr>
      <w:r w:rsidRPr="00C12EC5">
        <w:rPr>
          <w:rFonts w:eastAsia="黑体"/>
          <w:b/>
        </w:rPr>
        <w:t>1</w:t>
      </w:r>
      <w:r w:rsidR="0010252A">
        <w:rPr>
          <w:rFonts w:eastAsia="黑体"/>
          <w:b/>
        </w:rPr>
        <w:t>、</w:t>
      </w:r>
      <w:r w:rsidRPr="00C12EC5">
        <w:rPr>
          <w:rFonts w:eastAsia="黑体"/>
          <w:b/>
        </w:rPr>
        <w:t>卡尔曼滤波与应用和</w:t>
      </w:r>
      <w:r w:rsidRPr="00C12EC5">
        <w:rPr>
          <w:rFonts w:eastAsia="黑体"/>
          <w:b/>
        </w:rPr>
        <w:t>MATLAB</w:t>
      </w:r>
      <w:r w:rsidRPr="00C12EC5">
        <w:rPr>
          <w:rFonts w:eastAsia="黑体"/>
          <w:b/>
        </w:rPr>
        <w:t>程序详解视频科研算法辅导答疑</w:t>
      </w:r>
    </w:p>
    <w:p w:rsidR="00F51A5F" w:rsidRPr="00C12EC5" w:rsidRDefault="00DC0DD3" w:rsidP="00F51A5F">
      <w:pPr>
        <w:spacing w:line="276" w:lineRule="auto"/>
        <w:rPr>
          <w:rStyle w:val="a9"/>
          <w:rFonts w:eastAsia="黑体"/>
          <w:b/>
          <w:bCs/>
          <w:sz w:val="24"/>
        </w:rPr>
      </w:pPr>
      <w:hyperlink r:id="rId10" w:history="1">
        <w:r w:rsidR="00F51A5F" w:rsidRPr="00C12EC5">
          <w:rPr>
            <w:rStyle w:val="a9"/>
            <w:rFonts w:eastAsia="黑体"/>
            <w:sz w:val="24"/>
          </w:rPr>
          <w:t>https://jiaoyu.taobao.com/course/TBJY_2835001?spm=qingketang.24510471.0.0.210251f8R2bkjx</w:t>
        </w:r>
      </w:hyperlink>
    </w:p>
    <w:p w:rsidR="00F51A5F" w:rsidRPr="00C12EC5" w:rsidRDefault="00F51A5F" w:rsidP="00F51A5F">
      <w:pPr>
        <w:spacing w:line="276" w:lineRule="auto"/>
        <w:rPr>
          <w:rFonts w:eastAsia="黑体"/>
          <w:b/>
        </w:rPr>
      </w:pPr>
      <w:r w:rsidRPr="00C12EC5">
        <w:rPr>
          <w:rFonts w:eastAsia="黑体"/>
          <w:b/>
          <w:bCs/>
        </w:rPr>
        <w:t>2</w:t>
      </w:r>
      <w:r w:rsidRPr="00C12EC5">
        <w:rPr>
          <w:rFonts w:eastAsia="黑体"/>
          <w:b/>
          <w:bCs/>
        </w:rPr>
        <w:t>、</w:t>
      </w:r>
      <w:r w:rsidRPr="00C12EC5">
        <w:rPr>
          <w:rFonts w:eastAsia="黑体"/>
          <w:b/>
        </w:rPr>
        <w:t>粒子滤波与应用和</w:t>
      </w:r>
      <w:r w:rsidRPr="00C12EC5">
        <w:rPr>
          <w:rFonts w:eastAsia="黑体"/>
          <w:b/>
        </w:rPr>
        <w:t>MATLAB</w:t>
      </w:r>
      <w:r w:rsidRPr="00C12EC5">
        <w:rPr>
          <w:rFonts w:eastAsia="黑体"/>
          <w:b/>
        </w:rPr>
        <w:t>程序详解视频科研技术算法</w:t>
      </w:r>
    </w:p>
    <w:p w:rsidR="00F51A5F" w:rsidRPr="00C12EC5" w:rsidRDefault="00DC0DD3" w:rsidP="00F51A5F">
      <w:pPr>
        <w:spacing w:line="276" w:lineRule="auto"/>
        <w:rPr>
          <w:rStyle w:val="a9"/>
          <w:rFonts w:eastAsia="黑体"/>
          <w:b/>
          <w:bCs/>
          <w:sz w:val="24"/>
        </w:rPr>
      </w:pPr>
      <w:hyperlink r:id="rId11" w:history="1">
        <w:r w:rsidR="00F51A5F" w:rsidRPr="00C12EC5">
          <w:rPr>
            <w:rStyle w:val="a9"/>
            <w:rFonts w:eastAsia="黑体"/>
            <w:sz w:val="24"/>
          </w:rPr>
          <w:t>https://jiaoyu.taobao.com/course/QKT_3919002?spm=qingketang.24510471.0.0.491a51f85R0UQP</w:t>
        </w:r>
      </w:hyperlink>
    </w:p>
    <w:p w:rsidR="00F51A5F" w:rsidRPr="00C12EC5" w:rsidRDefault="00F51A5F" w:rsidP="00F51A5F">
      <w:pPr>
        <w:spacing w:line="276" w:lineRule="auto"/>
        <w:rPr>
          <w:rFonts w:eastAsia="黑体"/>
          <w:b/>
        </w:rPr>
      </w:pPr>
      <w:r w:rsidRPr="00C12EC5">
        <w:rPr>
          <w:rFonts w:eastAsia="黑体"/>
          <w:b/>
        </w:rPr>
        <w:t>3</w:t>
      </w:r>
      <w:r w:rsidR="0010252A">
        <w:rPr>
          <w:rFonts w:eastAsia="黑体"/>
          <w:b/>
        </w:rPr>
        <w:t>、</w:t>
      </w:r>
      <w:r w:rsidRPr="00C12EC5">
        <w:rPr>
          <w:rFonts w:eastAsia="黑体"/>
          <w:b/>
        </w:rPr>
        <w:t>小波分析与应用和</w:t>
      </w:r>
      <w:r w:rsidRPr="00C12EC5">
        <w:rPr>
          <w:rFonts w:eastAsia="黑体"/>
          <w:b/>
        </w:rPr>
        <w:t>MATLAB</w:t>
      </w:r>
      <w:r w:rsidRPr="00C12EC5">
        <w:rPr>
          <w:rFonts w:eastAsia="黑体"/>
          <w:b/>
        </w:rPr>
        <w:t>程序详解视频科研技术教育数学答疑</w:t>
      </w:r>
    </w:p>
    <w:p w:rsidR="00F51A5F" w:rsidRPr="00C12EC5" w:rsidRDefault="00DC0DD3" w:rsidP="00F51A5F">
      <w:pPr>
        <w:spacing w:line="276" w:lineRule="auto"/>
        <w:rPr>
          <w:rStyle w:val="a9"/>
          <w:rFonts w:eastAsia="黑体"/>
          <w:b/>
          <w:bCs/>
          <w:sz w:val="24"/>
        </w:rPr>
      </w:pPr>
      <w:hyperlink r:id="rId12" w:history="1">
        <w:r w:rsidR="00F51A5F" w:rsidRPr="00C12EC5">
          <w:rPr>
            <w:rStyle w:val="a9"/>
            <w:rFonts w:eastAsia="黑体"/>
            <w:sz w:val="24"/>
          </w:rPr>
          <w:t>https://jiaoyu.taobao.com/course/QKT_3810002?spm=qingketang.24510471.0.0.4f2251f8ShzRhz</w:t>
        </w:r>
      </w:hyperlink>
    </w:p>
    <w:p w:rsidR="00F51A5F" w:rsidRPr="00C12EC5" w:rsidRDefault="00F51A5F" w:rsidP="00F51A5F">
      <w:pPr>
        <w:spacing w:line="276" w:lineRule="auto"/>
        <w:rPr>
          <w:rFonts w:eastAsia="黑体"/>
          <w:b/>
        </w:rPr>
      </w:pPr>
      <w:r w:rsidRPr="00C12EC5">
        <w:rPr>
          <w:rFonts w:eastAsia="黑体"/>
          <w:b/>
        </w:rPr>
        <w:t>4</w:t>
      </w:r>
      <w:r w:rsidR="0010252A">
        <w:rPr>
          <w:rFonts w:eastAsia="黑体"/>
          <w:b/>
        </w:rPr>
        <w:t>、</w:t>
      </w:r>
      <w:r w:rsidRPr="00C12EC5">
        <w:rPr>
          <w:rFonts w:eastAsia="黑体"/>
          <w:b/>
        </w:rPr>
        <w:t>经验模态分解和希尔伯特黄变换应用和</w:t>
      </w:r>
      <w:r w:rsidRPr="00C12EC5">
        <w:rPr>
          <w:rFonts w:eastAsia="黑体"/>
          <w:b/>
        </w:rPr>
        <w:t>MTALAB</w:t>
      </w:r>
      <w:r w:rsidRPr="00C12EC5">
        <w:rPr>
          <w:rFonts w:eastAsia="黑体"/>
          <w:b/>
        </w:rPr>
        <w:t>程序分析视频</w:t>
      </w:r>
    </w:p>
    <w:p w:rsidR="00F51A5F" w:rsidRPr="00C12EC5" w:rsidRDefault="00DC0DD3" w:rsidP="00F51A5F">
      <w:pPr>
        <w:spacing w:line="276" w:lineRule="auto"/>
        <w:rPr>
          <w:rStyle w:val="a9"/>
          <w:rFonts w:eastAsia="黑体"/>
          <w:b/>
          <w:bCs/>
          <w:sz w:val="24"/>
        </w:rPr>
      </w:pPr>
      <w:hyperlink r:id="rId13" w:history="1">
        <w:r w:rsidR="00F51A5F" w:rsidRPr="00C12EC5">
          <w:rPr>
            <w:rStyle w:val="a9"/>
            <w:rFonts w:eastAsia="黑体"/>
            <w:sz w:val="24"/>
          </w:rPr>
          <w:t>https://jiaoyu.taobao.com/course/QKT_3400003?spm=qingketang.24510471.0.0.7b1151f8pGgiRs</w:t>
        </w:r>
      </w:hyperlink>
    </w:p>
    <w:p w:rsidR="00F51A5F" w:rsidRPr="00C12EC5" w:rsidRDefault="00F51A5F" w:rsidP="00F51A5F">
      <w:pPr>
        <w:spacing w:line="276" w:lineRule="auto"/>
        <w:rPr>
          <w:rFonts w:eastAsia="黑体"/>
          <w:b/>
        </w:rPr>
      </w:pPr>
      <w:r w:rsidRPr="00C12EC5">
        <w:rPr>
          <w:rFonts w:eastAsia="黑体"/>
          <w:b/>
        </w:rPr>
        <w:t>5</w:t>
      </w:r>
      <w:r w:rsidR="0010252A">
        <w:rPr>
          <w:rFonts w:eastAsia="黑体"/>
          <w:b/>
        </w:rPr>
        <w:t>、</w:t>
      </w:r>
      <w:r w:rsidRPr="00C12EC5">
        <w:rPr>
          <w:rFonts w:eastAsia="黑体"/>
          <w:b/>
        </w:rPr>
        <w:t>傅里叶变换傅立叶频率幅值信号分析算法教育视频和</w:t>
      </w:r>
      <w:r w:rsidRPr="00C12EC5">
        <w:rPr>
          <w:rFonts w:eastAsia="黑体"/>
          <w:b/>
        </w:rPr>
        <w:t>MTALAB</w:t>
      </w:r>
      <w:r w:rsidRPr="00C12EC5">
        <w:rPr>
          <w:rFonts w:eastAsia="黑体"/>
          <w:b/>
        </w:rPr>
        <w:t>程序</w:t>
      </w:r>
    </w:p>
    <w:p w:rsidR="00F51A5F" w:rsidRPr="00C12EC5" w:rsidRDefault="00DC0DD3" w:rsidP="00F51A5F">
      <w:pPr>
        <w:spacing w:line="276" w:lineRule="auto"/>
        <w:rPr>
          <w:rStyle w:val="a9"/>
          <w:rFonts w:eastAsia="黑体"/>
          <w:b/>
          <w:bCs/>
          <w:sz w:val="24"/>
        </w:rPr>
      </w:pPr>
      <w:hyperlink r:id="rId14" w:history="1">
        <w:r w:rsidR="00F51A5F" w:rsidRPr="00C12EC5">
          <w:rPr>
            <w:rStyle w:val="a9"/>
            <w:rFonts w:eastAsia="黑体"/>
            <w:sz w:val="24"/>
          </w:rPr>
          <w:t>https://jiaoyu.taobao.com/course/QKT_1744006?spm=qingketang.24510471.0.0.788651f8Ci7JsF</w:t>
        </w:r>
      </w:hyperlink>
    </w:p>
    <w:p w:rsidR="00F51A5F" w:rsidRPr="00C12EC5" w:rsidRDefault="00F51A5F" w:rsidP="00F51A5F">
      <w:pPr>
        <w:spacing w:line="276" w:lineRule="auto"/>
        <w:rPr>
          <w:rFonts w:eastAsia="黑体"/>
          <w:b/>
        </w:rPr>
      </w:pPr>
      <w:r w:rsidRPr="00C12EC5">
        <w:rPr>
          <w:rFonts w:eastAsia="黑体"/>
          <w:b/>
        </w:rPr>
        <w:t>6</w:t>
      </w:r>
      <w:r w:rsidRPr="00C12EC5">
        <w:rPr>
          <w:rFonts w:eastAsia="黑体"/>
          <w:b/>
        </w:rPr>
        <w:t>、非局部均值滤波类算法与应用和</w:t>
      </w:r>
      <w:r w:rsidRPr="00C12EC5">
        <w:rPr>
          <w:rFonts w:eastAsia="黑体"/>
          <w:b/>
        </w:rPr>
        <w:t>MATLAB</w:t>
      </w:r>
      <w:r w:rsidRPr="00C12EC5">
        <w:rPr>
          <w:rFonts w:eastAsia="黑体"/>
          <w:b/>
        </w:rPr>
        <w:t>程序详解视频科研技术算法</w:t>
      </w:r>
    </w:p>
    <w:p w:rsidR="00F51A5F" w:rsidRPr="00C12EC5" w:rsidRDefault="00DC0DD3" w:rsidP="00F51A5F">
      <w:pPr>
        <w:spacing w:line="276" w:lineRule="auto"/>
        <w:rPr>
          <w:rStyle w:val="a9"/>
          <w:rFonts w:eastAsia="黑体"/>
          <w:b/>
          <w:bCs/>
          <w:sz w:val="24"/>
        </w:rPr>
      </w:pPr>
      <w:hyperlink r:id="rId15" w:history="1">
        <w:r w:rsidR="00F51A5F" w:rsidRPr="00C12EC5">
          <w:rPr>
            <w:rStyle w:val="a9"/>
            <w:rFonts w:eastAsia="黑体"/>
            <w:sz w:val="24"/>
          </w:rPr>
          <w:t>https://jiaoyu.taobao.com/course/QKT_3951003?spm=qingketang.24510471.0.0.71e351f8lh4a8P</w:t>
        </w:r>
      </w:hyperlink>
    </w:p>
    <w:p w:rsidR="00F51A5F" w:rsidRPr="00C12EC5" w:rsidRDefault="00F51A5F" w:rsidP="00F51A5F">
      <w:pPr>
        <w:spacing w:line="276" w:lineRule="auto"/>
        <w:rPr>
          <w:rFonts w:eastAsia="黑体"/>
          <w:b/>
        </w:rPr>
      </w:pPr>
      <w:r w:rsidRPr="00C12EC5">
        <w:rPr>
          <w:rFonts w:eastAsia="黑体"/>
          <w:b/>
        </w:rPr>
        <w:t>7</w:t>
      </w:r>
      <w:r w:rsidRPr="00C12EC5">
        <w:rPr>
          <w:rFonts w:eastAsia="黑体"/>
          <w:b/>
        </w:rPr>
        <w:t>、第</w:t>
      </w:r>
      <w:r w:rsidRPr="00C12EC5">
        <w:rPr>
          <w:rFonts w:eastAsia="黑体"/>
          <w:b/>
        </w:rPr>
        <w:t>2</w:t>
      </w:r>
      <w:r w:rsidRPr="00C12EC5">
        <w:rPr>
          <w:rFonts w:eastAsia="黑体"/>
          <w:b/>
        </w:rPr>
        <w:t>版最小二乘法与</w:t>
      </w:r>
      <w:r w:rsidRPr="00C12EC5">
        <w:rPr>
          <w:rFonts w:eastAsia="黑体"/>
          <w:b/>
        </w:rPr>
        <w:t>MATLAB</w:t>
      </w:r>
      <w:r w:rsidRPr="00C12EC5">
        <w:rPr>
          <w:rFonts w:eastAsia="黑体"/>
          <w:b/>
        </w:rPr>
        <w:t>程序详解视频课程数据分析回归预测</w:t>
      </w:r>
    </w:p>
    <w:p w:rsidR="00F51A5F" w:rsidRPr="00C12EC5" w:rsidRDefault="00DC0DD3" w:rsidP="00F51A5F">
      <w:pPr>
        <w:spacing w:line="276" w:lineRule="auto"/>
        <w:rPr>
          <w:rStyle w:val="a9"/>
          <w:rFonts w:eastAsia="黑体"/>
          <w:b/>
          <w:bCs/>
          <w:sz w:val="24"/>
        </w:rPr>
      </w:pPr>
      <w:hyperlink r:id="rId16" w:history="1">
        <w:r w:rsidR="00F51A5F" w:rsidRPr="00C12EC5">
          <w:rPr>
            <w:rStyle w:val="a9"/>
            <w:rFonts w:eastAsia="黑体"/>
            <w:sz w:val="24"/>
          </w:rPr>
          <w:t>https://jiaoyu.taobao.com/course/QKT_1882007?spm=qingketang.24510471.0.0.8a7b51f8IBe8Lv</w:t>
        </w:r>
      </w:hyperlink>
    </w:p>
    <w:p w:rsidR="00F51A5F" w:rsidRPr="00C12EC5" w:rsidRDefault="00F51A5F" w:rsidP="00F51A5F">
      <w:pPr>
        <w:spacing w:line="276" w:lineRule="auto"/>
        <w:rPr>
          <w:rFonts w:eastAsia="黑体"/>
          <w:b/>
        </w:rPr>
      </w:pPr>
      <w:r w:rsidRPr="00C12EC5">
        <w:rPr>
          <w:rFonts w:eastAsia="黑体"/>
          <w:b/>
        </w:rPr>
        <w:t>8</w:t>
      </w:r>
      <w:r w:rsidRPr="00C12EC5">
        <w:rPr>
          <w:rFonts w:eastAsia="黑体"/>
          <w:b/>
        </w:rPr>
        <w:t>、随机变量数据分析与处理和</w:t>
      </w:r>
      <w:r w:rsidRPr="00C12EC5">
        <w:rPr>
          <w:rFonts w:eastAsia="黑体"/>
          <w:b/>
        </w:rPr>
        <w:t>MATLAB</w:t>
      </w:r>
      <w:r w:rsidRPr="00C12EC5">
        <w:rPr>
          <w:rFonts w:eastAsia="黑体"/>
          <w:b/>
        </w:rPr>
        <w:t>程序详解视频教程</w:t>
      </w:r>
    </w:p>
    <w:p w:rsidR="00F51A5F" w:rsidRPr="00C12EC5" w:rsidRDefault="00DC0DD3" w:rsidP="00F51A5F">
      <w:pPr>
        <w:spacing w:line="276" w:lineRule="auto"/>
        <w:rPr>
          <w:rStyle w:val="a9"/>
          <w:rFonts w:eastAsia="黑体"/>
          <w:b/>
          <w:bCs/>
          <w:sz w:val="24"/>
        </w:rPr>
      </w:pPr>
      <w:hyperlink w:history="1"/>
      <w:hyperlink r:id="rId17" w:history="1">
        <w:r w:rsidR="00F51A5F" w:rsidRPr="00C12EC5">
          <w:rPr>
            <w:rStyle w:val="a9"/>
            <w:rFonts w:eastAsia="黑体"/>
            <w:sz w:val="24"/>
          </w:rPr>
          <w:t>https://jiaoyu.taobao.com/course/QKT_4206006?spm=qingketang.24510471.0.0.299b51f8ofqosP</w:t>
        </w:r>
      </w:hyperlink>
    </w:p>
    <w:p w:rsidR="00F51A5F" w:rsidRPr="00C12EC5" w:rsidRDefault="00F51A5F" w:rsidP="00F51A5F">
      <w:pPr>
        <w:spacing w:line="276" w:lineRule="auto"/>
        <w:rPr>
          <w:rFonts w:eastAsia="黑体"/>
          <w:b/>
          <w:bCs/>
        </w:rPr>
      </w:pPr>
      <w:r w:rsidRPr="00C12EC5">
        <w:rPr>
          <w:rFonts w:eastAsia="黑体"/>
          <w:b/>
        </w:rPr>
        <w:t>9</w:t>
      </w:r>
      <w:r w:rsidRPr="00C12EC5">
        <w:rPr>
          <w:rFonts w:eastAsia="黑体"/>
          <w:b/>
        </w:rPr>
        <w:t>、第</w:t>
      </w:r>
      <w:r w:rsidRPr="00C12EC5">
        <w:rPr>
          <w:rFonts w:eastAsia="黑体"/>
          <w:b/>
        </w:rPr>
        <w:t>2</w:t>
      </w:r>
      <w:r w:rsidRPr="00C12EC5">
        <w:rPr>
          <w:rFonts w:eastAsia="黑体"/>
          <w:b/>
        </w:rPr>
        <w:t>版改进的经验模态分解</w:t>
      </w:r>
      <w:r w:rsidRPr="00C12EC5">
        <w:rPr>
          <w:rFonts w:eastAsia="黑体"/>
          <w:b/>
        </w:rPr>
        <w:t>(MEEMD)</w:t>
      </w:r>
      <w:r w:rsidRPr="00C12EC5">
        <w:rPr>
          <w:rFonts w:eastAsia="黑体"/>
          <w:b/>
        </w:rPr>
        <w:t>与排列熵</w:t>
      </w:r>
      <w:r w:rsidRPr="00C12EC5">
        <w:rPr>
          <w:rFonts w:eastAsia="黑体"/>
          <w:b/>
        </w:rPr>
        <w:t>(PE)</w:t>
      </w:r>
      <w:r w:rsidRPr="00C12EC5">
        <w:rPr>
          <w:rFonts w:eastAsia="黑体"/>
          <w:b/>
        </w:rPr>
        <w:t>算法和</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sz w:val="24"/>
        </w:rPr>
      </w:pPr>
      <w:hyperlink r:id="rId18" w:history="1">
        <w:r w:rsidR="00F51A5F" w:rsidRPr="00C12EC5">
          <w:rPr>
            <w:rStyle w:val="a9"/>
            <w:rFonts w:eastAsia="黑体"/>
            <w:sz w:val="24"/>
          </w:rPr>
          <w:t>https://jiaoyu.taobao.com/course/TBJY_3147001?spm=qingketang.24510471.0.0.333d51f807CiJU</w:t>
        </w:r>
      </w:hyperlink>
    </w:p>
    <w:p w:rsidR="00F51A5F" w:rsidRPr="00C12EC5" w:rsidRDefault="00F51A5F" w:rsidP="00F51A5F">
      <w:pPr>
        <w:spacing w:line="276" w:lineRule="auto"/>
        <w:rPr>
          <w:rFonts w:eastAsia="黑体"/>
          <w:b/>
          <w:bCs/>
        </w:rPr>
      </w:pPr>
      <w:r w:rsidRPr="00C12EC5">
        <w:rPr>
          <w:rFonts w:eastAsia="黑体"/>
          <w:b/>
        </w:rPr>
        <w:t>10</w:t>
      </w:r>
      <w:r w:rsidRPr="00C12EC5">
        <w:rPr>
          <w:rFonts w:eastAsia="黑体"/>
          <w:b/>
        </w:rPr>
        <w:t>、第</w:t>
      </w:r>
      <w:r w:rsidRPr="00C12EC5">
        <w:rPr>
          <w:rFonts w:eastAsia="黑体"/>
          <w:b/>
        </w:rPr>
        <w:t>2</w:t>
      </w:r>
      <w:r w:rsidRPr="00C12EC5">
        <w:rPr>
          <w:rFonts w:eastAsia="黑体"/>
          <w:b/>
        </w:rPr>
        <w:t>版</w:t>
      </w:r>
      <w:r w:rsidRPr="00C12EC5">
        <w:rPr>
          <w:rFonts w:eastAsia="黑体"/>
          <w:b/>
        </w:rPr>
        <w:t>BP</w:t>
      </w:r>
      <w:r w:rsidRPr="00C12EC5">
        <w:rPr>
          <w:rFonts w:eastAsia="黑体"/>
          <w:b/>
        </w:rPr>
        <w:t>神经网络及其应用与</w:t>
      </w:r>
      <w:r w:rsidRPr="00C12EC5">
        <w:rPr>
          <w:rFonts w:eastAsia="黑体"/>
          <w:b/>
        </w:rPr>
        <w:t>MATLAB</w:t>
      </w:r>
      <w:r w:rsidRPr="00C12EC5">
        <w:rPr>
          <w:rFonts w:eastAsia="黑体"/>
          <w:b/>
        </w:rPr>
        <w:t>命令详解视频</w:t>
      </w:r>
    </w:p>
    <w:p w:rsidR="00F51A5F" w:rsidRPr="00C12EC5" w:rsidRDefault="00DC0DD3" w:rsidP="00F51A5F">
      <w:pPr>
        <w:spacing w:line="276" w:lineRule="auto"/>
        <w:rPr>
          <w:rStyle w:val="a9"/>
          <w:rFonts w:eastAsia="黑体"/>
          <w:b/>
          <w:bCs/>
          <w:sz w:val="24"/>
        </w:rPr>
      </w:pPr>
      <w:hyperlink r:id="rId19" w:history="1">
        <w:r w:rsidR="00F51A5F" w:rsidRPr="00C12EC5">
          <w:rPr>
            <w:rStyle w:val="a9"/>
            <w:rFonts w:eastAsia="黑体"/>
            <w:sz w:val="24"/>
          </w:rPr>
          <w:t>https://jiaoyu.taobao.com/course/QKT_3694013?spm=qingketang.24510471.0.0.10cc51f8zEZ816</w:t>
        </w:r>
      </w:hyperlink>
    </w:p>
    <w:p w:rsidR="00F51A5F" w:rsidRPr="00C12EC5" w:rsidRDefault="00F51A5F" w:rsidP="00F51A5F">
      <w:pPr>
        <w:spacing w:line="276" w:lineRule="auto"/>
        <w:rPr>
          <w:rFonts w:eastAsia="黑体"/>
          <w:b/>
          <w:color w:val="3C3C3C"/>
        </w:rPr>
      </w:pPr>
      <w:r w:rsidRPr="00C12EC5">
        <w:rPr>
          <w:rFonts w:eastAsia="黑体"/>
          <w:b/>
        </w:rPr>
        <w:t>11</w:t>
      </w:r>
      <w:r w:rsidRPr="00C12EC5">
        <w:rPr>
          <w:rFonts w:eastAsia="黑体"/>
          <w:b/>
        </w:rPr>
        <w:t>、第</w:t>
      </w:r>
      <w:r w:rsidRPr="00C12EC5">
        <w:rPr>
          <w:rFonts w:eastAsia="黑体"/>
          <w:b/>
        </w:rPr>
        <w:t>2</w:t>
      </w:r>
      <w:r w:rsidRPr="00C12EC5">
        <w:rPr>
          <w:rFonts w:eastAsia="黑体"/>
          <w:b/>
        </w:rPr>
        <w:t>版遗传算法</w:t>
      </w:r>
      <w:r w:rsidRPr="00C12EC5">
        <w:rPr>
          <w:rFonts w:eastAsia="黑体"/>
          <w:b/>
        </w:rPr>
        <w:t>(GA)</w:t>
      </w:r>
      <w:r w:rsidRPr="00C12EC5">
        <w:rPr>
          <w:rFonts w:eastAsia="黑体"/>
          <w:b/>
        </w:rPr>
        <w:t>及其约束条件工具箱应用与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sz w:val="24"/>
        </w:rPr>
      </w:pPr>
      <w:hyperlink r:id="rId20" w:history="1">
        <w:r w:rsidR="00F51A5F" w:rsidRPr="00C12EC5">
          <w:rPr>
            <w:rStyle w:val="a9"/>
            <w:rFonts w:eastAsia="黑体"/>
            <w:sz w:val="24"/>
          </w:rPr>
          <w:t>https://jiaoyu.taobao.com/course/TBJY_3143136?spm=qingketang.24510471.0.0.71fb51f8I6BG32</w:t>
        </w:r>
      </w:hyperlink>
    </w:p>
    <w:p w:rsidR="00F51A5F" w:rsidRPr="00C12EC5" w:rsidRDefault="00F51A5F" w:rsidP="00F51A5F">
      <w:pPr>
        <w:spacing w:line="276" w:lineRule="auto"/>
        <w:rPr>
          <w:rFonts w:eastAsia="黑体"/>
          <w:b/>
          <w:color w:val="3C3C3C"/>
        </w:rPr>
      </w:pPr>
      <w:r w:rsidRPr="00C12EC5">
        <w:rPr>
          <w:rFonts w:eastAsia="黑体"/>
          <w:b/>
        </w:rPr>
        <w:t>12</w:t>
      </w:r>
      <w:r w:rsidRPr="00C12EC5">
        <w:rPr>
          <w:rFonts w:eastAsia="黑体"/>
          <w:b/>
        </w:rPr>
        <w:t>、第</w:t>
      </w:r>
      <w:r w:rsidRPr="00C12EC5">
        <w:rPr>
          <w:rFonts w:eastAsia="黑体"/>
          <w:b/>
        </w:rPr>
        <w:t>2.5</w:t>
      </w:r>
      <w:r w:rsidRPr="00C12EC5">
        <w:rPr>
          <w:rFonts w:eastAsia="黑体"/>
          <w:b/>
        </w:rPr>
        <w:t>版卷积神经网络</w:t>
      </w:r>
      <w:r w:rsidRPr="00C12EC5">
        <w:rPr>
          <w:rFonts w:eastAsia="黑体"/>
          <w:b/>
        </w:rPr>
        <w:t>(CNN)</w:t>
      </w:r>
      <w:r w:rsidRPr="00C12EC5">
        <w:rPr>
          <w:rFonts w:eastAsia="黑体"/>
          <w:b/>
        </w:rPr>
        <w:t>及其分类识别应用与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sz w:val="24"/>
        </w:rPr>
      </w:pPr>
      <w:hyperlink r:id="rId21" w:history="1">
        <w:r w:rsidR="00F51A5F" w:rsidRPr="00C12EC5">
          <w:rPr>
            <w:rStyle w:val="a9"/>
            <w:rFonts w:eastAsia="黑体"/>
            <w:sz w:val="24"/>
          </w:rPr>
          <w:t>https://jiaoyu.taobao.com/course/QKT_3785005?spm=qingketang.24510471.0.0.517f51f8J2JHYF</w:t>
        </w:r>
      </w:hyperlink>
    </w:p>
    <w:p w:rsidR="00F51A5F" w:rsidRPr="00C12EC5" w:rsidRDefault="00F51A5F" w:rsidP="00F51A5F">
      <w:pPr>
        <w:spacing w:line="276" w:lineRule="auto"/>
        <w:rPr>
          <w:rFonts w:eastAsia="黑体"/>
          <w:b/>
        </w:rPr>
      </w:pPr>
      <w:r w:rsidRPr="00C12EC5">
        <w:rPr>
          <w:rFonts w:eastAsia="黑体"/>
          <w:b/>
        </w:rPr>
        <w:t>13</w:t>
      </w:r>
      <w:r w:rsidRPr="00C12EC5">
        <w:rPr>
          <w:rFonts w:eastAsia="黑体"/>
          <w:b/>
        </w:rPr>
        <w:t>、支持</w:t>
      </w:r>
      <w:proofErr w:type="gramStart"/>
      <w:r w:rsidRPr="00C12EC5">
        <w:rPr>
          <w:rFonts w:eastAsia="黑体"/>
          <w:b/>
        </w:rPr>
        <w:t>向量机</w:t>
      </w:r>
      <w:proofErr w:type="gramEnd"/>
      <w:r w:rsidRPr="00C12EC5">
        <w:rPr>
          <w:rFonts w:eastAsia="黑体"/>
          <w:b/>
        </w:rPr>
        <w:t>(SVM)</w:t>
      </w:r>
      <w:r w:rsidRPr="00C12EC5">
        <w:rPr>
          <w:rFonts w:eastAsia="黑体"/>
          <w:b/>
        </w:rPr>
        <w:t>及其分类识别应用与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sz w:val="24"/>
        </w:rPr>
      </w:pPr>
      <w:hyperlink r:id="rId22" w:history="1">
        <w:r w:rsidR="00F51A5F" w:rsidRPr="00C12EC5">
          <w:rPr>
            <w:rStyle w:val="a9"/>
            <w:rFonts w:eastAsia="黑体"/>
            <w:sz w:val="24"/>
          </w:rPr>
          <w:t>https://jiaoyu.taobao.com/course/QKT_3919001?spm=qingketang.24510471.0.0.59fa51f8dgKDM5</w:t>
        </w:r>
      </w:hyperlink>
    </w:p>
    <w:p w:rsidR="00F51A5F" w:rsidRPr="00C12EC5" w:rsidRDefault="00F51A5F" w:rsidP="00F51A5F">
      <w:pPr>
        <w:spacing w:line="276" w:lineRule="auto"/>
        <w:rPr>
          <w:rFonts w:eastAsia="黑体"/>
          <w:b/>
          <w:bCs/>
        </w:rPr>
      </w:pPr>
      <w:r w:rsidRPr="00C12EC5">
        <w:rPr>
          <w:rFonts w:eastAsia="黑体"/>
          <w:b/>
        </w:rPr>
        <w:t>14</w:t>
      </w:r>
      <w:r w:rsidRPr="00C12EC5">
        <w:rPr>
          <w:rFonts w:eastAsia="黑体"/>
          <w:b/>
        </w:rPr>
        <w:t>、粒子群优化算法</w:t>
      </w:r>
      <w:r w:rsidRPr="00C12EC5">
        <w:rPr>
          <w:rFonts w:eastAsia="黑体"/>
          <w:b/>
        </w:rPr>
        <w:t>(PSO)</w:t>
      </w:r>
      <w:r w:rsidRPr="00C12EC5">
        <w:rPr>
          <w:rFonts w:eastAsia="黑体"/>
          <w:b/>
        </w:rPr>
        <w:t>及其路径配置优化应用与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sz w:val="24"/>
        </w:rPr>
      </w:pPr>
      <w:hyperlink r:id="rId23" w:history="1">
        <w:r w:rsidR="00F51A5F" w:rsidRPr="00C12EC5">
          <w:rPr>
            <w:rStyle w:val="a9"/>
            <w:rFonts w:eastAsia="黑体"/>
            <w:sz w:val="24"/>
          </w:rPr>
          <w:t>https://jiaoyu.taobao.com/course/QKT_4125008?spm=qingketang.24510471.0.0.12fb51f8Cl4dh5</w:t>
        </w:r>
      </w:hyperlink>
    </w:p>
    <w:p w:rsidR="00F51A5F" w:rsidRPr="00C12EC5" w:rsidRDefault="00F51A5F" w:rsidP="00F51A5F">
      <w:pPr>
        <w:spacing w:line="276" w:lineRule="auto"/>
        <w:rPr>
          <w:rFonts w:eastAsia="黑体"/>
          <w:b/>
          <w:kern w:val="0"/>
        </w:rPr>
      </w:pPr>
      <w:r w:rsidRPr="00C12EC5">
        <w:rPr>
          <w:rFonts w:eastAsia="黑体"/>
          <w:b/>
          <w:kern w:val="0"/>
        </w:rPr>
        <w:t>15</w:t>
      </w:r>
      <w:r w:rsidRPr="00C12EC5">
        <w:rPr>
          <w:rFonts w:eastAsia="黑体"/>
          <w:b/>
          <w:kern w:val="0"/>
        </w:rPr>
        <w:t>、遗传算法优化</w:t>
      </w:r>
      <w:r w:rsidRPr="00C12EC5">
        <w:rPr>
          <w:rFonts w:eastAsia="黑体"/>
          <w:b/>
          <w:kern w:val="0"/>
        </w:rPr>
        <w:t>BP</w:t>
      </w:r>
      <w:r w:rsidRPr="00C12EC5">
        <w:rPr>
          <w:rFonts w:eastAsia="黑体"/>
          <w:b/>
          <w:kern w:val="0"/>
        </w:rPr>
        <w:t>神经网络及其应用与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Fonts w:eastAsia="黑体"/>
          <w:b/>
        </w:rPr>
      </w:pPr>
      <w:hyperlink r:id="rId24" w:history="1">
        <w:r w:rsidR="00F51A5F" w:rsidRPr="00C12EC5">
          <w:rPr>
            <w:rStyle w:val="a9"/>
            <w:rFonts w:eastAsia="黑体"/>
            <w:sz w:val="24"/>
          </w:rPr>
          <w:t>https://jiaoyu.taobao.com/course/TBJY_3026040?spm=qingketang.24510471.0.0.338e51f8NN5JGt</w:t>
        </w:r>
      </w:hyperlink>
    </w:p>
    <w:p w:rsidR="00F51A5F" w:rsidRPr="00C12EC5" w:rsidRDefault="00F51A5F" w:rsidP="00F51A5F">
      <w:pPr>
        <w:spacing w:line="276" w:lineRule="auto"/>
        <w:rPr>
          <w:rFonts w:eastAsia="黑体"/>
          <w:b/>
          <w:kern w:val="0"/>
        </w:rPr>
      </w:pPr>
      <w:r w:rsidRPr="00C12EC5">
        <w:rPr>
          <w:rFonts w:eastAsia="黑体"/>
          <w:b/>
          <w:kern w:val="0"/>
        </w:rPr>
        <w:t>16</w:t>
      </w:r>
      <w:r w:rsidRPr="00C12EC5">
        <w:rPr>
          <w:rFonts w:eastAsia="黑体"/>
          <w:b/>
          <w:kern w:val="0"/>
        </w:rPr>
        <w:t>、模拟退火算法</w:t>
      </w:r>
      <w:r w:rsidRPr="00C12EC5">
        <w:rPr>
          <w:rFonts w:eastAsia="黑体"/>
          <w:b/>
          <w:kern w:val="0"/>
        </w:rPr>
        <w:t>(SA)</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bCs/>
          <w:sz w:val="24"/>
        </w:rPr>
      </w:pPr>
      <w:hyperlink r:id="rId25" w:history="1">
        <w:r w:rsidR="00F51A5F" w:rsidRPr="00C12EC5">
          <w:rPr>
            <w:rStyle w:val="a9"/>
            <w:rFonts w:eastAsia="黑体"/>
            <w:sz w:val="24"/>
          </w:rPr>
          <w:t>https://jiaoyu.taobao.com/course/QKT_3384003?spm=qingketang.24510471.0.0.6b6351f8pEKtjq</w:t>
        </w:r>
      </w:hyperlink>
    </w:p>
    <w:p w:rsidR="00F51A5F" w:rsidRPr="00C12EC5" w:rsidRDefault="00F51A5F" w:rsidP="00F51A5F">
      <w:pPr>
        <w:spacing w:line="276" w:lineRule="auto"/>
        <w:rPr>
          <w:rFonts w:eastAsia="黑体"/>
          <w:b/>
          <w:kern w:val="0"/>
        </w:rPr>
      </w:pPr>
      <w:r w:rsidRPr="00C12EC5">
        <w:rPr>
          <w:rFonts w:eastAsia="黑体"/>
          <w:b/>
          <w:kern w:val="0"/>
        </w:rPr>
        <w:t>17</w:t>
      </w:r>
      <w:r w:rsidRPr="00C12EC5">
        <w:rPr>
          <w:rFonts w:eastAsia="黑体"/>
          <w:b/>
          <w:kern w:val="0"/>
        </w:rPr>
        <w:t>、第</w:t>
      </w:r>
      <w:r w:rsidRPr="00C12EC5">
        <w:rPr>
          <w:rFonts w:eastAsia="黑体"/>
          <w:b/>
          <w:kern w:val="0"/>
        </w:rPr>
        <w:t>2</w:t>
      </w:r>
      <w:r w:rsidRPr="00C12EC5">
        <w:rPr>
          <w:rFonts w:eastAsia="黑体"/>
          <w:b/>
          <w:kern w:val="0"/>
        </w:rPr>
        <w:t>版变分模态分解</w:t>
      </w:r>
      <w:r w:rsidRPr="00C12EC5">
        <w:rPr>
          <w:rFonts w:eastAsia="黑体"/>
          <w:b/>
          <w:kern w:val="0"/>
        </w:rPr>
        <w:t>(VMD)</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bCs/>
          <w:sz w:val="24"/>
        </w:rPr>
      </w:pPr>
      <w:hyperlink r:id="rId26" w:history="1">
        <w:r w:rsidR="00F51A5F" w:rsidRPr="00C12EC5">
          <w:rPr>
            <w:rStyle w:val="a9"/>
            <w:rFonts w:eastAsia="黑体"/>
            <w:sz w:val="24"/>
          </w:rPr>
          <w:t>https://jiaoyu.taobao.com/course/QKT_1572002?spm=qingketang.24510471.0.0.160551f8qoeKDU</w:t>
        </w:r>
      </w:hyperlink>
    </w:p>
    <w:p w:rsidR="00F51A5F" w:rsidRPr="00C12EC5" w:rsidRDefault="00F51A5F" w:rsidP="00F51A5F">
      <w:pPr>
        <w:spacing w:line="276" w:lineRule="auto"/>
        <w:rPr>
          <w:rFonts w:eastAsia="黑体"/>
          <w:b/>
          <w:bCs/>
        </w:rPr>
      </w:pPr>
      <w:r w:rsidRPr="00C12EC5">
        <w:rPr>
          <w:rFonts w:eastAsia="黑体"/>
          <w:b/>
        </w:rPr>
        <w:t>18</w:t>
      </w:r>
      <w:r w:rsidRPr="00C12EC5">
        <w:rPr>
          <w:rFonts w:eastAsia="黑体"/>
          <w:b/>
        </w:rPr>
        <w:t>、循环神经网络</w:t>
      </w:r>
      <w:r w:rsidRPr="00C12EC5">
        <w:rPr>
          <w:rFonts w:eastAsia="黑体"/>
          <w:b/>
        </w:rPr>
        <w:t>(RNN)</w:t>
      </w:r>
      <w:r w:rsidRPr="00C12EC5">
        <w:rPr>
          <w:rFonts w:eastAsia="黑体"/>
          <w:b/>
        </w:rPr>
        <w:t>及其应用与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Fonts w:eastAsia="黑体"/>
          <w:b/>
          <w:bCs/>
        </w:rPr>
      </w:pPr>
      <w:hyperlink r:id="rId27" w:history="1">
        <w:r w:rsidR="00F51A5F" w:rsidRPr="00C12EC5">
          <w:rPr>
            <w:rStyle w:val="a9"/>
            <w:rFonts w:eastAsia="黑体"/>
            <w:sz w:val="24"/>
          </w:rPr>
          <w:t>https://jiaoyu.taobao.com/course/QKT_3675001?spm=qingketang.24510471.0.0.47d351f83DgbG1</w:t>
        </w:r>
      </w:hyperlink>
    </w:p>
    <w:p w:rsidR="00F51A5F" w:rsidRPr="00C12EC5" w:rsidRDefault="00F51A5F" w:rsidP="00F51A5F">
      <w:pPr>
        <w:spacing w:line="276" w:lineRule="auto"/>
        <w:rPr>
          <w:rFonts w:eastAsia="黑体"/>
          <w:b/>
          <w:bCs/>
        </w:rPr>
      </w:pPr>
      <w:r w:rsidRPr="00C12EC5">
        <w:rPr>
          <w:rFonts w:eastAsia="黑体"/>
          <w:b/>
        </w:rPr>
        <w:t>19</w:t>
      </w:r>
      <w:r w:rsidRPr="00C12EC5">
        <w:rPr>
          <w:rFonts w:eastAsia="黑体"/>
          <w:b/>
        </w:rPr>
        <w:t>、长短时记忆网络</w:t>
      </w:r>
      <w:r w:rsidRPr="00C12EC5">
        <w:rPr>
          <w:rFonts w:eastAsia="黑体"/>
          <w:b/>
        </w:rPr>
        <w:t>(GAN)</w:t>
      </w:r>
      <w:r w:rsidRPr="00C12EC5">
        <w:rPr>
          <w:rFonts w:eastAsia="黑体"/>
          <w:b/>
        </w:rPr>
        <w:t>及其应用与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28" w:history="1">
        <w:r w:rsidR="00F51A5F" w:rsidRPr="00C12EC5">
          <w:rPr>
            <w:rStyle w:val="a9"/>
            <w:rFonts w:eastAsia="黑体"/>
            <w:sz w:val="24"/>
          </w:rPr>
          <w:t>https://jiaoyu.taobao.com/course/TBJY_3414002?spm=qingketang.24510471.0.0.15d151f85pWtbm</w:t>
        </w:r>
      </w:hyperlink>
    </w:p>
    <w:p w:rsidR="00F51A5F" w:rsidRPr="00C12EC5" w:rsidRDefault="00F51A5F" w:rsidP="00F51A5F">
      <w:pPr>
        <w:spacing w:line="276" w:lineRule="auto"/>
        <w:rPr>
          <w:rFonts w:eastAsia="黑体"/>
          <w:b/>
          <w:kern w:val="0"/>
        </w:rPr>
      </w:pPr>
      <w:r w:rsidRPr="00C12EC5">
        <w:rPr>
          <w:rFonts w:eastAsia="黑体"/>
          <w:b/>
          <w:kern w:val="0"/>
        </w:rPr>
        <w:t>20</w:t>
      </w:r>
      <w:r w:rsidRPr="00C12EC5">
        <w:rPr>
          <w:rFonts w:eastAsia="黑体"/>
          <w:b/>
          <w:kern w:val="0"/>
        </w:rPr>
        <w:t>、生成式对抗网络</w:t>
      </w:r>
      <w:r w:rsidRPr="00C12EC5">
        <w:rPr>
          <w:rFonts w:eastAsia="黑体"/>
          <w:b/>
          <w:kern w:val="0"/>
        </w:rPr>
        <w:t>(GAN)</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sz w:val="24"/>
        </w:rPr>
      </w:pPr>
      <w:hyperlink r:id="rId29" w:history="1">
        <w:r w:rsidR="00F51A5F" w:rsidRPr="00C12EC5">
          <w:rPr>
            <w:rStyle w:val="a9"/>
            <w:rFonts w:eastAsia="黑体"/>
            <w:sz w:val="24"/>
          </w:rPr>
          <w:t>https://jiaoyu.taobao.com/course/TBJY_3084112?spm=qingketang.24510471.0.0.77f351f8J3ewfJ</w:t>
        </w:r>
      </w:hyperlink>
    </w:p>
    <w:p w:rsidR="00F51A5F" w:rsidRPr="00C12EC5" w:rsidRDefault="00F51A5F" w:rsidP="00F51A5F">
      <w:pPr>
        <w:spacing w:line="276" w:lineRule="auto"/>
        <w:rPr>
          <w:rFonts w:eastAsia="黑体"/>
          <w:b/>
          <w:kern w:val="0"/>
        </w:rPr>
      </w:pPr>
      <w:r w:rsidRPr="00C12EC5">
        <w:rPr>
          <w:rFonts w:eastAsia="黑体"/>
          <w:b/>
          <w:kern w:val="0"/>
        </w:rPr>
        <w:t>21</w:t>
      </w:r>
      <w:r w:rsidRPr="00C12EC5">
        <w:rPr>
          <w:rFonts w:eastAsia="黑体"/>
          <w:b/>
          <w:kern w:val="0"/>
        </w:rPr>
        <w:t>、强化学习</w:t>
      </w:r>
      <w:r w:rsidRPr="00C12EC5">
        <w:rPr>
          <w:rFonts w:eastAsia="黑体"/>
          <w:b/>
          <w:kern w:val="0"/>
        </w:rPr>
        <w:t>(RL)</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sz w:val="24"/>
        </w:rPr>
      </w:pPr>
      <w:hyperlink r:id="rId30" w:history="1">
        <w:r w:rsidR="00F51A5F" w:rsidRPr="00C12EC5">
          <w:rPr>
            <w:rStyle w:val="a9"/>
            <w:rFonts w:eastAsia="黑体"/>
            <w:sz w:val="24"/>
          </w:rPr>
          <w:t>https://jiaoyu.taobao.com/course/QKT_3179062?spm=qingketang.24510471.0.0.340751f83r7clZ</w:t>
        </w:r>
      </w:hyperlink>
    </w:p>
    <w:p w:rsidR="00F51A5F" w:rsidRPr="00C12EC5" w:rsidRDefault="00F51A5F" w:rsidP="00F51A5F">
      <w:pPr>
        <w:spacing w:line="276" w:lineRule="auto"/>
        <w:rPr>
          <w:rFonts w:eastAsia="黑体"/>
          <w:b/>
          <w:kern w:val="0"/>
        </w:rPr>
      </w:pPr>
      <w:r w:rsidRPr="00C12EC5">
        <w:rPr>
          <w:rFonts w:eastAsia="黑体"/>
          <w:b/>
          <w:kern w:val="0"/>
        </w:rPr>
        <w:t>22</w:t>
      </w:r>
      <w:r w:rsidRPr="00C12EC5">
        <w:rPr>
          <w:rFonts w:eastAsia="黑体"/>
          <w:b/>
          <w:kern w:val="0"/>
        </w:rPr>
        <w:t>、深度强化学习</w:t>
      </w:r>
      <w:r w:rsidRPr="00C12EC5">
        <w:rPr>
          <w:rFonts w:eastAsia="黑体"/>
          <w:b/>
          <w:kern w:val="0"/>
        </w:rPr>
        <w:t>(DRL)</w:t>
      </w:r>
      <w:r w:rsidRPr="00C12EC5">
        <w:rPr>
          <w:rFonts w:eastAsia="黑体"/>
          <w:b/>
          <w:kern w:val="0"/>
        </w:rPr>
        <w:t>及其应用与</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sz w:val="24"/>
        </w:rPr>
      </w:pPr>
      <w:hyperlink r:id="rId31" w:history="1">
        <w:r w:rsidR="00F51A5F" w:rsidRPr="00C12EC5">
          <w:rPr>
            <w:rStyle w:val="a9"/>
            <w:rFonts w:eastAsia="黑体"/>
            <w:sz w:val="24"/>
          </w:rPr>
          <w:t>https://jiaoyu.taobao.com/course/QKT_3551159?spm=qingketang.24510471.0.0.20d051f8jo5prn</w:t>
        </w:r>
      </w:hyperlink>
    </w:p>
    <w:p w:rsidR="00F51A5F" w:rsidRPr="00C12EC5" w:rsidRDefault="00F51A5F" w:rsidP="00F51A5F">
      <w:pPr>
        <w:spacing w:line="276" w:lineRule="auto"/>
        <w:rPr>
          <w:rFonts w:eastAsia="黑体"/>
          <w:b/>
          <w:kern w:val="0"/>
        </w:rPr>
      </w:pPr>
      <w:r w:rsidRPr="00C12EC5">
        <w:rPr>
          <w:rFonts w:eastAsia="黑体"/>
          <w:b/>
          <w:kern w:val="0"/>
        </w:rPr>
        <w:t>23</w:t>
      </w:r>
      <w:r w:rsidRPr="00C12EC5">
        <w:rPr>
          <w:rFonts w:eastAsia="黑体"/>
          <w:b/>
          <w:kern w:val="0"/>
        </w:rPr>
        <w:t>、辅助正则粒子滤波与应用和</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sz w:val="24"/>
        </w:rPr>
      </w:pPr>
      <w:hyperlink r:id="rId32" w:history="1">
        <w:r w:rsidR="00F51A5F" w:rsidRPr="00C12EC5">
          <w:rPr>
            <w:rStyle w:val="a9"/>
            <w:rFonts w:eastAsia="黑体"/>
            <w:sz w:val="24"/>
          </w:rPr>
          <w:t>https://jiaoyu.taobao.com/course/QKT_3675002?spm=qingketang.24510471.0.0.1e1d51f8oJ3B1f</w:t>
        </w:r>
      </w:hyperlink>
    </w:p>
    <w:p w:rsidR="00F51A5F" w:rsidRDefault="00F51A5F" w:rsidP="00F51A5F">
      <w:r>
        <w:rPr>
          <w:rFonts w:eastAsia="黑体" w:hint="eastAsia"/>
          <w:b/>
        </w:rPr>
        <w:t>24</w:t>
      </w:r>
      <w:r>
        <w:rPr>
          <w:rFonts w:eastAsia="黑体" w:hint="eastAsia"/>
          <w:b/>
        </w:rPr>
        <w:t>、</w:t>
      </w:r>
      <w:r w:rsidRPr="00441C0F">
        <w:rPr>
          <w:rFonts w:eastAsia="黑体" w:hint="eastAsia"/>
          <w:b/>
        </w:rPr>
        <w:t>交易操作用深度强化学习</w:t>
      </w:r>
      <w:r w:rsidRPr="00441C0F">
        <w:rPr>
          <w:rFonts w:eastAsia="黑体" w:hint="eastAsia"/>
          <w:b/>
        </w:rPr>
        <w:t>AC</w:t>
      </w:r>
      <w:r w:rsidRPr="00441C0F">
        <w:rPr>
          <w:rFonts w:eastAsia="黑体" w:hint="eastAsia"/>
          <w:b/>
        </w:rPr>
        <w:t>算法与</w:t>
      </w:r>
      <w:r w:rsidRPr="00441C0F">
        <w:rPr>
          <w:rFonts w:eastAsia="黑体" w:hint="eastAsia"/>
          <w:b/>
        </w:rPr>
        <w:t>MATLAB</w:t>
      </w:r>
      <w:r w:rsidRPr="00441C0F">
        <w:rPr>
          <w:rFonts w:eastAsia="黑体" w:hint="eastAsia"/>
          <w:b/>
        </w:rPr>
        <w:t>程序</w:t>
      </w:r>
    </w:p>
    <w:p w:rsidR="00F51A5F" w:rsidRPr="00403043" w:rsidRDefault="008D2C57" w:rsidP="00F51A5F">
      <w:pPr>
        <w:rPr>
          <w:rStyle w:val="a9"/>
          <w:rFonts w:eastAsia="黑体"/>
          <w:b/>
        </w:rPr>
      </w:pPr>
      <w:r w:rsidRPr="008D2C57">
        <w:rPr>
          <w:rStyle w:val="a9"/>
          <w:rFonts w:eastAsia="黑体"/>
          <w:b/>
        </w:rPr>
        <w:t>https://jiaoyu.taobao.com/course/QKT_3996003?spm=qingketang.24510471.0.0.60a851f899SY0Y</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5</w:t>
      </w:r>
      <w:r w:rsidRPr="00C12EC5">
        <w:rPr>
          <w:rFonts w:eastAsia="黑体"/>
          <w:b/>
          <w:kern w:val="0"/>
        </w:rPr>
        <w:t>、第</w:t>
      </w:r>
      <w:r w:rsidRPr="00C12EC5">
        <w:rPr>
          <w:rFonts w:eastAsia="黑体"/>
          <w:b/>
          <w:kern w:val="0"/>
        </w:rPr>
        <w:t>3</w:t>
      </w:r>
      <w:r w:rsidRPr="00C12EC5">
        <w:rPr>
          <w:rFonts w:eastAsia="黑体"/>
          <w:b/>
          <w:kern w:val="0"/>
        </w:rPr>
        <w:t>版</w:t>
      </w:r>
      <w:r w:rsidRPr="00C12EC5">
        <w:rPr>
          <w:rFonts w:eastAsia="黑体"/>
          <w:b/>
          <w:kern w:val="0"/>
        </w:rPr>
        <w:t>Python</w:t>
      </w:r>
      <w:r w:rsidRPr="00C12EC5">
        <w:rPr>
          <w:rFonts w:eastAsia="黑体"/>
          <w:b/>
          <w:kern w:val="0"/>
        </w:rPr>
        <w:t>程序及傅里叶变换与应用详解视频</w:t>
      </w:r>
    </w:p>
    <w:p w:rsidR="00F51A5F" w:rsidRPr="00C12EC5" w:rsidRDefault="00DC0DD3" w:rsidP="00F51A5F">
      <w:pPr>
        <w:spacing w:line="276" w:lineRule="auto"/>
        <w:rPr>
          <w:rStyle w:val="a9"/>
          <w:rFonts w:eastAsia="黑体"/>
          <w:b/>
          <w:sz w:val="24"/>
        </w:rPr>
      </w:pPr>
      <w:hyperlink r:id="rId33" w:history="1">
        <w:r w:rsidR="00F51A5F" w:rsidRPr="00C12EC5">
          <w:rPr>
            <w:rStyle w:val="a9"/>
            <w:rFonts w:eastAsia="黑体"/>
            <w:sz w:val="24"/>
          </w:rPr>
          <w:t>https://jiaoyu.taobao.com/course/QKT_4862067?spm=qingketang.24510471.0.0.41fc51f8l9DBBC</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6</w:t>
      </w:r>
      <w:r w:rsidRPr="00C12EC5">
        <w:rPr>
          <w:rFonts w:eastAsia="黑体"/>
          <w:b/>
          <w:kern w:val="0"/>
        </w:rPr>
        <w:t>、交叉验证优化</w:t>
      </w:r>
      <w:r w:rsidRPr="00C12EC5">
        <w:rPr>
          <w:rFonts w:eastAsia="黑体"/>
          <w:b/>
          <w:kern w:val="0"/>
        </w:rPr>
        <w:t>3</w:t>
      </w:r>
      <w:r w:rsidRPr="00C12EC5">
        <w:rPr>
          <w:rFonts w:eastAsia="黑体"/>
          <w:b/>
          <w:kern w:val="0"/>
        </w:rPr>
        <w:t>个神经网络参数与应用和</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sz w:val="24"/>
        </w:rPr>
      </w:pPr>
      <w:hyperlink r:id="rId34" w:history="1">
        <w:r w:rsidR="00F51A5F" w:rsidRPr="00C12EC5">
          <w:rPr>
            <w:rStyle w:val="a9"/>
            <w:rFonts w:eastAsia="黑体"/>
            <w:sz w:val="24"/>
          </w:rPr>
          <w:t>https://jiaoyu.taobao.com/course/QKT_4660145?spm=2013.1.0.0.7e182286IIvqif</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kern w:val="0"/>
        </w:rPr>
      </w:pPr>
      <w:r>
        <w:rPr>
          <w:rFonts w:eastAsia="黑体"/>
          <w:b/>
          <w:kern w:val="0"/>
        </w:rPr>
        <w:t>2</w:t>
      </w:r>
      <w:r>
        <w:rPr>
          <w:rFonts w:eastAsia="黑体" w:hint="eastAsia"/>
          <w:b/>
          <w:kern w:val="0"/>
        </w:rPr>
        <w:t>7</w:t>
      </w:r>
      <w:r w:rsidRPr="00C12EC5">
        <w:rPr>
          <w:rFonts w:eastAsia="黑体"/>
          <w:b/>
          <w:kern w:val="0"/>
        </w:rPr>
        <w:t>、粒子群算法优化支持</w:t>
      </w:r>
      <w:proofErr w:type="gramStart"/>
      <w:r w:rsidRPr="00C12EC5">
        <w:rPr>
          <w:rFonts w:eastAsia="黑体"/>
          <w:b/>
          <w:kern w:val="0"/>
        </w:rPr>
        <w:t>向量机</w:t>
      </w:r>
      <w:proofErr w:type="gramEnd"/>
      <w:r w:rsidRPr="00C12EC5">
        <w:rPr>
          <w:rFonts w:eastAsia="黑体"/>
          <w:b/>
          <w:kern w:val="0"/>
        </w:rPr>
        <w:t>和</w:t>
      </w:r>
      <w:r w:rsidRPr="00C12EC5">
        <w:rPr>
          <w:rFonts w:eastAsia="黑体"/>
          <w:b/>
          <w:kern w:val="0"/>
        </w:rPr>
        <w:t>MATLAB</w:t>
      </w:r>
      <w:r w:rsidRPr="00C12EC5">
        <w:rPr>
          <w:rFonts w:eastAsia="黑体"/>
          <w:b/>
          <w:kern w:val="0"/>
        </w:rPr>
        <w:t>程序详解视频</w:t>
      </w:r>
    </w:p>
    <w:p w:rsidR="00F51A5F" w:rsidRPr="00C12EC5" w:rsidRDefault="00DC0DD3" w:rsidP="00F51A5F">
      <w:pPr>
        <w:spacing w:line="276" w:lineRule="auto"/>
        <w:rPr>
          <w:rStyle w:val="a9"/>
          <w:rFonts w:eastAsia="黑体"/>
          <w:b/>
          <w:bCs/>
          <w:sz w:val="24"/>
        </w:rPr>
      </w:pPr>
      <w:hyperlink r:id="rId35" w:history="1">
        <w:r w:rsidR="00F51A5F" w:rsidRPr="00C12EC5">
          <w:rPr>
            <w:rStyle w:val="a9"/>
            <w:rFonts w:eastAsia="黑体"/>
            <w:sz w:val="24"/>
          </w:rPr>
          <w:t>https://jiaoyu.taobao.com/course/QKT_4498113?spm=qingketang.24510471.0.0.291a51f8ZVY9Rj</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2</w:t>
      </w:r>
      <w:r>
        <w:rPr>
          <w:rFonts w:eastAsia="黑体" w:hint="eastAsia"/>
          <w:b/>
        </w:rPr>
        <w:t>8</w:t>
      </w:r>
      <w:r w:rsidRPr="00C12EC5">
        <w:rPr>
          <w:rFonts w:eastAsia="黑体"/>
          <w:b/>
        </w:rPr>
        <w:t>、多目标遗传算法优化支持</w:t>
      </w:r>
      <w:proofErr w:type="gramStart"/>
      <w:r w:rsidRPr="00C12EC5">
        <w:rPr>
          <w:rFonts w:eastAsia="黑体"/>
          <w:b/>
        </w:rPr>
        <w:t>向量机</w:t>
      </w:r>
      <w:proofErr w:type="gramEnd"/>
      <w:r w:rsidRPr="00C12EC5">
        <w:rPr>
          <w:rFonts w:eastAsia="黑体"/>
          <w:b/>
        </w:rPr>
        <w:t>和</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36" w:history="1">
        <w:r w:rsidR="00F51A5F" w:rsidRPr="00C12EC5">
          <w:rPr>
            <w:rStyle w:val="a9"/>
            <w:rFonts w:eastAsia="黑体"/>
            <w:sz w:val="24"/>
          </w:rPr>
          <w:t>https://jiaoyu.taobao.com/course/QKT_5063115?spm=qingketang.24510471.0.0.2f2051f8bHrtcZ</w:t>
        </w:r>
      </w:hyperlink>
    </w:p>
    <w:p w:rsidR="00F51A5F" w:rsidRPr="00C12EC5" w:rsidRDefault="00F51A5F" w:rsidP="00F51A5F">
      <w:pPr>
        <w:spacing w:line="276" w:lineRule="auto"/>
        <w:rPr>
          <w:rFonts w:eastAsia="黑体"/>
          <w:b/>
        </w:rPr>
      </w:pPr>
      <w:r>
        <w:rPr>
          <w:rFonts w:eastAsia="黑体"/>
          <w:b/>
        </w:rPr>
        <w:t>2</w:t>
      </w:r>
      <w:r>
        <w:rPr>
          <w:rFonts w:eastAsia="黑体" w:hint="eastAsia"/>
          <w:b/>
        </w:rPr>
        <w:t>9</w:t>
      </w:r>
      <w:r w:rsidRPr="00C12EC5">
        <w:rPr>
          <w:rFonts w:eastAsia="黑体"/>
          <w:b/>
        </w:rPr>
        <w:t>、粒子群算法优化</w:t>
      </w:r>
      <w:r w:rsidRPr="00C12EC5">
        <w:rPr>
          <w:rFonts w:eastAsia="黑体"/>
          <w:b/>
        </w:rPr>
        <w:t>PID</w:t>
      </w:r>
      <w:r w:rsidRPr="00C12EC5">
        <w:rPr>
          <w:rFonts w:eastAsia="黑体"/>
          <w:b/>
        </w:rPr>
        <w:t>控制算法和</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37" w:history="1">
        <w:r w:rsidR="00F51A5F" w:rsidRPr="00C12EC5">
          <w:rPr>
            <w:rStyle w:val="a9"/>
            <w:rFonts w:eastAsia="黑体"/>
            <w:sz w:val="24"/>
          </w:rPr>
          <w:t>https://jiaoyu.taobao.com/course/QKT_5341013?spm=qingketang.24510471.0.0.429851f8WFtx4g</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hint="eastAsia"/>
          <w:b/>
        </w:rPr>
        <w:t>30</w:t>
      </w:r>
      <w:r w:rsidRPr="00C12EC5">
        <w:rPr>
          <w:rFonts w:eastAsia="黑体"/>
          <w:b/>
        </w:rPr>
        <w:t>、强化学习</w:t>
      </w:r>
      <w:proofErr w:type="gramStart"/>
      <w:r w:rsidRPr="00C12EC5">
        <w:rPr>
          <w:rFonts w:eastAsia="黑体"/>
          <w:b/>
        </w:rPr>
        <w:t>设计器</w:t>
      </w:r>
      <w:proofErr w:type="gramEnd"/>
      <w:r w:rsidRPr="00C12EC5">
        <w:rPr>
          <w:rFonts w:eastAsia="黑体"/>
          <w:b/>
        </w:rPr>
        <w:t>使用与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38" w:history="1">
        <w:r w:rsidR="00F51A5F" w:rsidRPr="00C12EC5">
          <w:rPr>
            <w:rStyle w:val="a9"/>
            <w:rFonts w:eastAsia="黑体"/>
            <w:sz w:val="24"/>
          </w:rPr>
          <w:t>https://jiaoyu.taobao.com/course/QKT_5262003?spm=qingketang.24510471.0.0.4746</w:t>
        </w:r>
        <w:r w:rsidR="00F51A5F" w:rsidRPr="00C12EC5">
          <w:rPr>
            <w:rStyle w:val="a9"/>
            <w:rFonts w:eastAsia="黑体"/>
            <w:sz w:val="24"/>
          </w:rPr>
          <w:lastRenderedPageBreak/>
          <w:t>51f8RlQkTZ</w:t>
        </w:r>
      </w:hyperlink>
    </w:p>
    <w:p w:rsidR="00F51A5F" w:rsidRPr="00C12EC5" w:rsidRDefault="00F51A5F" w:rsidP="00F51A5F">
      <w:pPr>
        <w:spacing w:line="276" w:lineRule="auto"/>
        <w:rPr>
          <w:rFonts w:eastAsia="黑体"/>
          <w:b/>
        </w:rPr>
      </w:pPr>
      <w:r>
        <w:rPr>
          <w:rFonts w:eastAsia="黑体"/>
          <w:b/>
        </w:rPr>
        <w:t>3</w:t>
      </w:r>
      <w:r>
        <w:rPr>
          <w:rFonts w:eastAsia="黑体" w:hint="eastAsia"/>
          <w:b/>
        </w:rPr>
        <w:t>1</w:t>
      </w:r>
      <w:r w:rsidRPr="00C12EC5">
        <w:rPr>
          <w:rFonts w:eastAsia="黑体"/>
          <w:b/>
        </w:rPr>
        <w:t>、如何创建强化学习问题的</w:t>
      </w:r>
      <w:r w:rsidRPr="00C12EC5">
        <w:rPr>
          <w:rFonts w:eastAsia="黑体"/>
          <w:b/>
        </w:rPr>
        <w:t>MATLAB</w:t>
      </w:r>
      <w:r w:rsidRPr="00C12EC5">
        <w:rPr>
          <w:rFonts w:eastAsia="黑体"/>
          <w:b/>
        </w:rPr>
        <w:t>环境及程序详解视频</w:t>
      </w:r>
    </w:p>
    <w:p w:rsidR="00F51A5F" w:rsidRPr="00C12EC5" w:rsidRDefault="00DC0DD3" w:rsidP="00F51A5F">
      <w:pPr>
        <w:spacing w:line="276" w:lineRule="auto"/>
        <w:rPr>
          <w:rStyle w:val="a9"/>
          <w:rFonts w:eastAsia="黑体"/>
          <w:b/>
          <w:sz w:val="24"/>
        </w:rPr>
      </w:pPr>
      <w:hyperlink r:id="rId39" w:history="1">
        <w:r w:rsidR="00F51A5F" w:rsidRPr="00C12EC5">
          <w:rPr>
            <w:rStyle w:val="a9"/>
            <w:rFonts w:eastAsia="黑体"/>
            <w:sz w:val="24"/>
          </w:rPr>
          <w:t>https://jiaoyu.taobao.com/course/QKT_5285024?spm=qingketang.24510471.0.0.70b951f8926O6T</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2</w:t>
      </w:r>
      <w:r w:rsidRPr="00C12EC5">
        <w:rPr>
          <w:rFonts w:eastAsia="黑体"/>
          <w:b/>
        </w:rPr>
        <w:t>、如何创建强化学习问题的</w:t>
      </w:r>
      <w:r w:rsidRPr="00C12EC5">
        <w:rPr>
          <w:rFonts w:eastAsia="黑体"/>
          <w:b/>
        </w:rPr>
        <w:t>Simulink</w:t>
      </w:r>
      <w:r w:rsidRPr="00C12EC5">
        <w:rPr>
          <w:rFonts w:eastAsia="黑体"/>
          <w:b/>
        </w:rPr>
        <w:t>环境及程序详解视频</w:t>
      </w:r>
    </w:p>
    <w:p w:rsidR="00F51A5F" w:rsidRPr="00C12EC5" w:rsidRDefault="00DC0DD3" w:rsidP="00F51A5F">
      <w:pPr>
        <w:spacing w:line="276" w:lineRule="auto"/>
        <w:rPr>
          <w:rStyle w:val="a9"/>
          <w:rFonts w:eastAsia="黑体"/>
          <w:b/>
          <w:sz w:val="24"/>
        </w:rPr>
      </w:pPr>
      <w:hyperlink r:id="rId40" w:history="1">
        <w:r w:rsidR="00F51A5F" w:rsidRPr="00C12EC5">
          <w:rPr>
            <w:rStyle w:val="a9"/>
            <w:rFonts w:eastAsia="黑体"/>
            <w:sz w:val="24"/>
          </w:rPr>
          <w:t>https://jiaoyu.taobao.com/course/QKT_4422023?spm=qingketang.24510471.0.0.433651f8ynib9r</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3</w:t>
      </w:r>
      <w:r w:rsidRPr="00C12EC5">
        <w:rPr>
          <w:rFonts w:eastAsia="黑体"/>
          <w:b/>
        </w:rPr>
        <w:t>、</w:t>
      </w:r>
      <w:r w:rsidRPr="00C12EC5">
        <w:rPr>
          <w:rFonts w:eastAsia="黑体"/>
          <w:b/>
        </w:rPr>
        <w:t>B</w:t>
      </w:r>
      <w:r w:rsidRPr="00C12EC5">
        <w:rPr>
          <w:rFonts w:eastAsia="黑体"/>
          <w:b/>
        </w:rPr>
        <w:t>站：傅里叶变换快速入门及</w:t>
      </w:r>
      <w:r w:rsidRPr="00C12EC5">
        <w:rPr>
          <w:rFonts w:eastAsia="黑体"/>
          <w:b/>
        </w:rPr>
        <w:t>Python</w:t>
      </w:r>
      <w:r w:rsidRPr="00C12EC5">
        <w:rPr>
          <w:rFonts w:eastAsia="黑体"/>
          <w:b/>
        </w:rPr>
        <w:t>程序绘图详解视频</w:t>
      </w:r>
    </w:p>
    <w:p w:rsidR="00F51A5F" w:rsidRPr="00C12EC5" w:rsidRDefault="00DC0DD3" w:rsidP="00F51A5F">
      <w:pPr>
        <w:spacing w:line="276" w:lineRule="auto"/>
        <w:rPr>
          <w:rStyle w:val="a9"/>
          <w:rFonts w:eastAsia="黑体"/>
          <w:b/>
          <w:sz w:val="24"/>
        </w:rPr>
      </w:pPr>
      <w:hyperlink r:id="rId41" w:history="1">
        <w:r w:rsidR="00F51A5F" w:rsidRPr="00C12EC5">
          <w:rPr>
            <w:rStyle w:val="a9"/>
            <w:rFonts w:eastAsia="黑体"/>
            <w:sz w:val="24"/>
          </w:rPr>
          <w:t>https://www.bilibili.com/cheese/play/ss20232</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4</w:t>
      </w:r>
      <w:r w:rsidRPr="00C12EC5">
        <w:rPr>
          <w:rFonts w:eastAsia="黑体"/>
          <w:b/>
        </w:rPr>
        <w:t>、</w:t>
      </w:r>
      <w:r w:rsidRPr="00C12EC5">
        <w:rPr>
          <w:rFonts w:eastAsia="黑体"/>
          <w:b/>
        </w:rPr>
        <w:t>B</w:t>
      </w:r>
      <w:r w:rsidRPr="00C12EC5">
        <w:rPr>
          <w:rFonts w:eastAsia="黑体"/>
          <w:b/>
        </w:rPr>
        <w:t>站：强化学习</w:t>
      </w:r>
      <w:proofErr w:type="gramStart"/>
      <w:r w:rsidRPr="00C12EC5">
        <w:rPr>
          <w:rFonts w:eastAsia="黑体"/>
          <w:b/>
        </w:rPr>
        <w:t>设计器操作</w:t>
      </w:r>
      <w:proofErr w:type="gramEnd"/>
      <w:r w:rsidRPr="00C12EC5">
        <w:rPr>
          <w:rFonts w:eastAsia="黑体"/>
          <w:b/>
        </w:rPr>
        <w:t>简明版详解视频</w:t>
      </w:r>
      <w:r w:rsidRPr="00C12EC5">
        <w:rPr>
          <w:rFonts w:eastAsia="黑体"/>
          <w:b/>
        </w:rPr>
        <w:t xml:space="preserve"> </w:t>
      </w:r>
    </w:p>
    <w:p w:rsidR="00F51A5F" w:rsidRPr="00C12EC5" w:rsidRDefault="00DC0DD3" w:rsidP="00F51A5F">
      <w:pPr>
        <w:spacing w:line="276" w:lineRule="auto"/>
        <w:rPr>
          <w:rStyle w:val="a9"/>
          <w:rFonts w:eastAsia="黑体"/>
          <w:b/>
          <w:bCs/>
          <w:sz w:val="24"/>
        </w:rPr>
      </w:pPr>
      <w:hyperlink r:id="rId42" w:history="1">
        <w:r w:rsidR="00F51A5F" w:rsidRPr="00C12EC5">
          <w:rPr>
            <w:rStyle w:val="a9"/>
            <w:rFonts w:eastAsia="黑体"/>
            <w:sz w:val="24"/>
          </w:rPr>
          <w:t>https://www.bilibili.com/cheese/play/ss20138</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5</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w:t>
      </w:r>
      <w:r w:rsidRPr="00C12EC5">
        <w:rPr>
          <w:rFonts w:eastAsia="黑体"/>
          <w:b/>
        </w:rPr>
        <w:t>MATLAB</w:t>
      </w:r>
      <w:r w:rsidRPr="00C12EC5">
        <w:rPr>
          <w:rFonts w:eastAsia="黑体"/>
          <w:b/>
        </w:rPr>
        <w:t>快速入门了解神经网络知识</w:t>
      </w:r>
    </w:p>
    <w:p w:rsidR="00F51A5F" w:rsidRPr="00C12EC5" w:rsidRDefault="00DC0DD3" w:rsidP="00F51A5F">
      <w:pPr>
        <w:spacing w:line="276" w:lineRule="auto"/>
        <w:rPr>
          <w:rStyle w:val="a9"/>
          <w:rFonts w:eastAsia="黑体"/>
          <w:b/>
          <w:sz w:val="24"/>
        </w:rPr>
      </w:pPr>
      <w:hyperlink r:id="rId43" w:history="1">
        <w:r w:rsidR="00F51A5F" w:rsidRPr="00C12EC5">
          <w:rPr>
            <w:rStyle w:val="a9"/>
            <w:rFonts w:eastAsia="黑体"/>
            <w:sz w:val="24"/>
          </w:rPr>
          <w:t>https://www.bilibili.com/cheese/play/ss23543</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rPr>
      </w:pPr>
      <w:r>
        <w:rPr>
          <w:rFonts w:eastAsia="黑体"/>
          <w:b/>
        </w:rPr>
        <w:t>3</w:t>
      </w:r>
      <w:r>
        <w:rPr>
          <w:rFonts w:eastAsia="黑体" w:hint="eastAsia"/>
          <w:b/>
        </w:rPr>
        <w:t>6</w:t>
      </w:r>
      <w:r w:rsidRPr="00C12EC5">
        <w:rPr>
          <w:rFonts w:eastAsia="黑体"/>
          <w:b/>
        </w:rPr>
        <w:t>、</w:t>
      </w:r>
      <w:r w:rsidRPr="00C12EC5">
        <w:rPr>
          <w:rFonts w:eastAsia="黑体"/>
          <w:b/>
        </w:rPr>
        <w:t>B</w:t>
      </w:r>
      <w:r w:rsidRPr="00C12EC5">
        <w:rPr>
          <w:rFonts w:eastAsia="黑体"/>
          <w:b/>
        </w:rPr>
        <w:t>站：创建强化学习</w:t>
      </w:r>
      <w:r w:rsidRPr="00C12EC5">
        <w:rPr>
          <w:rFonts w:eastAsia="黑体"/>
          <w:b/>
        </w:rPr>
        <w:t>MATLAB</w:t>
      </w:r>
      <w:r w:rsidRPr="00C12EC5">
        <w:rPr>
          <w:rFonts w:eastAsia="黑体"/>
          <w:b/>
        </w:rPr>
        <w:t>环境求解自己问题详解视频</w:t>
      </w:r>
      <w:r w:rsidRPr="00C12EC5">
        <w:rPr>
          <w:rFonts w:eastAsia="黑体"/>
          <w:b/>
        </w:rPr>
        <w:t xml:space="preserve"> </w:t>
      </w:r>
    </w:p>
    <w:p w:rsidR="00F51A5F" w:rsidRPr="00C12EC5" w:rsidRDefault="00DC0DD3" w:rsidP="00F51A5F">
      <w:pPr>
        <w:spacing w:line="276" w:lineRule="auto"/>
        <w:rPr>
          <w:rStyle w:val="a9"/>
          <w:rFonts w:eastAsia="黑体"/>
          <w:b/>
          <w:sz w:val="24"/>
        </w:rPr>
      </w:pPr>
      <w:hyperlink r:id="rId44" w:history="1">
        <w:r w:rsidR="00F51A5F" w:rsidRPr="00C12EC5">
          <w:rPr>
            <w:rStyle w:val="a9"/>
            <w:rFonts w:eastAsia="黑体"/>
            <w:sz w:val="24"/>
          </w:rPr>
          <w:t>https://www.bilibili.com/cheese/play/ss19900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7</w:t>
      </w:r>
      <w:r w:rsidRPr="00C12EC5">
        <w:rPr>
          <w:rFonts w:eastAsia="黑体"/>
          <w:b/>
        </w:rPr>
        <w:t>、</w:t>
      </w:r>
      <w:r w:rsidRPr="00C12EC5">
        <w:rPr>
          <w:rFonts w:eastAsia="黑体"/>
          <w:b/>
        </w:rPr>
        <w:t>B</w:t>
      </w:r>
      <w:r w:rsidRPr="00C12EC5">
        <w:rPr>
          <w:rFonts w:eastAsia="黑体"/>
          <w:b/>
        </w:rPr>
        <w:t>站：变分模态分解原创优良降噪整形算法处理心电图信号与</w:t>
      </w:r>
      <w:r w:rsidRPr="00C12EC5">
        <w:rPr>
          <w:rFonts w:eastAsia="黑体"/>
          <w:b/>
        </w:rPr>
        <w:t>MATLAB</w:t>
      </w:r>
      <w:r w:rsidRPr="00C12EC5">
        <w:rPr>
          <w:rFonts w:eastAsia="黑体"/>
          <w:b/>
        </w:rPr>
        <w:t>程序视频</w:t>
      </w:r>
    </w:p>
    <w:p w:rsidR="00F51A5F" w:rsidRPr="00C12EC5" w:rsidRDefault="00DC0DD3" w:rsidP="00F51A5F">
      <w:pPr>
        <w:spacing w:line="276" w:lineRule="auto"/>
        <w:rPr>
          <w:rStyle w:val="a9"/>
          <w:rFonts w:eastAsia="黑体"/>
          <w:b/>
          <w:sz w:val="24"/>
        </w:rPr>
      </w:pPr>
      <w:hyperlink r:id="rId45" w:history="1">
        <w:r w:rsidR="00F51A5F" w:rsidRPr="00C12EC5">
          <w:rPr>
            <w:rStyle w:val="a9"/>
            <w:rFonts w:eastAsia="黑体"/>
            <w:sz w:val="24"/>
          </w:rPr>
          <w:t>https://www.bilibili.com/cheese/play/ss28622</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8</w:t>
      </w:r>
      <w:r w:rsidRPr="00C12EC5">
        <w:rPr>
          <w:rFonts w:eastAsia="黑体"/>
          <w:b/>
        </w:rPr>
        <w:t>、</w:t>
      </w:r>
      <w:r w:rsidRPr="00C12EC5">
        <w:rPr>
          <w:rFonts w:eastAsia="黑体"/>
          <w:b/>
        </w:rPr>
        <w:t>B</w:t>
      </w:r>
      <w:r w:rsidRPr="00C12EC5">
        <w:rPr>
          <w:rFonts w:eastAsia="黑体"/>
          <w:b/>
        </w:rPr>
        <w:t>站：变分模态分解原创优良降噪光滑算法处理海洋内波数据与</w:t>
      </w:r>
      <w:r w:rsidRPr="00C12EC5">
        <w:rPr>
          <w:rFonts w:eastAsia="黑体"/>
          <w:b/>
        </w:rPr>
        <w:t>MATLAB</w:t>
      </w:r>
      <w:r w:rsidRPr="00C12EC5">
        <w:rPr>
          <w:rFonts w:eastAsia="黑体"/>
          <w:b/>
        </w:rPr>
        <w:t>程序视频</w:t>
      </w:r>
    </w:p>
    <w:p w:rsidR="00F51A5F" w:rsidRPr="00C12EC5" w:rsidRDefault="00DC0DD3" w:rsidP="00F51A5F">
      <w:pPr>
        <w:spacing w:line="276" w:lineRule="auto"/>
        <w:rPr>
          <w:rStyle w:val="a9"/>
          <w:rFonts w:eastAsia="黑体"/>
          <w:b/>
          <w:sz w:val="24"/>
        </w:rPr>
      </w:pPr>
      <w:hyperlink r:id="rId46" w:history="1">
        <w:r w:rsidR="00F51A5F" w:rsidRPr="00C12EC5">
          <w:rPr>
            <w:rStyle w:val="a9"/>
            <w:rFonts w:eastAsia="黑体"/>
            <w:sz w:val="24"/>
          </w:rPr>
          <w:t>https://www.bilibili.com/cheese/play/ss28565</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3</w:t>
      </w:r>
      <w:r>
        <w:rPr>
          <w:rFonts w:eastAsia="黑体" w:hint="eastAsia"/>
          <w:b/>
        </w:rPr>
        <w:t>9</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神经网络预测上证开盘指数与</w:t>
      </w:r>
      <w:r w:rsidRPr="00C12EC5">
        <w:rPr>
          <w:rFonts w:eastAsia="黑体"/>
          <w:b/>
        </w:rPr>
        <w:t>MATLAB</w:t>
      </w:r>
      <w:r w:rsidRPr="00C12EC5">
        <w:rPr>
          <w:rFonts w:eastAsia="黑体"/>
          <w:b/>
        </w:rPr>
        <w:t>程序视频</w:t>
      </w:r>
    </w:p>
    <w:p w:rsidR="00F51A5F" w:rsidRPr="00C12EC5" w:rsidRDefault="00DC0DD3" w:rsidP="00F51A5F">
      <w:pPr>
        <w:spacing w:line="276" w:lineRule="auto"/>
        <w:rPr>
          <w:rStyle w:val="a9"/>
          <w:rFonts w:eastAsia="黑体"/>
          <w:b/>
          <w:sz w:val="24"/>
        </w:rPr>
      </w:pPr>
      <w:hyperlink r:id="rId47" w:history="1">
        <w:r w:rsidR="00F51A5F" w:rsidRPr="00C12EC5">
          <w:rPr>
            <w:rStyle w:val="a9"/>
            <w:rFonts w:eastAsia="黑体"/>
            <w:sz w:val="24"/>
          </w:rPr>
          <w:t>https://www.bilibili.com/cheese/play/ss28471</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hint="eastAsia"/>
          <w:b/>
        </w:rPr>
        <w:t>40</w:t>
      </w:r>
      <w:r w:rsidRPr="00C12EC5">
        <w:rPr>
          <w:rFonts w:eastAsia="黑体"/>
          <w:b/>
        </w:rPr>
        <w:t>、</w:t>
      </w:r>
      <w:r w:rsidRPr="00C12EC5">
        <w:rPr>
          <w:rFonts w:eastAsia="黑体"/>
          <w:b/>
        </w:rPr>
        <w:t>B</w:t>
      </w:r>
      <w:r w:rsidRPr="00C12EC5">
        <w:rPr>
          <w:rFonts w:eastAsia="黑体"/>
          <w:b/>
        </w:rPr>
        <w:t>站：</w:t>
      </w:r>
      <w:r w:rsidRPr="00C12EC5">
        <w:rPr>
          <w:rFonts w:eastAsia="黑体"/>
          <w:b/>
        </w:rPr>
        <w:t>BP</w:t>
      </w:r>
      <w:r w:rsidRPr="00C12EC5">
        <w:rPr>
          <w:rFonts w:eastAsia="黑体"/>
          <w:b/>
        </w:rPr>
        <w:t>神经网络遗传算法求解无目标函数表达式问题与</w:t>
      </w:r>
      <w:r w:rsidRPr="00C12EC5">
        <w:rPr>
          <w:rFonts w:eastAsia="黑体"/>
          <w:b/>
        </w:rPr>
        <w:t>MATLAB</w:t>
      </w:r>
      <w:r w:rsidRPr="00C12EC5">
        <w:rPr>
          <w:rFonts w:eastAsia="黑体"/>
          <w:b/>
        </w:rPr>
        <w:t>程序视频</w:t>
      </w:r>
    </w:p>
    <w:p w:rsidR="00F51A5F" w:rsidRPr="00C12EC5" w:rsidRDefault="00DC0DD3" w:rsidP="00F51A5F">
      <w:pPr>
        <w:spacing w:line="276" w:lineRule="auto"/>
        <w:rPr>
          <w:rStyle w:val="a9"/>
          <w:rFonts w:eastAsia="黑体"/>
          <w:b/>
          <w:sz w:val="24"/>
        </w:rPr>
      </w:pPr>
      <w:hyperlink r:id="rId48" w:history="1">
        <w:r w:rsidR="00F51A5F" w:rsidRPr="00C12EC5">
          <w:rPr>
            <w:rStyle w:val="a9"/>
            <w:rFonts w:eastAsia="黑体"/>
            <w:sz w:val="24"/>
          </w:rPr>
          <w:t>https://www.bilibili.com/cheese/play/ss28950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Pr>
          <w:rFonts w:eastAsia="黑体"/>
          <w:b/>
        </w:rPr>
        <w:t>4</w:t>
      </w:r>
      <w:r>
        <w:rPr>
          <w:rFonts w:eastAsia="黑体" w:hint="eastAsia"/>
          <w:b/>
        </w:rPr>
        <w:t>1</w:t>
      </w:r>
      <w:r w:rsidRPr="00C12EC5">
        <w:rPr>
          <w:rFonts w:eastAsia="黑体"/>
          <w:b/>
        </w:rPr>
        <w:t>、</w:t>
      </w:r>
      <w:r w:rsidRPr="00C12EC5">
        <w:rPr>
          <w:rFonts w:eastAsia="黑体"/>
          <w:b/>
        </w:rPr>
        <w:t>B</w:t>
      </w:r>
      <w:r w:rsidRPr="00C12EC5">
        <w:rPr>
          <w:rFonts w:eastAsia="黑体"/>
          <w:b/>
        </w:rPr>
        <w:t>站：</w:t>
      </w:r>
      <w:r w:rsidRPr="00C12EC5">
        <w:rPr>
          <w:rFonts w:eastAsia="黑体"/>
          <w:b/>
        </w:rPr>
        <w:t>DDPG</w:t>
      </w:r>
      <w:r w:rsidRPr="00C12EC5">
        <w:rPr>
          <w:rFonts w:eastAsia="黑体"/>
          <w:b/>
        </w:rPr>
        <w:t>算法实现双积分系统控制与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49" w:history="1">
        <w:r w:rsidR="00F51A5F" w:rsidRPr="00C12EC5">
          <w:rPr>
            <w:rStyle w:val="a9"/>
            <w:rFonts w:eastAsia="黑体"/>
            <w:sz w:val="24"/>
          </w:rPr>
          <w:t>https://www.bilibili.com/cheese/play/ss28770</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sidRPr="00C12EC5">
        <w:rPr>
          <w:rFonts w:eastAsia="黑体"/>
          <w:b/>
        </w:rPr>
        <w:t>42</w:t>
      </w:r>
      <w:r w:rsidRPr="00C12EC5">
        <w:rPr>
          <w:rFonts w:eastAsia="黑体"/>
          <w:b/>
        </w:rPr>
        <w:t>、</w:t>
      </w:r>
      <w:r w:rsidRPr="00C12EC5">
        <w:rPr>
          <w:rFonts w:eastAsia="黑体"/>
          <w:b/>
        </w:rPr>
        <w:t>B</w:t>
      </w:r>
      <w:r w:rsidRPr="00C12EC5">
        <w:rPr>
          <w:rFonts w:eastAsia="黑体"/>
          <w:b/>
        </w:rPr>
        <w:t>站：多目标遗传算法求解资源优化配置问题与</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sz w:val="24"/>
        </w:rPr>
      </w:pPr>
      <w:hyperlink r:id="rId50" w:history="1">
        <w:r w:rsidR="00F51A5F" w:rsidRPr="00C12EC5">
          <w:rPr>
            <w:rStyle w:val="a9"/>
            <w:rFonts w:eastAsia="黑体"/>
            <w:sz w:val="24"/>
          </w:rPr>
          <w:t>https://www.bilibili.com/cheese/play/ss32166</w:t>
        </w:r>
      </w:hyperlink>
      <w:r w:rsidR="00F51A5F" w:rsidRPr="00C12EC5">
        <w:rPr>
          <w:rStyle w:val="a9"/>
          <w:rFonts w:eastAsia="黑体"/>
          <w:sz w:val="24"/>
        </w:rPr>
        <w:t xml:space="preserve">  </w:t>
      </w:r>
    </w:p>
    <w:p w:rsidR="00F51A5F" w:rsidRPr="00C12EC5" w:rsidRDefault="00F51A5F" w:rsidP="00F51A5F">
      <w:pPr>
        <w:spacing w:line="276" w:lineRule="auto"/>
        <w:rPr>
          <w:rFonts w:eastAsia="黑体"/>
          <w:b/>
          <w:bCs/>
        </w:rPr>
      </w:pPr>
      <w:r w:rsidRPr="00C12EC5">
        <w:rPr>
          <w:rFonts w:eastAsia="黑体"/>
          <w:b/>
        </w:rPr>
        <w:t>43</w:t>
      </w:r>
      <w:r w:rsidRPr="00C12EC5">
        <w:rPr>
          <w:rFonts w:eastAsia="黑体"/>
          <w:b/>
        </w:rPr>
        <w:t>、</w:t>
      </w:r>
      <w:r w:rsidRPr="00C12EC5">
        <w:rPr>
          <w:rFonts w:eastAsia="黑体"/>
          <w:b/>
        </w:rPr>
        <w:t>B</w:t>
      </w:r>
      <w:r w:rsidRPr="00C12EC5">
        <w:rPr>
          <w:rFonts w:eastAsia="黑体"/>
          <w:b/>
        </w:rPr>
        <w:t>站：多尺度排列</w:t>
      </w:r>
      <w:proofErr w:type="gramStart"/>
      <w:r w:rsidRPr="00C12EC5">
        <w:rPr>
          <w:rFonts w:eastAsia="黑体"/>
          <w:b/>
        </w:rPr>
        <w:t>熵</w:t>
      </w:r>
      <w:proofErr w:type="gramEnd"/>
      <w:r w:rsidRPr="00C12EC5">
        <w:rPr>
          <w:rFonts w:eastAsia="黑体"/>
          <w:b/>
        </w:rPr>
        <w:t>算法与</w:t>
      </w:r>
      <w:r w:rsidRPr="00C12EC5">
        <w:rPr>
          <w:rFonts w:eastAsia="黑体"/>
          <w:b/>
        </w:rPr>
        <w:t>MATLAB</w:t>
      </w:r>
      <w:r w:rsidRPr="00C12EC5">
        <w:rPr>
          <w:rFonts w:eastAsia="黑体"/>
          <w:b/>
        </w:rPr>
        <w:t>详解视频</w:t>
      </w:r>
    </w:p>
    <w:p w:rsidR="00F51A5F" w:rsidRPr="00C12EC5" w:rsidRDefault="00DC0DD3" w:rsidP="00F51A5F">
      <w:pPr>
        <w:spacing w:line="276" w:lineRule="auto"/>
        <w:rPr>
          <w:rStyle w:val="a9"/>
          <w:rFonts w:eastAsia="黑体"/>
          <w:b/>
          <w:bCs/>
          <w:kern w:val="0"/>
          <w:sz w:val="24"/>
        </w:rPr>
      </w:pPr>
      <w:hyperlink r:id="rId51" w:history="1">
        <w:r w:rsidR="00F51A5F" w:rsidRPr="00C12EC5">
          <w:rPr>
            <w:rStyle w:val="a9"/>
            <w:rFonts w:eastAsia="黑体"/>
            <w:kern w:val="0"/>
            <w:sz w:val="24"/>
          </w:rPr>
          <w:t>https://www.bilibili.com/cheese/play/ss32251</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44</w:t>
      </w:r>
      <w:r w:rsidRPr="00C12EC5">
        <w:rPr>
          <w:rFonts w:eastAsia="黑体"/>
          <w:b/>
        </w:rPr>
        <w:t>、</w:t>
      </w:r>
      <w:r w:rsidRPr="00C12EC5">
        <w:rPr>
          <w:rFonts w:eastAsia="黑体"/>
          <w:b/>
        </w:rPr>
        <w:t>B</w:t>
      </w:r>
      <w:r w:rsidRPr="00C12EC5">
        <w:rPr>
          <w:rFonts w:eastAsia="黑体"/>
          <w:b/>
        </w:rPr>
        <w:t>站：粒子群算法优化支持</w:t>
      </w:r>
      <w:proofErr w:type="gramStart"/>
      <w:r w:rsidRPr="00C12EC5">
        <w:rPr>
          <w:rFonts w:eastAsia="黑体"/>
          <w:b/>
        </w:rPr>
        <w:t>向量机预测</w:t>
      </w:r>
      <w:proofErr w:type="gramEnd"/>
      <w:r w:rsidRPr="00C12EC5">
        <w:rPr>
          <w:rFonts w:eastAsia="黑体"/>
          <w:b/>
        </w:rPr>
        <w:t>上证股指和</w:t>
      </w:r>
      <w:r w:rsidRPr="00C12EC5">
        <w:rPr>
          <w:rFonts w:eastAsia="黑体"/>
          <w:b/>
        </w:rPr>
        <w:t>MATLAB</w:t>
      </w:r>
      <w:r w:rsidRPr="00C12EC5">
        <w:rPr>
          <w:rFonts w:eastAsia="黑体"/>
          <w:b/>
        </w:rPr>
        <w:t>程序详解视频</w:t>
      </w:r>
    </w:p>
    <w:p w:rsidR="00F51A5F" w:rsidRPr="00C12EC5" w:rsidRDefault="00DC0DD3" w:rsidP="00F51A5F">
      <w:pPr>
        <w:spacing w:line="276" w:lineRule="auto"/>
        <w:rPr>
          <w:rStyle w:val="a9"/>
          <w:rFonts w:eastAsia="黑体"/>
          <w:b/>
          <w:bCs/>
          <w:kern w:val="0"/>
          <w:sz w:val="24"/>
        </w:rPr>
      </w:pPr>
      <w:hyperlink r:id="rId52" w:history="1">
        <w:r w:rsidR="00F51A5F" w:rsidRPr="00C12EC5">
          <w:rPr>
            <w:rStyle w:val="a9"/>
            <w:rFonts w:eastAsia="黑体"/>
            <w:kern w:val="0"/>
            <w:sz w:val="24"/>
          </w:rPr>
          <w:t>https://www.bilibili.com/cheese/play/ss32383</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45</w:t>
      </w:r>
      <w:r w:rsidRPr="00C12EC5">
        <w:rPr>
          <w:rFonts w:eastAsia="黑体"/>
          <w:b/>
        </w:rPr>
        <w:t>、</w:t>
      </w:r>
      <w:r w:rsidRPr="00C12EC5">
        <w:rPr>
          <w:rFonts w:eastAsia="黑体"/>
          <w:b/>
        </w:rPr>
        <w:t>B</w:t>
      </w:r>
      <w:r w:rsidRPr="00C12EC5">
        <w:rPr>
          <w:rFonts w:eastAsia="黑体"/>
          <w:b/>
        </w:rPr>
        <w:t>站：扩展卡尔曼滤波方法利用距离实现实时跟踪与</w:t>
      </w:r>
      <w:r w:rsidRPr="00C12EC5">
        <w:rPr>
          <w:rFonts w:eastAsia="黑体"/>
          <w:b/>
        </w:rPr>
        <w:t>MATLAB</w:t>
      </w:r>
      <w:r w:rsidRPr="00C12EC5">
        <w:rPr>
          <w:rFonts w:eastAsia="黑体"/>
          <w:b/>
        </w:rPr>
        <w:t>程序视频</w:t>
      </w:r>
    </w:p>
    <w:p w:rsidR="00F51A5F" w:rsidRPr="00C12EC5" w:rsidRDefault="00F51A5F" w:rsidP="00F51A5F">
      <w:pPr>
        <w:spacing w:line="276" w:lineRule="auto"/>
        <w:rPr>
          <w:rStyle w:val="a9"/>
          <w:rFonts w:eastAsia="黑体"/>
          <w:b/>
          <w:sz w:val="24"/>
        </w:rPr>
      </w:pPr>
      <w:r w:rsidRPr="00C12EC5">
        <w:rPr>
          <w:rStyle w:val="a9"/>
          <w:rFonts w:eastAsia="黑体"/>
          <w:sz w:val="24"/>
        </w:rPr>
        <w:t>https://www.bilibili.com/cheese/play/ss32638</w:t>
      </w:r>
    </w:p>
    <w:p w:rsidR="00F51A5F" w:rsidRPr="00C12EC5" w:rsidRDefault="00F51A5F" w:rsidP="00F51A5F">
      <w:pPr>
        <w:spacing w:line="276" w:lineRule="auto"/>
        <w:rPr>
          <w:rFonts w:eastAsia="黑体"/>
          <w:b/>
          <w:bCs/>
        </w:rPr>
      </w:pPr>
      <w:r w:rsidRPr="00C12EC5">
        <w:rPr>
          <w:rFonts w:eastAsia="黑体"/>
          <w:b/>
        </w:rPr>
        <w:t>46</w:t>
      </w:r>
      <w:r w:rsidRPr="00C12EC5">
        <w:rPr>
          <w:rFonts w:eastAsia="黑体"/>
          <w:b/>
        </w:rPr>
        <w:t>、</w:t>
      </w:r>
      <w:r w:rsidRPr="00C12EC5">
        <w:rPr>
          <w:rFonts w:eastAsia="黑体"/>
          <w:b/>
        </w:rPr>
        <w:t>B</w:t>
      </w:r>
      <w:r w:rsidRPr="00C12EC5">
        <w:rPr>
          <w:rFonts w:eastAsia="黑体"/>
          <w:b/>
        </w:rPr>
        <w:t>站：观测方位利用扩展卡尔曼滤波方法实现实时跟踪与</w:t>
      </w:r>
      <w:r w:rsidRPr="00C12EC5">
        <w:rPr>
          <w:rFonts w:eastAsia="黑体"/>
          <w:b/>
        </w:rPr>
        <w:t>MATLAB</w:t>
      </w:r>
      <w:r w:rsidRPr="00C12EC5">
        <w:rPr>
          <w:rFonts w:eastAsia="黑体"/>
          <w:b/>
        </w:rPr>
        <w:t>程序视频</w:t>
      </w:r>
    </w:p>
    <w:p w:rsidR="00F51A5F" w:rsidRPr="00C12EC5" w:rsidRDefault="00F51A5F" w:rsidP="00F51A5F">
      <w:pPr>
        <w:spacing w:line="276" w:lineRule="auto"/>
        <w:rPr>
          <w:rStyle w:val="a9"/>
          <w:rFonts w:eastAsia="黑体"/>
          <w:b/>
          <w:sz w:val="24"/>
        </w:rPr>
      </w:pPr>
      <w:r w:rsidRPr="00C12EC5">
        <w:rPr>
          <w:rStyle w:val="a9"/>
          <w:rFonts w:eastAsia="黑体"/>
          <w:sz w:val="24"/>
        </w:rPr>
        <w:t>https://www.bilibili.com/cheese/play/ss32732</w:t>
      </w:r>
    </w:p>
    <w:p w:rsidR="00F51A5F" w:rsidRPr="00C12EC5" w:rsidRDefault="00F51A5F" w:rsidP="00F51A5F">
      <w:pPr>
        <w:spacing w:line="276" w:lineRule="auto"/>
        <w:rPr>
          <w:rFonts w:eastAsia="黑体"/>
          <w:b/>
          <w:bCs/>
        </w:rPr>
      </w:pPr>
      <w:r w:rsidRPr="00C12EC5">
        <w:rPr>
          <w:rFonts w:eastAsia="黑体"/>
          <w:b/>
        </w:rPr>
        <w:t>47</w:t>
      </w:r>
      <w:r w:rsidRPr="00C12EC5">
        <w:rPr>
          <w:rFonts w:eastAsia="黑体"/>
          <w:b/>
        </w:rPr>
        <w:t>、</w:t>
      </w:r>
      <w:r w:rsidRPr="00C12EC5">
        <w:rPr>
          <w:rFonts w:eastAsia="黑体"/>
          <w:b/>
        </w:rPr>
        <w:t>B</w:t>
      </w:r>
      <w:r w:rsidRPr="00C12EC5">
        <w:rPr>
          <w:rFonts w:eastAsia="黑体"/>
          <w:b/>
        </w:rPr>
        <w:t>站：无迹卡尔曼滤波方法利用距离实现实时跟踪与</w:t>
      </w:r>
      <w:r w:rsidRPr="00C12EC5">
        <w:rPr>
          <w:rFonts w:eastAsia="黑体"/>
          <w:b/>
        </w:rPr>
        <w:t>MATLAB</w:t>
      </w:r>
      <w:r w:rsidRPr="00C12EC5">
        <w:rPr>
          <w:rFonts w:eastAsia="黑体"/>
          <w:b/>
        </w:rPr>
        <w:t>程序视频</w:t>
      </w:r>
    </w:p>
    <w:p w:rsidR="00F51A5F" w:rsidRPr="00C12EC5" w:rsidRDefault="00DC0DD3" w:rsidP="00F51A5F">
      <w:pPr>
        <w:spacing w:line="276" w:lineRule="auto"/>
        <w:rPr>
          <w:rStyle w:val="a9"/>
          <w:rFonts w:eastAsia="黑体"/>
          <w:b/>
          <w:bCs/>
          <w:kern w:val="0"/>
          <w:sz w:val="24"/>
        </w:rPr>
      </w:pPr>
      <w:hyperlink r:id="rId53" w:history="1">
        <w:r w:rsidR="00F51A5F" w:rsidRPr="00C12EC5">
          <w:rPr>
            <w:rStyle w:val="a9"/>
            <w:rFonts w:eastAsia="黑体"/>
            <w:kern w:val="0"/>
            <w:sz w:val="24"/>
          </w:rPr>
          <w:t>https://www.bilibili.com/cheese/play/ss32850</w:t>
        </w:r>
      </w:hyperlink>
      <w:r w:rsidR="00F51A5F" w:rsidRPr="00C12EC5">
        <w:rPr>
          <w:rStyle w:val="a9"/>
          <w:rFonts w:eastAsia="黑体"/>
          <w:kern w:val="0"/>
          <w:sz w:val="24"/>
        </w:rPr>
        <w:t xml:space="preserve"> </w:t>
      </w:r>
    </w:p>
    <w:p w:rsidR="00F51A5F" w:rsidRPr="00C12EC5" w:rsidRDefault="00F51A5F" w:rsidP="00F51A5F">
      <w:pPr>
        <w:spacing w:line="276" w:lineRule="auto"/>
        <w:rPr>
          <w:rFonts w:eastAsia="黑体"/>
          <w:b/>
          <w:bCs/>
        </w:rPr>
      </w:pPr>
      <w:r w:rsidRPr="00C12EC5">
        <w:rPr>
          <w:rFonts w:eastAsia="黑体"/>
          <w:b/>
        </w:rPr>
        <w:t>48</w:t>
      </w:r>
      <w:r w:rsidRPr="00C12EC5">
        <w:rPr>
          <w:rFonts w:eastAsia="黑体"/>
          <w:b/>
        </w:rPr>
        <w:t>、</w:t>
      </w:r>
      <w:r w:rsidRPr="00C12EC5">
        <w:rPr>
          <w:rFonts w:eastAsia="黑体"/>
          <w:b/>
        </w:rPr>
        <w:t>B</w:t>
      </w:r>
      <w:r w:rsidRPr="00C12EC5">
        <w:rPr>
          <w:rFonts w:eastAsia="黑体"/>
          <w:b/>
        </w:rPr>
        <w:t>站：卡尔曼滤波方法实现自由落体视频实时跟踪与</w:t>
      </w:r>
      <w:r w:rsidRPr="00C12EC5">
        <w:rPr>
          <w:rFonts w:eastAsia="黑体"/>
          <w:b/>
        </w:rPr>
        <w:t>MATLAB</w:t>
      </w:r>
      <w:r w:rsidRPr="00C12EC5">
        <w:rPr>
          <w:rFonts w:eastAsia="黑体"/>
          <w:b/>
        </w:rPr>
        <w:t>程序视频</w:t>
      </w:r>
    </w:p>
    <w:p w:rsidR="00F51A5F" w:rsidRDefault="00DC0DD3" w:rsidP="00F51A5F">
      <w:pPr>
        <w:spacing w:line="276" w:lineRule="auto"/>
        <w:rPr>
          <w:rStyle w:val="a9"/>
          <w:rFonts w:eastAsia="黑体"/>
          <w:b/>
          <w:sz w:val="24"/>
        </w:rPr>
      </w:pPr>
      <w:hyperlink r:id="rId54" w:history="1">
        <w:r w:rsidR="00F51A5F" w:rsidRPr="00C12EC5">
          <w:rPr>
            <w:rStyle w:val="a9"/>
            <w:rFonts w:eastAsia="黑体"/>
            <w:sz w:val="24"/>
          </w:rPr>
          <w:t>https://www.bilibili.com/cheese/play/ss64326</w:t>
        </w:r>
      </w:hyperlink>
      <w:r w:rsidR="00F51A5F" w:rsidRPr="00C12EC5">
        <w:rPr>
          <w:rStyle w:val="a9"/>
          <w:rFonts w:eastAsia="黑体"/>
          <w:sz w:val="24"/>
        </w:rPr>
        <w:t xml:space="preserve"> </w:t>
      </w:r>
    </w:p>
    <w:p w:rsidR="003F541C" w:rsidRPr="00F51A5F" w:rsidRDefault="003F541C" w:rsidP="00F51A5F">
      <w:pPr>
        <w:pStyle w:val="3"/>
        <w:shd w:val="clear" w:color="auto" w:fill="FFFFFF"/>
        <w:spacing w:beforeLines="50" w:before="156" w:beforeAutospacing="0" w:afterLines="50" w:after="156" w:afterAutospacing="0" w:line="315" w:lineRule="atLeast"/>
        <w:rPr>
          <w:rFonts w:ascii="微软雅黑" w:eastAsia="微软雅黑" w:hAnsi="微软雅黑"/>
          <w:b w:val="0"/>
        </w:rPr>
      </w:pPr>
    </w:p>
    <w:sectPr w:rsidR="003F541C" w:rsidRPr="00F51A5F">
      <w:headerReference w:type="default" r:id="rId55"/>
      <w:footerReference w:type="default" r:id="rId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D3" w:rsidRDefault="00DC0DD3">
      <w:r>
        <w:separator/>
      </w:r>
    </w:p>
  </w:endnote>
  <w:endnote w:type="continuationSeparator" w:id="0">
    <w:p w:rsidR="00DC0DD3" w:rsidRDefault="00DC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3"/>
      <w:jc w:val="center"/>
      <w:rPr>
        <w:rFonts w:ascii="微软雅黑" w:eastAsia="微软雅黑" w:hAnsi="微软雅黑"/>
        <w:b/>
        <w:sz w:val="21"/>
        <w:szCs w:val="21"/>
      </w:rPr>
    </w:pPr>
    <w:r>
      <w:rPr>
        <w:rFonts w:ascii="微软雅黑" w:eastAsia="微软雅黑" w:hAnsi="微软雅黑" w:hint="eastAsia"/>
        <w:b/>
        <w:sz w:val="21"/>
        <w:szCs w:val="21"/>
      </w:rPr>
      <w:t>第</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PAGE </w:instrText>
    </w:r>
    <w:r>
      <w:rPr>
        <w:rFonts w:ascii="微软雅黑" w:eastAsia="微软雅黑" w:hAnsi="微软雅黑"/>
        <w:b/>
        <w:sz w:val="21"/>
        <w:szCs w:val="21"/>
      </w:rPr>
      <w:fldChar w:fldCharType="separate"/>
    </w:r>
    <w:r w:rsidR="00CB553D">
      <w:rPr>
        <w:rStyle w:val="a7"/>
        <w:rFonts w:ascii="微软雅黑" w:eastAsia="微软雅黑" w:hAnsi="微软雅黑"/>
        <w:b/>
        <w:noProof/>
        <w:sz w:val="21"/>
        <w:szCs w:val="21"/>
      </w:rPr>
      <w:t>11</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  共</w:t>
    </w:r>
    <w:r>
      <w:rPr>
        <w:rFonts w:ascii="微软雅黑" w:eastAsia="微软雅黑" w:hAnsi="微软雅黑"/>
        <w:b/>
        <w:sz w:val="21"/>
        <w:szCs w:val="21"/>
      </w:rPr>
      <w:fldChar w:fldCharType="begin"/>
    </w:r>
    <w:r>
      <w:rPr>
        <w:rStyle w:val="a7"/>
        <w:rFonts w:ascii="微软雅黑" w:eastAsia="微软雅黑" w:hAnsi="微软雅黑"/>
        <w:b/>
        <w:sz w:val="21"/>
        <w:szCs w:val="21"/>
      </w:rPr>
      <w:instrText xml:space="preserve"> NUMPAGES </w:instrText>
    </w:r>
    <w:r>
      <w:rPr>
        <w:rFonts w:ascii="微软雅黑" w:eastAsia="微软雅黑" w:hAnsi="微软雅黑"/>
        <w:b/>
        <w:sz w:val="21"/>
        <w:szCs w:val="21"/>
      </w:rPr>
      <w:fldChar w:fldCharType="separate"/>
    </w:r>
    <w:r w:rsidR="00CB553D">
      <w:rPr>
        <w:rStyle w:val="a7"/>
        <w:rFonts w:ascii="微软雅黑" w:eastAsia="微软雅黑" w:hAnsi="微软雅黑"/>
        <w:b/>
        <w:noProof/>
        <w:sz w:val="21"/>
        <w:szCs w:val="21"/>
      </w:rPr>
      <w:t>15</w:t>
    </w:r>
    <w:r>
      <w:rPr>
        <w:rFonts w:ascii="微软雅黑" w:eastAsia="微软雅黑" w:hAnsi="微软雅黑"/>
        <w:b/>
        <w:sz w:val="21"/>
        <w:szCs w:val="21"/>
      </w:rPr>
      <w:fldChar w:fldCharType="end"/>
    </w:r>
    <w:r>
      <w:rPr>
        <w:rStyle w:val="a7"/>
        <w:rFonts w:ascii="微软雅黑" w:eastAsia="微软雅黑" w:hAnsi="微软雅黑" w:hint="eastAsia"/>
        <w:b/>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D3" w:rsidRDefault="00DC0DD3">
      <w:r>
        <w:separator/>
      </w:r>
    </w:p>
  </w:footnote>
  <w:footnote w:type="continuationSeparator" w:id="0">
    <w:p w:rsidR="00DC0DD3" w:rsidRDefault="00DC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C3" w:rsidRDefault="00885369">
    <w:pPr>
      <w:pStyle w:val="a4"/>
      <w:rPr>
        <w:sz w:val="21"/>
        <w:szCs w:val="21"/>
      </w:rPr>
    </w:pPr>
    <w:r>
      <w:rPr>
        <w:rFonts w:ascii="微软雅黑" w:eastAsia="微软雅黑" w:hAnsi="微软雅黑" w:hint="eastAsia"/>
        <w:b/>
        <w:sz w:val="21"/>
        <w:szCs w:val="21"/>
      </w:rPr>
      <w:t>正</w:t>
    </w:r>
    <w:proofErr w:type="gramStart"/>
    <w:r>
      <w:rPr>
        <w:rFonts w:ascii="微软雅黑" w:eastAsia="微软雅黑" w:hAnsi="微软雅黑" w:hint="eastAsia"/>
        <w:b/>
        <w:sz w:val="21"/>
        <w:szCs w:val="21"/>
      </w:rPr>
      <w:t>一</w:t>
    </w:r>
    <w:proofErr w:type="gramEnd"/>
    <w:r>
      <w:rPr>
        <w:rFonts w:ascii="微软雅黑" w:eastAsia="微软雅黑" w:hAnsi="微软雅黑" w:hint="eastAsia"/>
        <w:b/>
        <w:sz w:val="21"/>
        <w:szCs w:val="21"/>
      </w:rPr>
      <w:t>算法程序视频学校 旺旺：面对面数学  QQ：122 056 2233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1ACE2"/>
    <w:multiLevelType w:val="singleLevel"/>
    <w:tmpl w:val="95F1ACE2"/>
    <w:lvl w:ilvl="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46"/>
    <w:rsid w:val="00000186"/>
    <w:rsid w:val="00000F90"/>
    <w:rsid w:val="00003FC7"/>
    <w:rsid w:val="00004D25"/>
    <w:rsid w:val="000063DC"/>
    <w:rsid w:val="000067A1"/>
    <w:rsid w:val="0000772F"/>
    <w:rsid w:val="00007BEC"/>
    <w:rsid w:val="00011B6E"/>
    <w:rsid w:val="0001338A"/>
    <w:rsid w:val="00013CAD"/>
    <w:rsid w:val="00014815"/>
    <w:rsid w:val="000165E0"/>
    <w:rsid w:val="000167FC"/>
    <w:rsid w:val="00017848"/>
    <w:rsid w:val="00017EB3"/>
    <w:rsid w:val="00022A95"/>
    <w:rsid w:val="00023644"/>
    <w:rsid w:val="00024138"/>
    <w:rsid w:val="00025458"/>
    <w:rsid w:val="000256AE"/>
    <w:rsid w:val="00031C19"/>
    <w:rsid w:val="00036DB9"/>
    <w:rsid w:val="000377EA"/>
    <w:rsid w:val="00037AE9"/>
    <w:rsid w:val="00042611"/>
    <w:rsid w:val="00042DAE"/>
    <w:rsid w:val="00042EA7"/>
    <w:rsid w:val="000430AC"/>
    <w:rsid w:val="00043AF9"/>
    <w:rsid w:val="00044BB2"/>
    <w:rsid w:val="0004512C"/>
    <w:rsid w:val="00045BA7"/>
    <w:rsid w:val="00047361"/>
    <w:rsid w:val="000473E1"/>
    <w:rsid w:val="000502B8"/>
    <w:rsid w:val="00050513"/>
    <w:rsid w:val="00051F3E"/>
    <w:rsid w:val="00052AB5"/>
    <w:rsid w:val="000544AC"/>
    <w:rsid w:val="00054F32"/>
    <w:rsid w:val="000556B0"/>
    <w:rsid w:val="0005581A"/>
    <w:rsid w:val="00055BC5"/>
    <w:rsid w:val="00055D2C"/>
    <w:rsid w:val="00060438"/>
    <w:rsid w:val="00060D3C"/>
    <w:rsid w:val="000634E8"/>
    <w:rsid w:val="00064D8E"/>
    <w:rsid w:val="00067804"/>
    <w:rsid w:val="00070582"/>
    <w:rsid w:val="0007078E"/>
    <w:rsid w:val="000714A0"/>
    <w:rsid w:val="0007157C"/>
    <w:rsid w:val="000715D3"/>
    <w:rsid w:val="000741E7"/>
    <w:rsid w:val="00080197"/>
    <w:rsid w:val="00081831"/>
    <w:rsid w:val="00082B99"/>
    <w:rsid w:val="00084F46"/>
    <w:rsid w:val="0008517B"/>
    <w:rsid w:val="000853E4"/>
    <w:rsid w:val="00085BA5"/>
    <w:rsid w:val="000867EA"/>
    <w:rsid w:val="00087796"/>
    <w:rsid w:val="00090E8A"/>
    <w:rsid w:val="00094351"/>
    <w:rsid w:val="00094CE9"/>
    <w:rsid w:val="000955C9"/>
    <w:rsid w:val="00096236"/>
    <w:rsid w:val="00096523"/>
    <w:rsid w:val="00096E41"/>
    <w:rsid w:val="000A3A88"/>
    <w:rsid w:val="000A515A"/>
    <w:rsid w:val="000B1113"/>
    <w:rsid w:val="000B167D"/>
    <w:rsid w:val="000B20EA"/>
    <w:rsid w:val="000B39F7"/>
    <w:rsid w:val="000B5695"/>
    <w:rsid w:val="000B57AC"/>
    <w:rsid w:val="000B7415"/>
    <w:rsid w:val="000C01A6"/>
    <w:rsid w:val="000C0656"/>
    <w:rsid w:val="000C1A3C"/>
    <w:rsid w:val="000C3B5D"/>
    <w:rsid w:val="000C50B6"/>
    <w:rsid w:val="000D0D93"/>
    <w:rsid w:val="000D1A63"/>
    <w:rsid w:val="000D69D3"/>
    <w:rsid w:val="000E05D1"/>
    <w:rsid w:val="000E32A2"/>
    <w:rsid w:val="000E4132"/>
    <w:rsid w:val="000E5458"/>
    <w:rsid w:val="000E56E8"/>
    <w:rsid w:val="000E68F8"/>
    <w:rsid w:val="000E6C89"/>
    <w:rsid w:val="000F1389"/>
    <w:rsid w:val="000F1BE8"/>
    <w:rsid w:val="000F3408"/>
    <w:rsid w:val="000F6663"/>
    <w:rsid w:val="000F7001"/>
    <w:rsid w:val="000F721E"/>
    <w:rsid w:val="000F7434"/>
    <w:rsid w:val="000F7A08"/>
    <w:rsid w:val="0010118D"/>
    <w:rsid w:val="00102091"/>
    <w:rsid w:val="00102199"/>
    <w:rsid w:val="0010252A"/>
    <w:rsid w:val="00102681"/>
    <w:rsid w:val="00102DAD"/>
    <w:rsid w:val="001065CF"/>
    <w:rsid w:val="00106A00"/>
    <w:rsid w:val="00106E5D"/>
    <w:rsid w:val="0010784A"/>
    <w:rsid w:val="001135A0"/>
    <w:rsid w:val="00113C6B"/>
    <w:rsid w:val="00113F8A"/>
    <w:rsid w:val="00114958"/>
    <w:rsid w:val="00114E14"/>
    <w:rsid w:val="00114F32"/>
    <w:rsid w:val="00122028"/>
    <w:rsid w:val="00122F1B"/>
    <w:rsid w:val="00125145"/>
    <w:rsid w:val="0013118B"/>
    <w:rsid w:val="001312AD"/>
    <w:rsid w:val="00132660"/>
    <w:rsid w:val="0013456B"/>
    <w:rsid w:val="001350EC"/>
    <w:rsid w:val="00135534"/>
    <w:rsid w:val="00135A93"/>
    <w:rsid w:val="001373FA"/>
    <w:rsid w:val="00137E94"/>
    <w:rsid w:val="00140B4B"/>
    <w:rsid w:val="0014432A"/>
    <w:rsid w:val="00144CF1"/>
    <w:rsid w:val="0014589A"/>
    <w:rsid w:val="00147F2F"/>
    <w:rsid w:val="0015051A"/>
    <w:rsid w:val="0015106C"/>
    <w:rsid w:val="0015290C"/>
    <w:rsid w:val="00154E2B"/>
    <w:rsid w:val="00162598"/>
    <w:rsid w:val="00162FFA"/>
    <w:rsid w:val="00163050"/>
    <w:rsid w:val="00165FB0"/>
    <w:rsid w:val="00167BDF"/>
    <w:rsid w:val="00167C8A"/>
    <w:rsid w:val="001708C2"/>
    <w:rsid w:val="0017428B"/>
    <w:rsid w:val="00175F79"/>
    <w:rsid w:val="00176DF5"/>
    <w:rsid w:val="001779FE"/>
    <w:rsid w:val="00180343"/>
    <w:rsid w:val="00181FFA"/>
    <w:rsid w:val="0018377A"/>
    <w:rsid w:val="00184BBA"/>
    <w:rsid w:val="00185615"/>
    <w:rsid w:val="001859F3"/>
    <w:rsid w:val="0018744D"/>
    <w:rsid w:val="00190F53"/>
    <w:rsid w:val="00192CD2"/>
    <w:rsid w:val="001935F9"/>
    <w:rsid w:val="001947D1"/>
    <w:rsid w:val="001957C4"/>
    <w:rsid w:val="0019664D"/>
    <w:rsid w:val="0019669C"/>
    <w:rsid w:val="00197439"/>
    <w:rsid w:val="00197D53"/>
    <w:rsid w:val="001A0CC9"/>
    <w:rsid w:val="001A0D73"/>
    <w:rsid w:val="001A15C2"/>
    <w:rsid w:val="001A2533"/>
    <w:rsid w:val="001A4930"/>
    <w:rsid w:val="001A4A2E"/>
    <w:rsid w:val="001A5838"/>
    <w:rsid w:val="001A7947"/>
    <w:rsid w:val="001B0599"/>
    <w:rsid w:val="001B206D"/>
    <w:rsid w:val="001B334B"/>
    <w:rsid w:val="001B34EC"/>
    <w:rsid w:val="001B6ABF"/>
    <w:rsid w:val="001C0355"/>
    <w:rsid w:val="001C351B"/>
    <w:rsid w:val="001C3C72"/>
    <w:rsid w:val="001C44C8"/>
    <w:rsid w:val="001C5185"/>
    <w:rsid w:val="001C5835"/>
    <w:rsid w:val="001C5CEC"/>
    <w:rsid w:val="001C7328"/>
    <w:rsid w:val="001C7612"/>
    <w:rsid w:val="001D0605"/>
    <w:rsid w:val="001D1678"/>
    <w:rsid w:val="001D4F04"/>
    <w:rsid w:val="001D51D3"/>
    <w:rsid w:val="001D53FD"/>
    <w:rsid w:val="001D67F0"/>
    <w:rsid w:val="001D6F4A"/>
    <w:rsid w:val="001D772D"/>
    <w:rsid w:val="001D7FA7"/>
    <w:rsid w:val="001E35AA"/>
    <w:rsid w:val="001E40E8"/>
    <w:rsid w:val="001E7B1A"/>
    <w:rsid w:val="001F042D"/>
    <w:rsid w:val="001F11DD"/>
    <w:rsid w:val="001F182D"/>
    <w:rsid w:val="001F1CF2"/>
    <w:rsid w:val="001F4C4E"/>
    <w:rsid w:val="001F5178"/>
    <w:rsid w:val="001F70BC"/>
    <w:rsid w:val="001F7EA5"/>
    <w:rsid w:val="00202562"/>
    <w:rsid w:val="0020264C"/>
    <w:rsid w:val="00202BA5"/>
    <w:rsid w:val="0020388A"/>
    <w:rsid w:val="00204564"/>
    <w:rsid w:val="00206D70"/>
    <w:rsid w:val="0021015B"/>
    <w:rsid w:val="0021528C"/>
    <w:rsid w:val="002157B4"/>
    <w:rsid w:val="0021746B"/>
    <w:rsid w:val="002177A3"/>
    <w:rsid w:val="00221540"/>
    <w:rsid w:val="002222F5"/>
    <w:rsid w:val="0022432A"/>
    <w:rsid w:val="0022534F"/>
    <w:rsid w:val="00225765"/>
    <w:rsid w:val="00225D82"/>
    <w:rsid w:val="002271F5"/>
    <w:rsid w:val="00227A50"/>
    <w:rsid w:val="00231DEC"/>
    <w:rsid w:val="0023399C"/>
    <w:rsid w:val="002347D6"/>
    <w:rsid w:val="00235CA7"/>
    <w:rsid w:val="00237AD1"/>
    <w:rsid w:val="00237D5B"/>
    <w:rsid w:val="00240DC4"/>
    <w:rsid w:val="00243F0E"/>
    <w:rsid w:val="00244C5C"/>
    <w:rsid w:val="002451ED"/>
    <w:rsid w:val="002459F1"/>
    <w:rsid w:val="00246809"/>
    <w:rsid w:val="00246A99"/>
    <w:rsid w:val="00247406"/>
    <w:rsid w:val="00252D3F"/>
    <w:rsid w:val="00253420"/>
    <w:rsid w:val="0025356E"/>
    <w:rsid w:val="00253D12"/>
    <w:rsid w:val="002555CF"/>
    <w:rsid w:val="002558F4"/>
    <w:rsid w:val="00255C16"/>
    <w:rsid w:val="00255DD2"/>
    <w:rsid w:val="00262402"/>
    <w:rsid w:val="002632F9"/>
    <w:rsid w:val="002637F9"/>
    <w:rsid w:val="00264358"/>
    <w:rsid w:val="00267B32"/>
    <w:rsid w:val="00267F67"/>
    <w:rsid w:val="0027334A"/>
    <w:rsid w:val="00273D51"/>
    <w:rsid w:val="0027584B"/>
    <w:rsid w:val="0027653E"/>
    <w:rsid w:val="0027798F"/>
    <w:rsid w:val="00277B01"/>
    <w:rsid w:val="00280653"/>
    <w:rsid w:val="00280E39"/>
    <w:rsid w:val="00281EC1"/>
    <w:rsid w:val="0028283F"/>
    <w:rsid w:val="00285D08"/>
    <w:rsid w:val="00286DB2"/>
    <w:rsid w:val="00286F3F"/>
    <w:rsid w:val="00287792"/>
    <w:rsid w:val="002910D1"/>
    <w:rsid w:val="002911BF"/>
    <w:rsid w:val="00292425"/>
    <w:rsid w:val="00293265"/>
    <w:rsid w:val="002942E0"/>
    <w:rsid w:val="00295032"/>
    <w:rsid w:val="0029536D"/>
    <w:rsid w:val="002961A6"/>
    <w:rsid w:val="00297759"/>
    <w:rsid w:val="002977A2"/>
    <w:rsid w:val="002A17D4"/>
    <w:rsid w:val="002A311B"/>
    <w:rsid w:val="002A383B"/>
    <w:rsid w:val="002A3C37"/>
    <w:rsid w:val="002A3D47"/>
    <w:rsid w:val="002A4768"/>
    <w:rsid w:val="002A49B6"/>
    <w:rsid w:val="002A69A1"/>
    <w:rsid w:val="002A6CF4"/>
    <w:rsid w:val="002B26EF"/>
    <w:rsid w:val="002B347A"/>
    <w:rsid w:val="002B4680"/>
    <w:rsid w:val="002B4831"/>
    <w:rsid w:val="002B586B"/>
    <w:rsid w:val="002B61C3"/>
    <w:rsid w:val="002B62DA"/>
    <w:rsid w:val="002B754F"/>
    <w:rsid w:val="002C0445"/>
    <w:rsid w:val="002C0790"/>
    <w:rsid w:val="002C11FC"/>
    <w:rsid w:val="002C13D1"/>
    <w:rsid w:val="002C37F3"/>
    <w:rsid w:val="002C412E"/>
    <w:rsid w:val="002C6A1C"/>
    <w:rsid w:val="002C716D"/>
    <w:rsid w:val="002C76EC"/>
    <w:rsid w:val="002C7EA5"/>
    <w:rsid w:val="002D27E8"/>
    <w:rsid w:val="002D2EB1"/>
    <w:rsid w:val="002D3BFB"/>
    <w:rsid w:val="002D5968"/>
    <w:rsid w:val="002E05F1"/>
    <w:rsid w:val="002E0C03"/>
    <w:rsid w:val="002E13CB"/>
    <w:rsid w:val="002E1973"/>
    <w:rsid w:val="002E20FD"/>
    <w:rsid w:val="002E26AB"/>
    <w:rsid w:val="002E5EDA"/>
    <w:rsid w:val="002E681F"/>
    <w:rsid w:val="002E6B98"/>
    <w:rsid w:val="002E7294"/>
    <w:rsid w:val="002E750F"/>
    <w:rsid w:val="002F253A"/>
    <w:rsid w:val="002F3E61"/>
    <w:rsid w:val="002F4F69"/>
    <w:rsid w:val="002F6854"/>
    <w:rsid w:val="00301706"/>
    <w:rsid w:val="003032C8"/>
    <w:rsid w:val="00307EC6"/>
    <w:rsid w:val="003121B1"/>
    <w:rsid w:val="003138B8"/>
    <w:rsid w:val="00313F64"/>
    <w:rsid w:val="00314CF8"/>
    <w:rsid w:val="0031522B"/>
    <w:rsid w:val="00316403"/>
    <w:rsid w:val="00323F55"/>
    <w:rsid w:val="0032443E"/>
    <w:rsid w:val="00325CB5"/>
    <w:rsid w:val="00326E9A"/>
    <w:rsid w:val="00327EEB"/>
    <w:rsid w:val="003300C3"/>
    <w:rsid w:val="00330E4C"/>
    <w:rsid w:val="00334AF0"/>
    <w:rsid w:val="00336E4D"/>
    <w:rsid w:val="0034030C"/>
    <w:rsid w:val="00341B6B"/>
    <w:rsid w:val="00341C47"/>
    <w:rsid w:val="00341DA7"/>
    <w:rsid w:val="003446C9"/>
    <w:rsid w:val="00344ED2"/>
    <w:rsid w:val="00345377"/>
    <w:rsid w:val="00352C5E"/>
    <w:rsid w:val="00354765"/>
    <w:rsid w:val="00355248"/>
    <w:rsid w:val="00355C52"/>
    <w:rsid w:val="00355EE0"/>
    <w:rsid w:val="0035778E"/>
    <w:rsid w:val="00360606"/>
    <w:rsid w:val="00360704"/>
    <w:rsid w:val="00360F27"/>
    <w:rsid w:val="00362062"/>
    <w:rsid w:val="00362D85"/>
    <w:rsid w:val="0036516C"/>
    <w:rsid w:val="003651DA"/>
    <w:rsid w:val="00365202"/>
    <w:rsid w:val="00365960"/>
    <w:rsid w:val="00365F0C"/>
    <w:rsid w:val="003661DC"/>
    <w:rsid w:val="00370535"/>
    <w:rsid w:val="0037084F"/>
    <w:rsid w:val="00371564"/>
    <w:rsid w:val="003747A1"/>
    <w:rsid w:val="00374F89"/>
    <w:rsid w:val="003757E4"/>
    <w:rsid w:val="003763C7"/>
    <w:rsid w:val="00376F3C"/>
    <w:rsid w:val="00377A01"/>
    <w:rsid w:val="00377F2B"/>
    <w:rsid w:val="00381A14"/>
    <w:rsid w:val="00381A17"/>
    <w:rsid w:val="003825CD"/>
    <w:rsid w:val="00382C01"/>
    <w:rsid w:val="00383A8F"/>
    <w:rsid w:val="0038442D"/>
    <w:rsid w:val="00385A04"/>
    <w:rsid w:val="00387338"/>
    <w:rsid w:val="0038774C"/>
    <w:rsid w:val="00387C11"/>
    <w:rsid w:val="003900C4"/>
    <w:rsid w:val="00390342"/>
    <w:rsid w:val="00390351"/>
    <w:rsid w:val="00390DF0"/>
    <w:rsid w:val="003943BC"/>
    <w:rsid w:val="00395332"/>
    <w:rsid w:val="003959A6"/>
    <w:rsid w:val="00396F3A"/>
    <w:rsid w:val="003A0651"/>
    <w:rsid w:val="003A1B4A"/>
    <w:rsid w:val="003A47CA"/>
    <w:rsid w:val="003A7054"/>
    <w:rsid w:val="003B19BF"/>
    <w:rsid w:val="003B2906"/>
    <w:rsid w:val="003C04D5"/>
    <w:rsid w:val="003C1B58"/>
    <w:rsid w:val="003C33EC"/>
    <w:rsid w:val="003C4866"/>
    <w:rsid w:val="003C59AE"/>
    <w:rsid w:val="003C6210"/>
    <w:rsid w:val="003C713F"/>
    <w:rsid w:val="003D21A8"/>
    <w:rsid w:val="003D54D8"/>
    <w:rsid w:val="003D7452"/>
    <w:rsid w:val="003E141E"/>
    <w:rsid w:val="003E3A7D"/>
    <w:rsid w:val="003E4589"/>
    <w:rsid w:val="003E4603"/>
    <w:rsid w:val="003E4B0E"/>
    <w:rsid w:val="003E5E5E"/>
    <w:rsid w:val="003E5FD1"/>
    <w:rsid w:val="003E72F4"/>
    <w:rsid w:val="003F00A5"/>
    <w:rsid w:val="003F0F08"/>
    <w:rsid w:val="003F166B"/>
    <w:rsid w:val="003F541C"/>
    <w:rsid w:val="003F6B34"/>
    <w:rsid w:val="003F73BF"/>
    <w:rsid w:val="00406C49"/>
    <w:rsid w:val="00406FDE"/>
    <w:rsid w:val="004075B1"/>
    <w:rsid w:val="004102FD"/>
    <w:rsid w:val="0041036A"/>
    <w:rsid w:val="00410732"/>
    <w:rsid w:val="00411073"/>
    <w:rsid w:val="0041251D"/>
    <w:rsid w:val="00413C29"/>
    <w:rsid w:val="0041430D"/>
    <w:rsid w:val="00414BDE"/>
    <w:rsid w:val="004159B3"/>
    <w:rsid w:val="00415C50"/>
    <w:rsid w:val="0041614B"/>
    <w:rsid w:val="00420838"/>
    <w:rsid w:val="00423CB8"/>
    <w:rsid w:val="00424E7C"/>
    <w:rsid w:val="004255DB"/>
    <w:rsid w:val="004259C4"/>
    <w:rsid w:val="0042709A"/>
    <w:rsid w:val="00427519"/>
    <w:rsid w:val="00427992"/>
    <w:rsid w:val="004322F6"/>
    <w:rsid w:val="00435259"/>
    <w:rsid w:val="004362FF"/>
    <w:rsid w:val="004372BD"/>
    <w:rsid w:val="00437689"/>
    <w:rsid w:val="004439BD"/>
    <w:rsid w:val="0044400A"/>
    <w:rsid w:val="00444DC0"/>
    <w:rsid w:val="004450DE"/>
    <w:rsid w:val="00445824"/>
    <w:rsid w:val="00447B91"/>
    <w:rsid w:val="004538A5"/>
    <w:rsid w:val="0045415D"/>
    <w:rsid w:val="004543DD"/>
    <w:rsid w:val="004549E6"/>
    <w:rsid w:val="00455376"/>
    <w:rsid w:val="00456613"/>
    <w:rsid w:val="004612BF"/>
    <w:rsid w:val="00461E46"/>
    <w:rsid w:val="0046295F"/>
    <w:rsid w:val="004651A9"/>
    <w:rsid w:val="004655CE"/>
    <w:rsid w:val="00466711"/>
    <w:rsid w:val="00470C7D"/>
    <w:rsid w:val="00471377"/>
    <w:rsid w:val="00471BA8"/>
    <w:rsid w:val="00473F14"/>
    <w:rsid w:val="004745BF"/>
    <w:rsid w:val="004747FC"/>
    <w:rsid w:val="004753B2"/>
    <w:rsid w:val="004753D0"/>
    <w:rsid w:val="004762F1"/>
    <w:rsid w:val="00476C57"/>
    <w:rsid w:val="00477C49"/>
    <w:rsid w:val="00480182"/>
    <w:rsid w:val="00480318"/>
    <w:rsid w:val="00485582"/>
    <w:rsid w:val="00486CDB"/>
    <w:rsid w:val="00487209"/>
    <w:rsid w:val="0048750F"/>
    <w:rsid w:val="00487F02"/>
    <w:rsid w:val="00490176"/>
    <w:rsid w:val="00491157"/>
    <w:rsid w:val="00491EF0"/>
    <w:rsid w:val="0049297E"/>
    <w:rsid w:val="00493E1C"/>
    <w:rsid w:val="0049473A"/>
    <w:rsid w:val="004960D7"/>
    <w:rsid w:val="004A1EEB"/>
    <w:rsid w:val="004A345D"/>
    <w:rsid w:val="004A4BCD"/>
    <w:rsid w:val="004A67B0"/>
    <w:rsid w:val="004B0582"/>
    <w:rsid w:val="004B0D19"/>
    <w:rsid w:val="004B0D4D"/>
    <w:rsid w:val="004B2349"/>
    <w:rsid w:val="004B3C09"/>
    <w:rsid w:val="004B3EBB"/>
    <w:rsid w:val="004B5FB7"/>
    <w:rsid w:val="004B65B2"/>
    <w:rsid w:val="004B6DA3"/>
    <w:rsid w:val="004B714A"/>
    <w:rsid w:val="004C1C22"/>
    <w:rsid w:val="004C1E84"/>
    <w:rsid w:val="004C45E5"/>
    <w:rsid w:val="004C7650"/>
    <w:rsid w:val="004D518C"/>
    <w:rsid w:val="004D6C4E"/>
    <w:rsid w:val="004E0246"/>
    <w:rsid w:val="004E2172"/>
    <w:rsid w:val="004E43C7"/>
    <w:rsid w:val="004E486C"/>
    <w:rsid w:val="004E6014"/>
    <w:rsid w:val="004E6D36"/>
    <w:rsid w:val="004F00DC"/>
    <w:rsid w:val="004F18CD"/>
    <w:rsid w:val="004F435C"/>
    <w:rsid w:val="004F5D0C"/>
    <w:rsid w:val="004F7AF3"/>
    <w:rsid w:val="00500483"/>
    <w:rsid w:val="00501266"/>
    <w:rsid w:val="00503BA1"/>
    <w:rsid w:val="00506491"/>
    <w:rsid w:val="00506CE1"/>
    <w:rsid w:val="0051157D"/>
    <w:rsid w:val="0051165D"/>
    <w:rsid w:val="00511DD8"/>
    <w:rsid w:val="005120A1"/>
    <w:rsid w:val="005123EE"/>
    <w:rsid w:val="00512AE0"/>
    <w:rsid w:val="0051494E"/>
    <w:rsid w:val="0051525D"/>
    <w:rsid w:val="00515DD0"/>
    <w:rsid w:val="00520DED"/>
    <w:rsid w:val="00520EC9"/>
    <w:rsid w:val="00521BE1"/>
    <w:rsid w:val="00521C1A"/>
    <w:rsid w:val="00524175"/>
    <w:rsid w:val="00525688"/>
    <w:rsid w:val="005259F2"/>
    <w:rsid w:val="00525CA4"/>
    <w:rsid w:val="0052737B"/>
    <w:rsid w:val="00531677"/>
    <w:rsid w:val="0053264C"/>
    <w:rsid w:val="00533109"/>
    <w:rsid w:val="005342DC"/>
    <w:rsid w:val="005342DD"/>
    <w:rsid w:val="00534EE4"/>
    <w:rsid w:val="005353D9"/>
    <w:rsid w:val="0053569A"/>
    <w:rsid w:val="00535D12"/>
    <w:rsid w:val="0054161A"/>
    <w:rsid w:val="005424A4"/>
    <w:rsid w:val="00545BCF"/>
    <w:rsid w:val="005476EB"/>
    <w:rsid w:val="005513ED"/>
    <w:rsid w:val="00552CE5"/>
    <w:rsid w:val="00553233"/>
    <w:rsid w:val="00553571"/>
    <w:rsid w:val="00555089"/>
    <w:rsid w:val="005560AA"/>
    <w:rsid w:val="005560DD"/>
    <w:rsid w:val="00562683"/>
    <w:rsid w:val="00564603"/>
    <w:rsid w:val="00564914"/>
    <w:rsid w:val="005657D0"/>
    <w:rsid w:val="0056711B"/>
    <w:rsid w:val="00567A70"/>
    <w:rsid w:val="005720D3"/>
    <w:rsid w:val="005724F4"/>
    <w:rsid w:val="00575DB0"/>
    <w:rsid w:val="00575EDE"/>
    <w:rsid w:val="00576382"/>
    <w:rsid w:val="005776B4"/>
    <w:rsid w:val="00580021"/>
    <w:rsid w:val="00580ACF"/>
    <w:rsid w:val="005831AC"/>
    <w:rsid w:val="00583BF4"/>
    <w:rsid w:val="0058610E"/>
    <w:rsid w:val="005867C5"/>
    <w:rsid w:val="00587101"/>
    <w:rsid w:val="005872FD"/>
    <w:rsid w:val="00587EC6"/>
    <w:rsid w:val="0059104D"/>
    <w:rsid w:val="0059133D"/>
    <w:rsid w:val="00592BFD"/>
    <w:rsid w:val="0059374B"/>
    <w:rsid w:val="00594EDF"/>
    <w:rsid w:val="00596271"/>
    <w:rsid w:val="00596B41"/>
    <w:rsid w:val="005A0DA5"/>
    <w:rsid w:val="005A0F76"/>
    <w:rsid w:val="005A2A03"/>
    <w:rsid w:val="005A364B"/>
    <w:rsid w:val="005A3D49"/>
    <w:rsid w:val="005A5FA4"/>
    <w:rsid w:val="005A70D6"/>
    <w:rsid w:val="005B0F6A"/>
    <w:rsid w:val="005B1A8C"/>
    <w:rsid w:val="005B3002"/>
    <w:rsid w:val="005B3514"/>
    <w:rsid w:val="005B3AF6"/>
    <w:rsid w:val="005B3E5A"/>
    <w:rsid w:val="005B4726"/>
    <w:rsid w:val="005C24F2"/>
    <w:rsid w:val="005C2B69"/>
    <w:rsid w:val="005C404E"/>
    <w:rsid w:val="005C4438"/>
    <w:rsid w:val="005C47FD"/>
    <w:rsid w:val="005C757F"/>
    <w:rsid w:val="005D096A"/>
    <w:rsid w:val="005D0972"/>
    <w:rsid w:val="005D0D0D"/>
    <w:rsid w:val="005D1402"/>
    <w:rsid w:val="005D1DB4"/>
    <w:rsid w:val="005D3330"/>
    <w:rsid w:val="005D38CA"/>
    <w:rsid w:val="005D4590"/>
    <w:rsid w:val="005D5947"/>
    <w:rsid w:val="005D6846"/>
    <w:rsid w:val="005D7870"/>
    <w:rsid w:val="005E2E60"/>
    <w:rsid w:val="005E3327"/>
    <w:rsid w:val="005E5838"/>
    <w:rsid w:val="005E7295"/>
    <w:rsid w:val="005E772E"/>
    <w:rsid w:val="005F1074"/>
    <w:rsid w:val="005F1D67"/>
    <w:rsid w:val="005F314A"/>
    <w:rsid w:val="005F4C53"/>
    <w:rsid w:val="005F5A0D"/>
    <w:rsid w:val="005F674E"/>
    <w:rsid w:val="005F7174"/>
    <w:rsid w:val="005F77E4"/>
    <w:rsid w:val="005F7A78"/>
    <w:rsid w:val="005F7DE4"/>
    <w:rsid w:val="00600D2B"/>
    <w:rsid w:val="0060464D"/>
    <w:rsid w:val="006049A2"/>
    <w:rsid w:val="006061A2"/>
    <w:rsid w:val="0060649F"/>
    <w:rsid w:val="006067B8"/>
    <w:rsid w:val="00606B0E"/>
    <w:rsid w:val="00606CDF"/>
    <w:rsid w:val="006077B9"/>
    <w:rsid w:val="00610FC0"/>
    <w:rsid w:val="0061451C"/>
    <w:rsid w:val="00614C90"/>
    <w:rsid w:val="00617A8A"/>
    <w:rsid w:val="00620C79"/>
    <w:rsid w:val="0062135A"/>
    <w:rsid w:val="00622656"/>
    <w:rsid w:val="00623680"/>
    <w:rsid w:val="006246A5"/>
    <w:rsid w:val="00624946"/>
    <w:rsid w:val="00624AC0"/>
    <w:rsid w:val="006260D0"/>
    <w:rsid w:val="00626B56"/>
    <w:rsid w:val="00627A2D"/>
    <w:rsid w:val="00632448"/>
    <w:rsid w:val="00633273"/>
    <w:rsid w:val="00634884"/>
    <w:rsid w:val="0063576F"/>
    <w:rsid w:val="00636572"/>
    <w:rsid w:val="00637387"/>
    <w:rsid w:val="00641188"/>
    <w:rsid w:val="00641F1E"/>
    <w:rsid w:val="00642296"/>
    <w:rsid w:val="0065009A"/>
    <w:rsid w:val="006501F4"/>
    <w:rsid w:val="00650A2F"/>
    <w:rsid w:val="00652353"/>
    <w:rsid w:val="00653AB7"/>
    <w:rsid w:val="00653DEA"/>
    <w:rsid w:val="0065435C"/>
    <w:rsid w:val="00654F46"/>
    <w:rsid w:val="0065611D"/>
    <w:rsid w:val="00656205"/>
    <w:rsid w:val="00656A16"/>
    <w:rsid w:val="00657845"/>
    <w:rsid w:val="00661CF1"/>
    <w:rsid w:val="0066230C"/>
    <w:rsid w:val="00663EE6"/>
    <w:rsid w:val="006648B8"/>
    <w:rsid w:val="00664E61"/>
    <w:rsid w:val="00667033"/>
    <w:rsid w:val="0066760A"/>
    <w:rsid w:val="00667FB4"/>
    <w:rsid w:val="0067063C"/>
    <w:rsid w:val="00672680"/>
    <w:rsid w:val="00673B2D"/>
    <w:rsid w:val="00673D95"/>
    <w:rsid w:val="0067456B"/>
    <w:rsid w:val="00680898"/>
    <w:rsid w:val="00680A9C"/>
    <w:rsid w:val="00683225"/>
    <w:rsid w:val="00683D56"/>
    <w:rsid w:val="00685F1D"/>
    <w:rsid w:val="00693082"/>
    <w:rsid w:val="00696BB7"/>
    <w:rsid w:val="00696EF0"/>
    <w:rsid w:val="00697E17"/>
    <w:rsid w:val="00697E57"/>
    <w:rsid w:val="006A0D0B"/>
    <w:rsid w:val="006A2108"/>
    <w:rsid w:val="006A2145"/>
    <w:rsid w:val="006A2489"/>
    <w:rsid w:val="006A2808"/>
    <w:rsid w:val="006A384B"/>
    <w:rsid w:val="006A4EF9"/>
    <w:rsid w:val="006A5269"/>
    <w:rsid w:val="006A597F"/>
    <w:rsid w:val="006A7525"/>
    <w:rsid w:val="006A77FF"/>
    <w:rsid w:val="006B0AE0"/>
    <w:rsid w:val="006B0F48"/>
    <w:rsid w:val="006B1656"/>
    <w:rsid w:val="006B2921"/>
    <w:rsid w:val="006B400C"/>
    <w:rsid w:val="006B53E4"/>
    <w:rsid w:val="006B6485"/>
    <w:rsid w:val="006B6DA9"/>
    <w:rsid w:val="006C17E6"/>
    <w:rsid w:val="006C1859"/>
    <w:rsid w:val="006C35EC"/>
    <w:rsid w:val="006C3EBA"/>
    <w:rsid w:val="006C40A3"/>
    <w:rsid w:val="006C4DEB"/>
    <w:rsid w:val="006C5311"/>
    <w:rsid w:val="006C5F20"/>
    <w:rsid w:val="006C7435"/>
    <w:rsid w:val="006C7A0B"/>
    <w:rsid w:val="006D3259"/>
    <w:rsid w:val="006D3E8F"/>
    <w:rsid w:val="006D4244"/>
    <w:rsid w:val="006D55E6"/>
    <w:rsid w:val="006D5CBB"/>
    <w:rsid w:val="006D7D71"/>
    <w:rsid w:val="006E00B5"/>
    <w:rsid w:val="006E07DA"/>
    <w:rsid w:val="006E5430"/>
    <w:rsid w:val="006E5B24"/>
    <w:rsid w:val="006E66C1"/>
    <w:rsid w:val="006E6CD2"/>
    <w:rsid w:val="006F054F"/>
    <w:rsid w:val="006F05B8"/>
    <w:rsid w:val="006F38D8"/>
    <w:rsid w:val="006F53F5"/>
    <w:rsid w:val="00700922"/>
    <w:rsid w:val="007011FF"/>
    <w:rsid w:val="007014F1"/>
    <w:rsid w:val="00702287"/>
    <w:rsid w:val="00702D61"/>
    <w:rsid w:val="00703A4B"/>
    <w:rsid w:val="00707AA0"/>
    <w:rsid w:val="007103F2"/>
    <w:rsid w:val="00714690"/>
    <w:rsid w:val="00714783"/>
    <w:rsid w:val="007155B4"/>
    <w:rsid w:val="0072236F"/>
    <w:rsid w:val="00724616"/>
    <w:rsid w:val="00724E07"/>
    <w:rsid w:val="00727E05"/>
    <w:rsid w:val="0073139E"/>
    <w:rsid w:val="00731FBF"/>
    <w:rsid w:val="00732EB2"/>
    <w:rsid w:val="00736CD6"/>
    <w:rsid w:val="007415BC"/>
    <w:rsid w:val="0074180C"/>
    <w:rsid w:val="0074270C"/>
    <w:rsid w:val="00742CBA"/>
    <w:rsid w:val="00742D1D"/>
    <w:rsid w:val="0074629A"/>
    <w:rsid w:val="00753D8A"/>
    <w:rsid w:val="007541C8"/>
    <w:rsid w:val="00755D7A"/>
    <w:rsid w:val="007561ED"/>
    <w:rsid w:val="00756534"/>
    <w:rsid w:val="007573A1"/>
    <w:rsid w:val="00757521"/>
    <w:rsid w:val="00760B00"/>
    <w:rsid w:val="00761BD1"/>
    <w:rsid w:val="007632FE"/>
    <w:rsid w:val="00763664"/>
    <w:rsid w:val="0076368E"/>
    <w:rsid w:val="0076404B"/>
    <w:rsid w:val="00767298"/>
    <w:rsid w:val="007706AA"/>
    <w:rsid w:val="007706B6"/>
    <w:rsid w:val="0077097D"/>
    <w:rsid w:val="00773525"/>
    <w:rsid w:val="00773B9F"/>
    <w:rsid w:val="00774925"/>
    <w:rsid w:val="00774FDF"/>
    <w:rsid w:val="007751C9"/>
    <w:rsid w:val="007763F3"/>
    <w:rsid w:val="00776808"/>
    <w:rsid w:val="00776C72"/>
    <w:rsid w:val="00780078"/>
    <w:rsid w:val="007801D6"/>
    <w:rsid w:val="00780D3C"/>
    <w:rsid w:val="00781A5F"/>
    <w:rsid w:val="00781B33"/>
    <w:rsid w:val="00781DE2"/>
    <w:rsid w:val="00782567"/>
    <w:rsid w:val="007833ED"/>
    <w:rsid w:val="00783463"/>
    <w:rsid w:val="00783FFF"/>
    <w:rsid w:val="007850E5"/>
    <w:rsid w:val="007863DF"/>
    <w:rsid w:val="00786938"/>
    <w:rsid w:val="00791AF8"/>
    <w:rsid w:val="00793152"/>
    <w:rsid w:val="00795BA2"/>
    <w:rsid w:val="00795F8C"/>
    <w:rsid w:val="007A04FD"/>
    <w:rsid w:val="007A143E"/>
    <w:rsid w:val="007A4400"/>
    <w:rsid w:val="007A443F"/>
    <w:rsid w:val="007B1032"/>
    <w:rsid w:val="007B11E2"/>
    <w:rsid w:val="007B30E0"/>
    <w:rsid w:val="007B3101"/>
    <w:rsid w:val="007B5B76"/>
    <w:rsid w:val="007B7DB9"/>
    <w:rsid w:val="007C09D1"/>
    <w:rsid w:val="007C23FC"/>
    <w:rsid w:val="007C4317"/>
    <w:rsid w:val="007C75C1"/>
    <w:rsid w:val="007C76A5"/>
    <w:rsid w:val="007D1BD5"/>
    <w:rsid w:val="007D24AD"/>
    <w:rsid w:val="007D2F17"/>
    <w:rsid w:val="007D402C"/>
    <w:rsid w:val="007D4309"/>
    <w:rsid w:val="007D4367"/>
    <w:rsid w:val="007D5EAE"/>
    <w:rsid w:val="007E004B"/>
    <w:rsid w:val="007E07BF"/>
    <w:rsid w:val="007E2239"/>
    <w:rsid w:val="007E36A1"/>
    <w:rsid w:val="007E3B0D"/>
    <w:rsid w:val="007E4B2E"/>
    <w:rsid w:val="007E73BD"/>
    <w:rsid w:val="007F036F"/>
    <w:rsid w:val="007F0E2B"/>
    <w:rsid w:val="007F4997"/>
    <w:rsid w:val="008019CD"/>
    <w:rsid w:val="0080367F"/>
    <w:rsid w:val="008040FB"/>
    <w:rsid w:val="008048ED"/>
    <w:rsid w:val="00805052"/>
    <w:rsid w:val="00805BED"/>
    <w:rsid w:val="00807251"/>
    <w:rsid w:val="0080785D"/>
    <w:rsid w:val="00810FE3"/>
    <w:rsid w:val="00811149"/>
    <w:rsid w:val="00816294"/>
    <w:rsid w:val="00825EB2"/>
    <w:rsid w:val="00825F6D"/>
    <w:rsid w:val="00826B1A"/>
    <w:rsid w:val="00826ED9"/>
    <w:rsid w:val="00826F59"/>
    <w:rsid w:val="00830ED1"/>
    <w:rsid w:val="00832413"/>
    <w:rsid w:val="00832B4D"/>
    <w:rsid w:val="008337CB"/>
    <w:rsid w:val="0083442C"/>
    <w:rsid w:val="008345E7"/>
    <w:rsid w:val="0083461E"/>
    <w:rsid w:val="00835973"/>
    <w:rsid w:val="00837862"/>
    <w:rsid w:val="00837E30"/>
    <w:rsid w:val="00840143"/>
    <w:rsid w:val="008416C4"/>
    <w:rsid w:val="00843940"/>
    <w:rsid w:val="008464FC"/>
    <w:rsid w:val="00850FA9"/>
    <w:rsid w:val="0085115D"/>
    <w:rsid w:val="008524FC"/>
    <w:rsid w:val="008528EF"/>
    <w:rsid w:val="00856162"/>
    <w:rsid w:val="008576FA"/>
    <w:rsid w:val="00857BE8"/>
    <w:rsid w:val="008606F7"/>
    <w:rsid w:val="00861F1C"/>
    <w:rsid w:val="00862ED9"/>
    <w:rsid w:val="0086423C"/>
    <w:rsid w:val="008645A5"/>
    <w:rsid w:val="008649FD"/>
    <w:rsid w:val="0086666D"/>
    <w:rsid w:val="008676B3"/>
    <w:rsid w:val="00871988"/>
    <w:rsid w:val="00873E33"/>
    <w:rsid w:val="00875BAD"/>
    <w:rsid w:val="00880B30"/>
    <w:rsid w:val="008818E3"/>
    <w:rsid w:val="0088302A"/>
    <w:rsid w:val="00884046"/>
    <w:rsid w:val="00884E74"/>
    <w:rsid w:val="008850F1"/>
    <w:rsid w:val="00885369"/>
    <w:rsid w:val="00886706"/>
    <w:rsid w:val="008870C3"/>
    <w:rsid w:val="00887A78"/>
    <w:rsid w:val="00890078"/>
    <w:rsid w:val="0089026B"/>
    <w:rsid w:val="00891BAE"/>
    <w:rsid w:val="00892243"/>
    <w:rsid w:val="00893B3C"/>
    <w:rsid w:val="0089597B"/>
    <w:rsid w:val="008A1C44"/>
    <w:rsid w:val="008A219D"/>
    <w:rsid w:val="008A2A34"/>
    <w:rsid w:val="008A2B7F"/>
    <w:rsid w:val="008A311A"/>
    <w:rsid w:val="008A624A"/>
    <w:rsid w:val="008B1FFB"/>
    <w:rsid w:val="008B263E"/>
    <w:rsid w:val="008B41C4"/>
    <w:rsid w:val="008B4424"/>
    <w:rsid w:val="008B78FD"/>
    <w:rsid w:val="008C0B28"/>
    <w:rsid w:val="008C1B91"/>
    <w:rsid w:val="008C44CB"/>
    <w:rsid w:val="008C4F8F"/>
    <w:rsid w:val="008C51CB"/>
    <w:rsid w:val="008C67E4"/>
    <w:rsid w:val="008C6B1F"/>
    <w:rsid w:val="008C6DA0"/>
    <w:rsid w:val="008C72C6"/>
    <w:rsid w:val="008D02EC"/>
    <w:rsid w:val="008D0726"/>
    <w:rsid w:val="008D075B"/>
    <w:rsid w:val="008D17A8"/>
    <w:rsid w:val="008D2C57"/>
    <w:rsid w:val="008D4203"/>
    <w:rsid w:val="008D6184"/>
    <w:rsid w:val="008E2052"/>
    <w:rsid w:val="008E237B"/>
    <w:rsid w:val="008E26FF"/>
    <w:rsid w:val="008E2727"/>
    <w:rsid w:val="008E528F"/>
    <w:rsid w:val="008E5E8D"/>
    <w:rsid w:val="008E5F40"/>
    <w:rsid w:val="008E7922"/>
    <w:rsid w:val="008F158E"/>
    <w:rsid w:val="008F2B53"/>
    <w:rsid w:val="008F3DB2"/>
    <w:rsid w:val="008F3FFD"/>
    <w:rsid w:val="008F4FCA"/>
    <w:rsid w:val="008F5044"/>
    <w:rsid w:val="00903746"/>
    <w:rsid w:val="00903AE3"/>
    <w:rsid w:val="00903C62"/>
    <w:rsid w:val="0090463E"/>
    <w:rsid w:val="0090533A"/>
    <w:rsid w:val="00905FB8"/>
    <w:rsid w:val="0091123A"/>
    <w:rsid w:val="00911A8F"/>
    <w:rsid w:val="009127A6"/>
    <w:rsid w:val="00913285"/>
    <w:rsid w:val="009139B5"/>
    <w:rsid w:val="00915635"/>
    <w:rsid w:val="0091603C"/>
    <w:rsid w:val="009201C3"/>
    <w:rsid w:val="0092079B"/>
    <w:rsid w:val="009210B0"/>
    <w:rsid w:val="0092123F"/>
    <w:rsid w:val="00923C50"/>
    <w:rsid w:val="00925A18"/>
    <w:rsid w:val="00926450"/>
    <w:rsid w:val="0092724C"/>
    <w:rsid w:val="009279AF"/>
    <w:rsid w:val="00927D0A"/>
    <w:rsid w:val="00931023"/>
    <w:rsid w:val="00931C8D"/>
    <w:rsid w:val="00931D78"/>
    <w:rsid w:val="00932251"/>
    <w:rsid w:val="0093389A"/>
    <w:rsid w:val="00934439"/>
    <w:rsid w:val="00934E8F"/>
    <w:rsid w:val="00935B47"/>
    <w:rsid w:val="00936B32"/>
    <w:rsid w:val="009375B3"/>
    <w:rsid w:val="00937A65"/>
    <w:rsid w:val="009419B7"/>
    <w:rsid w:val="00941CBA"/>
    <w:rsid w:val="00942973"/>
    <w:rsid w:val="00942ABF"/>
    <w:rsid w:val="00942B48"/>
    <w:rsid w:val="00942C32"/>
    <w:rsid w:val="00943905"/>
    <w:rsid w:val="00944F3A"/>
    <w:rsid w:val="009455C6"/>
    <w:rsid w:val="0094574D"/>
    <w:rsid w:val="0094584C"/>
    <w:rsid w:val="00950BD4"/>
    <w:rsid w:val="00951001"/>
    <w:rsid w:val="00951148"/>
    <w:rsid w:val="00951D3C"/>
    <w:rsid w:val="00955A93"/>
    <w:rsid w:val="00957678"/>
    <w:rsid w:val="00960035"/>
    <w:rsid w:val="00960857"/>
    <w:rsid w:val="0096254F"/>
    <w:rsid w:val="0096263B"/>
    <w:rsid w:val="0096325C"/>
    <w:rsid w:val="009640E1"/>
    <w:rsid w:val="0096497D"/>
    <w:rsid w:val="00964F0C"/>
    <w:rsid w:val="00965A54"/>
    <w:rsid w:val="00971EAF"/>
    <w:rsid w:val="00972992"/>
    <w:rsid w:val="00973370"/>
    <w:rsid w:val="00973848"/>
    <w:rsid w:val="00973D4B"/>
    <w:rsid w:val="00974EC2"/>
    <w:rsid w:val="00976211"/>
    <w:rsid w:val="00976303"/>
    <w:rsid w:val="00976347"/>
    <w:rsid w:val="00981D79"/>
    <w:rsid w:val="009831FC"/>
    <w:rsid w:val="00984021"/>
    <w:rsid w:val="00984347"/>
    <w:rsid w:val="00990964"/>
    <w:rsid w:val="009923E3"/>
    <w:rsid w:val="00994C3E"/>
    <w:rsid w:val="00995F95"/>
    <w:rsid w:val="00996AB0"/>
    <w:rsid w:val="00996AC5"/>
    <w:rsid w:val="009A096C"/>
    <w:rsid w:val="009A200E"/>
    <w:rsid w:val="009A28BE"/>
    <w:rsid w:val="009A2EF9"/>
    <w:rsid w:val="009A3717"/>
    <w:rsid w:val="009A3AAA"/>
    <w:rsid w:val="009A3EBE"/>
    <w:rsid w:val="009A457C"/>
    <w:rsid w:val="009A4C04"/>
    <w:rsid w:val="009A4FE5"/>
    <w:rsid w:val="009A722B"/>
    <w:rsid w:val="009A77DE"/>
    <w:rsid w:val="009B0C88"/>
    <w:rsid w:val="009B0F29"/>
    <w:rsid w:val="009B106A"/>
    <w:rsid w:val="009B4739"/>
    <w:rsid w:val="009B6721"/>
    <w:rsid w:val="009B6726"/>
    <w:rsid w:val="009C011C"/>
    <w:rsid w:val="009C0207"/>
    <w:rsid w:val="009C074C"/>
    <w:rsid w:val="009C2633"/>
    <w:rsid w:val="009C2A63"/>
    <w:rsid w:val="009C4822"/>
    <w:rsid w:val="009C663A"/>
    <w:rsid w:val="009C6E6B"/>
    <w:rsid w:val="009D2292"/>
    <w:rsid w:val="009D2D9E"/>
    <w:rsid w:val="009D36E7"/>
    <w:rsid w:val="009D3A33"/>
    <w:rsid w:val="009D4556"/>
    <w:rsid w:val="009D55F5"/>
    <w:rsid w:val="009D6C56"/>
    <w:rsid w:val="009D6DAF"/>
    <w:rsid w:val="009D788F"/>
    <w:rsid w:val="009D7B6F"/>
    <w:rsid w:val="009E065A"/>
    <w:rsid w:val="009E36E5"/>
    <w:rsid w:val="009E428C"/>
    <w:rsid w:val="009E4296"/>
    <w:rsid w:val="009E49E1"/>
    <w:rsid w:val="009E5063"/>
    <w:rsid w:val="009E6B10"/>
    <w:rsid w:val="009E74AF"/>
    <w:rsid w:val="009E7F5D"/>
    <w:rsid w:val="009F11DE"/>
    <w:rsid w:val="009F142E"/>
    <w:rsid w:val="009F2976"/>
    <w:rsid w:val="009F47EB"/>
    <w:rsid w:val="009F5AA1"/>
    <w:rsid w:val="009F665C"/>
    <w:rsid w:val="009F78BF"/>
    <w:rsid w:val="00A00B38"/>
    <w:rsid w:val="00A0115B"/>
    <w:rsid w:val="00A0127A"/>
    <w:rsid w:val="00A02075"/>
    <w:rsid w:val="00A029CE"/>
    <w:rsid w:val="00A037DA"/>
    <w:rsid w:val="00A03BDB"/>
    <w:rsid w:val="00A04D71"/>
    <w:rsid w:val="00A0545C"/>
    <w:rsid w:val="00A06C00"/>
    <w:rsid w:val="00A0768A"/>
    <w:rsid w:val="00A128CE"/>
    <w:rsid w:val="00A163C5"/>
    <w:rsid w:val="00A2033E"/>
    <w:rsid w:val="00A20ED5"/>
    <w:rsid w:val="00A2101D"/>
    <w:rsid w:val="00A21C9C"/>
    <w:rsid w:val="00A22C85"/>
    <w:rsid w:val="00A232A9"/>
    <w:rsid w:val="00A25765"/>
    <w:rsid w:val="00A264FC"/>
    <w:rsid w:val="00A301EA"/>
    <w:rsid w:val="00A30912"/>
    <w:rsid w:val="00A30F51"/>
    <w:rsid w:val="00A344EA"/>
    <w:rsid w:val="00A34FA4"/>
    <w:rsid w:val="00A37589"/>
    <w:rsid w:val="00A379B0"/>
    <w:rsid w:val="00A41120"/>
    <w:rsid w:val="00A41818"/>
    <w:rsid w:val="00A419A2"/>
    <w:rsid w:val="00A427D7"/>
    <w:rsid w:val="00A43E1A"/>
    <w:rsid w:val="00A4467E"/>
    <w:rsid w:val="00A44EC2"/>
    <w:rsid w:val="00A46B42"/>
    <w:rsid w:val="00A4734A"/>
    <w:rsid w:val="00A47EFA"/>
    <w:rsid w:val="00A51188"/>
    <w:rsid w:val="00A5175E"/>
    <w:rsid w:val="00A51BD2"/>
    <w:rsid w:val="00A5222A"/>
    <w:rsid w:val="00A54613"/>
    <w:rsid w:val="00A54CEA"/>
    <w:rsid w:val="00A56EA8"/>
    <w:rsid w:val="00A5736D"/>
    <w:rsid w:val="00A6011B"/>
    <w:rsid w:val="00A6193E"/>
    <w:rsid w:val="00A635CB"/>
    <w:rsid w:val="00A66312"/>
    <w:rsid w:val="00A66741"/>
    <w:rsid w:val="00A6725A"/>
    <w:rsid w:val="00A70283"/>
    <w:rsid w:val="00A705FA"/>
    <w:rsid w:val="00A70814"/>
    <w:rsid w:val="00A71663"/>
    <w:rsid w:val="00A742D6"/>
    <w:rsid w:val="00A7579E"/>
    <w:rsid w:val="00A76DC9"/>
    <w:rsid w:val="00A76ECD"/>
    <w:rsid w:val="00A770FC"/>
    <w:rsid w:val="00A77427"/>
    <w:rsid w:val="00A80110"/>
    <w:rsid w:val="00A81822"/>
    <w:rsid w:val="00A82C0B"/>
    <w:rsid w:val="00A8541A"/>
    <w:rsid w:val="00A914DE"/>
    <w:rsid w:val="00A92E74"/>
    <w:rsid w:val="00A93F74"/>
    <w:rsid w:val="00A947FD"/>
    <w:rsid w:val="00AA27DE"/>
    <w:rsid w:val="00AA341D"/>
    <w:rsid w:val="00AA3488"/>
    <w:rsid w:val="00AA35C8"/>
    <w:rsid w:val="00AA5FDB"/>
    <w:rsid w:val="00AA6306"/>
    <w:rsid w:val="00AA68F5"/>
    <w:rsid w:val="00AA6D36"/>
    <w:rsid w:val="00AA7564"/>
    <w:rsid w:val="00AB353D"/>
    <w:rsid w:val="00AB441D"/>
    <w:rsid w:val="00AB4841"/>
    <w:rsid w:val="00AB4FB1"/>
    <w:rsid w:val="00AB5731"/>
    <w:rsid w:val="00AB6F75"/>
    <w:rsid w:val="00AC0DE8"/>
    <w:rsid w:val="00AC1B05"/>
    <w:rsid w:val="00AC39A1"/>
    <w:rsid w:val="00AC4183"/>
    <w:rsid w:val="00AC493A"/>
    <w:rsid w:val="00AC7098"/>
    <w:rsid w:val="00AD2170"/>
    <w:rsid w:val="00AD249A"/>
    <w:rsid w:val="00AD4206"/>
    <w:rsid w:val="00AD4A46"/>
    <w:rsid w:val="00AD51AA"/>
    <w:rsid w:val="00AD7576"/>
    <w:rsid w:val="00AD7E99"/>
    <w:rsid w:val="00AE27B8"/>
    <w:rsid w:val="00AE2D3C"/>
    <w:rsid w:val="00AE46E3"/>
    <w:rsid w:val="00AE59FC"/>
    <w:rsid w:val="00AE5DF5"/>
    <w:rsid w:val="00AE6C65"/>
    <w:rsid w:val="00AE6F8B"/>
    <w:rsid w:val="00AE7004"/>
    <w:rsid w:val="00AF028F"/>
    <w:rsid w:val="00AF26B0"/>
    <w:rsid w:val="00AF26DE"/>
    <w:rsid w:val="00AF4576"/>
    <w:rsid w:val="00AF59F2"/>
    <w:rsid w:val="00B00214"/>
    <w:rsid w:val="00B00963"/>
    <w:rsid w:val="00B011DC"/>
    <w:rsid w:val="00B02EF1"/>
    <w:rsid w:val="00B0355F"/>
    <w:rsid w:val="00B04225"/>
    <w:rsid w:val="00B06A8E"/>
    <w:rsid w:val="00B11092"/>
    <w:rsid w:val="00B11266"/>
    <w:rsid w:val="00B13F28"/>
    <w:rsid w:val="00B16E54"/>
    <w:rsid w:val="00B17153"/>
    <w:rsid w:val="00B175F4"/>
    <w:rsid w:val="00B17E56"/>
    <w:rsid w:val="00B2280C"/>
    <w:rsid w:val="00B23A54"/>
    <w:rsid w:val="00B26ACA"/>
    <w:rsid w:val="00B27790"/>
    <w:rsid w:val="00B278B8"/>
    <w:rsid w:val="00B3010F"/>
    <w:rsid w:val="00B32734"/>
    <w:rsid w:val="00B345C6"/>
    <w:rsid w:val="00B400FB"/>
    <w:rsid w:val="00B41A1E"/>
    <w:rsid w:val="00B41EC9"/>
    <w:rsid w:val="00B46BD5"/>
    <w:rsid w:val="00B46D10"/>
    <w:rsid w:val="00B5114B"/>
    <w:rsid w:val="00B51CE3"/>
    <w:rsid w:val="00B51F6D"/>
    <w:rsid w:val="00B5204B"/>
    <w:rsid w:val="00B520C6"/>
    <w:rsid w:val="00B52717"/>
    <w:rsid w:val="00B55FBA"/>
    <w:rsid w:val="00B6027B"/>
    <w:rsid w:val="00B6089D"/>
    <w:rsid w:val="00B60F26"/>
    <w:rsid w:val="00B63EE4"/>
    <w:rsid w:val="00B666D5"/>
    <w:rsid w:val="00B71681"/>
    <w:rsid w:val="00B72DAC"/>
    <w:rsid w:val="00B72E19"/>
    <w:rsid w:val="00B7496C"/>
    <w:rsid w:val="00B757CB"/>
    <w:rsid w:val="00B77D0C"/>
    <w:rsid w:val="00B80E89"/>
    <w:rsid w:val="00B82F0E"/>
    <w:rsid w:val="00B835C4"/>
    <w:rsid w:val="00B92AA5"/>
    <w:rsid w:val="00B934A6"/>
    <w:rsid w:val="00B940AF"/>
    <w:rsid w:val="00B950A2"/>
    <w:rsid w:val="00B962F9"/>
    <w:rsid w:val="00B9767C"/>
    <w:rsid w:val="00B979B1"/>
    <w:rsid w:val="00BA0D03"/>
    <w:rsid w:val="00BA1A93"/>
    <w:rsid w:val="00BA208B"/>
    <w:rsid w:val="00BA35D1"/>
    <w:rsid w:val="00BA5218"/>
    <w:rsid w:val="00BA54DE"/>
    <w:rsid w:val="00BA570A"/>
    <w:rsid w:val="00BA58A8"/>
    <w:rsid w:val="00BA5E2D"/>
    <w:rsid w:val="00BB053B"/>
    <w:rsid w:val="00BB2B7A"/>
    <w:rsid w:val="00BB34A7"/>
    <w:rsid w:val="00BB6E69"/>
    <w:rsid w:val="00BB7CF6"/>
    <w:rsid w:val="00BC059C"/>
    <w:rsid w:val="00BC1EF3"/>
    <w:rsid w:val="00BC271F"/>
    <w:rsid w:val="00BC398E"/>
    <w:rsid w:val="00BC3CD9"/>
    <w:rsid w:val="00BC6227"/>
    <w:rsid w:val="00BC7558"/>
    <w:rsid w:val="00BD0885"/>
    <w:rsid w:val="00BD211D"/>
    <w:rsid w:val="00BD2962"/>
    <w:rsid w:val="00BD2F53"/>
    <w:rsid w:val="00BD362F"/>
    <w:rsid w:val="00BD47EE"/>
    <w:rsid w:val="00BD60FC"/>
    <w:rsid w:val="00BD61A0"/>
    <w:rsid w:val="00BD6CB4"/>
    <w:rsid w:val="00BD6CFC"/>
    <w:rsid w:val="00BD777C"/>
    <w:rsid w:val="00BE118F"/>
    <w:rsid w:val="00BE1D4B"/>
    <w:rsid w:val="00BE24C5"/>
    <w:rsid w:val="00BE2AB0"/>
    <w:rsid w:val="00BE2C0F"/>
    <w:rsid w:val="00BE57CA"/>
    <w:rsid w:val="00BE6FC9"/>
    <w:rsid w:val="00BF1B89"/>
    <w:rsid w:val="00BF1D03"/>
    <w:rsid w:val="00BF2AD4"/>
    <w:rsid w:val="00BF3FA6"/>
    <w:rsid w:val="00BF6FAC"/>
    <w:rsid w:val="00C00E08"/>
    <w:rsid w:val="00C01EA8"/>
    <w:rsid w:val="00C03568"/>
    <w:rsid w:val="00C0385C"/>
    <w:rsid w:val="00C06532"/>
    <w:rsid w:val="00C075DB"/>
    <w:rsid w:val="00C10143"/>
    <w:rsid w:val="00C10362"/>
    <w:rsid w:val="00C14040"/>
    <w:rsid w:val="00C141EC"/>
    <w:rsid w:val="00C14C59"/>
    <w:rsid w:val="00C164CB"/>
    <w:rsid w:val="00C17F86"/>
    <w:rsid w:val="00C20C4A"/>
    <w:rsid w:val="00C21557"/>
    <w:rsid w:val="00C225B5"/>
    <w:rsid w:val="00C22CFB"/>
    <w:rsid w:val="00C24676"/>
    <w:rsid w:val="00C26826"/>
    <w:rsid w:val="00C274FF"/>
    <w:rsid w:val="00C30C32"/>
    <w:rsid w:val="00C322BB"/>
    <w:rsid w:val="00C33122"/>
    <w:rsid w:val="00C344E3"/>
    <w:rsid w:val="00C3679C"/>
    <w:rsid w:val="00C3699B"/>
    <w:rsid w:val="00C375BA"/>
    <w:rsid w:val="00C40959"/>
    <w:rsid w:val="00C42899"/>
    <w:rsid w:val="00C42903"/>
    <w:rsid w:val="00C430D5"/>
    <w:rsid w:val="00C43827"/>
    <w:rsid w:val="00C44963"/>
    <w:rsid w:val="00C45870"/>
    <w:rsid w:val="00C4691B"/>
    <w:rsid w:val="00C47EF1"/>
    <w:rsid w:val="00C538E3"/>
    <w:rsid w:val="00C53F28"/>
    <w:rsid w:val="00C5507F"/>
    <w:rsid w:val="00C55556"/>
    <w:rsid w:val="00C56B14"/>
    <w:rsid w:val="00C601DE"/>
    <w:rsid w:val="00C60F4D"/>
    <w:rsid w:val="00C614A2"/>
    <w:rsid w:val="00C6161F"/>
    <w:rsid w:val="00C6351E"/>
    <w:rsid w:val="00C65C4D"/>
    <w:rsid w:val="00C65DAE"/>
    <w:rsid w:val="00C671FC"/>
    <w:rsid w:val="00C706CE"/>
    <w:rsid w:val="00C712BA"/>
    <w:rsid w:val="00C729B0"/>
    <w:rsid w:val="00C760C9"/>
    <w:rsid w:val="00C80533"/>
    <w:rsid w:val="00C825E5"/>
    <w:rsid w:val="00C832CF"/>
    <w:rsid w:val="00C83BC6"/>
    <w:rsid w:val="00C83FDD"/>
    <w:rsid w:val="00C86B06"/>
    <w:rsid w:val="00C878FE"/>
    <w:rsid w:val="00C90E20"/>
    <w:rsid w:val="00C9462E"/>
    <w:rsid w:val="00C94D85"/>
    <w:rsid w:val="00C94EC9"/>
    <w:rsid w:val="00C9609F"/>
    <w:rsid w:val="00C96AF8"/>
    <w:rsid w:val="00C9722C"/>
    <w:rsid w:val="00C97A09"/>
    <w:rsid w:val="00CA0937"/>
    <w:rsid w:val="00CA0B3C"/>
    <w:rsid w:val="00CA111F"/>
    <w:rsid w:val="00CA1F41"/>
    <w:rsid w:val="00CA21B1"/>
    <w:rsid w:val="00CA34BF"/>
    <w:rsid w:val="00CA3DAF"/>
    <w:rsid w:val="00CA3F74"/>
    <w:rsid w:val="00CA5E2C"/>
    <w:rsid w:val="00CA7ACF"/>
    <w:rsid w:val="00CB2A2E"/>
    <w:rsid w:val="00CB4D91"/>
    <w:rsid w:val="00CB4E2B"/>
    <w:rsid w:val="00CB553D"/>
    <w:rsid w:val="00CB56DD"/>
    <w:rsid w:val="00CB5928"/>
    <w:rsid w:val="00CB5A3E"/>
    <w:rsid w:val="00CB7E58"/>
    <w:rsid w:val="00CC23C6"/>
    <w:rsid w:val="00CC3290"/>
    <w:rsid w:val="00CC444B"/>
    <w:rsid w:val="00CC6AA3"/>
    <w:rsid w:val="00CD1312"/>
    <w:rsid w:val="00CD3540"/>
    <w:rsid w:val="00CD469B"/>
    <w:rsid w:val="00CD474C"/>
    <w:rsid w:val="00CE311A"/>
    <w:rsid w:val="00CE7DE7"/>
    <w:rsid w:val="00CF045F"/>
    <w:rsid w:val="00CF061C"/>
    <w:rsid w:val="00CF2208"/>
    <w:rsid w:val="00CF5B2F"/>
    <w:rsid w:val="00D00630"/>
    <w:rsid w:val="00D0273E"/>
    <w:rsid w:val="00D0369E"/>
    <w:rsid w:val="00D038A6"/>
    <w:rsid w:val="00D07338"/>
    <w:rsid w:val="00D078AF"/>
    <w:rsid w:val="00D07EC1"/>
    <w:rsid w:val="00D1033A"/>
    <w:rsid w:val="00D10CA6"/>
    <w:rsid w:val="00D12143"/>
    <w:rsid w:val="00D14C68"/>
    <w:rsid w:val="00D17738"/>
    <w:rsid w:val="00D209C3"/>
    <w:rsid w:val="00D21309"/>
    <w:rsid w:val="00D21369"/>
    <w:rsid w:val="00D230A5"/>
    <w:rsid w:val="00D2325F"/>
    <w:rsid w:val="00D243A2"/>
    <w:rsid w:val="00D2794D"/>
    <w:rsid w:val="00D30678"/>
    <w:rsid w:val="00D3176B"/>
    <w:rsid w:val="00D344E2"/>
    <w:rsid w:val="00D3584B"/>
    <w:rsid w:val="00D404AC"/>
    <w:rsid w:val="00D42443"/>
    <w:rsid w:val="00D43F1E"/>
    <w:rsid w:val="00D4599A"/>
    <w:rsid w:val="00D47FE4"/>
    <w:rsid w:val="00D50151"/>
    <w:rsid w:val="00D514BF"/>
    <w:rsid w:val="00D51906"/>
    <w:rsid w:val="00D5199B"/>
    <w:rsid w:val="00D535EF"/>
    <w:rsid w:val="00D5636F"/>
    <w:rsid w:val="00D57818"/>
    <w:rsid w:val="00D57E53"/>
    <w:rsid w:val="00D61C0A"/>
    <w:rsid w:val="00D6266D"/>
    <w:rsid w:val="00D63097"/>
    <w:rsid w:val="00D71047"/>
    <w:rsid w:val="00D71090"/>
    <w:rsid w:val="00D71C40"/>
    <w:rsid w:val="00D7305B"/>
    <w:rsid w:val="00D80C5A"/>
    <w:rsid w:val="00D83C65"/>
    <w:rsid w:val="00D841CA"/>
    <w:rsid w:val="00D85F8D"/>
    <w:rsid w:val="00D8770B"/>
    <w:rsid w:val="00D90695"/>
    <w:rsid w:val="00D926AF"/>
    <w:rsid w:val="00D953FD"/>
    <w:rsid w:val="00D97188"/>
    <w:rsid w:val="00DA23D6"/>
    <w:rsid w:val="00DA24EE"/>
    <w:rsid w:val="00DA268C"/>
    <w:rsid w:val="00DA2924"/>
    <w:rsid w:val="00DA39DF"/>
    <w:rsid w:val="00DA4A92"/>
    <w:rsid w:val="00DA4B74"/>
    <w:rsid w:val="00DA7D33"/>
    <w:rsid w:val="00DB04D9"/>
    <w:rsid w:val="00DB2477"/>
    <w:rsid w:val="00DB2C47"/>
    <w:rsid w:val="00DB4EE0"/>
    <w:rsid w:val="00DB6D0E"/>
    <w:rsid w:val="00DB7EFB"/>
    <w:rsid w:val="00DC0DD3"/>
    <w:rsid w:val="00DC2348"/>
    <w:rsid w:val="00DC3F3F"/>
    <w:rsid w:val="00DC444D"/>
    <w:rsid w:val="00DC71C2"/>
    <w:rsid w:val="00DC7779"/>
    <w:rsid w:val="00DD11AF"/>
    <w:rsid w:val="00DD1983"/>
    <w:rsid w:val="00DD19FF"/>
    <w:rsid w:val="00DD2791"/>
    <w:rsid w:val="00DD3DD5"/>
    <w:rsid w:val="00DD42CC"/>
    <w:rsid w:val="00DD4A5F"/>
    <w:rsid w:val="00DD57CB"/>
    <w:rsid w:val="00DD6A16"/>
    <w:rsid w:val="00DD6F1E"/>
    <w:rsid w:val="00DD76A9"/>
    <w:rsid w:val="00DE00AB"/>
    <w:rsid w:val="00DE12BC"/>
    <w:rsid w:val="00DE2728"/>
    <w:rsid w:val="00DE2AF9"/>
    <w:rsid w:val="00DE31FE"/>
    <w:rsid w:val="00DE3218"/>
    <w:rsid w:val="00DE3DD3"/>
    <w:rsid w:val="00DE583D"/>
    <w:rsid w:val="00DE5FE4"/>
    <w:rsid w:val="00DE60A7"/>
    <w:rsid w:val="00DF0815"/>
    <w:rsid w:val="00DF08F1"/>
    <w:rsid w:val="00DF175B"/>
    <w:rsid w:val="00DF19A3"/>
    <w:rsid w:val="00DF4E28"/>
    <w:rsid w:val="00DF4FF4"/>
    <w:rsid w:val="00DF6027"/>
    <w:rsid w:val="00DF6AE3"/>
    <w:rsid w:val="00DF77C7"/>
    <w:rsid w:val="00E000F9"/>
    <w:rsid w:val="00E00924"/>
    <w:rsid w:val="00E01DEE"/>
    <w:rsid w:val="00E02A36"/>
    <w:rsid w:val="00E02B12"/>
    <w:rsid w:val="00E030CE"/>
    <w:rsid w:val="00E03FE8"/>
    <w:rsid w:val="00E075C6"/>
    <w:rsid w:val="00E07AC3"/>
    <w:rsid w:val="00E07FC2"/>
    <w:rsid w:val="00E10249"/>
    <w:rsid w:val="00E11239"/>
    <w:rsid w:val="00E11C73"/>
    <w:rsid w:val="00E13567"/>
    <w:rsid w:val="00E13CEE"/>
    <w:rsid w:val="00E16C0A"/>
    <w:rsid w:val="00E17A60"/>
    <w:rsid w:val="00E20F99"/>
    <w:rsid w:val="00E21E1A"/>
    <w:rsid w:val="00E22377"/>
    <w:rsid w:val="00E229D9"/>
    <w:rsid w:val="00E24EC8"/>
    <w:rsid w:val="00E251AB"/>
    <w:rsid w:val="00E2590B"/>
    <w:rsid w:val="00E26BE4"/>
    <w:rsid w:val="00E26F0F"/>
    <w:rsid w:val="00E30C15"/>
    <w:rsid w:val="00E35962"/>
    <w:rsid w:val="00E36A21"/>
    <w:rsid w:val="00E40209"/>
    <w:rsid w:val="00E40DD7"/>
    <w:rsid w:val="00E40DF6"/>
    <w:rsid w:val="00E41A71"/>
    <w:rsid w:val="00E424B4"/>
    <w:rsid w:val="00E42D98"/>
    <w:rsid w:val="00E42F2D"/>
    <w:rsid w:val="00E434B6"/>
    <w:rsid w:val="00E43A8E"/>
    <w:rsid w:val="00E43DE9"/>
    <w:rsid w:val="00E45323"/>
    <w:rsid w:val="00E46927"/>
    <w:rsid w:val="00E5455C"/>
    <w:rsid w:val="00E54B42"/>
    <w:rsid w:val="00E57D60"/>
    <w:rsid w:val="00E60BC9"/>
    <w:rsid w:val="00E62F6B"/>
    <w:rsid w:val="00E63396"/>
    <w:rsid w:val="00E6458F"/>
    <w:rsid w:val="00E66273"/>
    <w:rsid w:val="00E66DF8"/>
    <w:rsid w:val="00E67388"/>
    <w:rsid w:val="00E676B9"/>
    <w:rsid w:val="00E67E3C"/>
    <w:rsid w:val="00E73686"/>
    <w:rsid w:val="00E742E5"/>
    <w:rsid w:val="00E75AED"/>
    <w:rsid w:val="00E77A23"/>
    <w:rsid w:val="00E8055E"/>
    <w:rsid w:val="00E80986"/>
    <w:rsid w:val="00E80DE4"/>
    <w:rsid w:val="00E810FE"/>
    <w:rsid w:val="00E811E1"/>
    <w:rsid w:val="00E82118"/>
    <w:rsid w:val="00E85DC7"/>
    <w:rsid w:val="00E919F7"/>
    <w:rsid w:val="00E92496"/>
    <w:rsid w:val="00E92D7D"/>
    <w:rsid w:val="00E92E3C"/>
    <w:rsid w:val="00E9366F"/>
    <w:rsid w:val="00E93891"/>
    <w:rsid w:val="00E938EF"/>
    <w:rsid w:val="00E93C49"/>
    <w:rsid w:val="00E941D6"/>
    <w:rsid w:val="00E9491D"/>
    <w:rsid w:val="00E97C90"/>
    <w:rsid w:val="00EA1DB3"/>
    <w:rsid w:val="00EA4B01"/>
    <w:rsid w:val="00EA6EC2"/>
    <w:rsid w:val="00EB0AD6"/>
    <w:rsid w:val="00EB1651"/>
    <w:rsid w:val="00EB203F"/>
    <w:rsid w:val="00EB327F"/>
    <w:rsid w:val="00EB5559"/>
    <w:rsid w:val="00EC1E6A"/>
    <w:rsid w:val="00EC443B"/>
    <w:rsid w:val="00EC48CB"/>
    <w:rsid w:val="00EC5254"/>
    <w:rsid w:val="00EC59F6"/>
    <w:rsid w:val="00EC75C5"/>
    <w:rsid w:val="00ED0733"/>
    <w:rsid w:val="00ED6D90"/>
    <w:rsid w:val="00ED73B0"/>
    <w:rsid w:val="00EE0D9A"/>
    <w:rsid w:val="00EE291D"/>
    <w:rsid w:val="00EE439F"/>
    <w:rsid w:val="00EE4D91"/>
    <w:rsid w:val="00EE4E63"/>
    <w:rsid w:val="00EE69D4"/>
    <w:rsid w:val="00EF1248"/>
    <w:rsid w:val="00EF1F5C"/>
    <w:rsid w:val="00EF22C3"/>
    <w:rsid w:val="00EF3F65"/>
    <w:rsid w:val="00EF521A"/>
    <w:rsid w:val="00EF5B84"/>
    <w:rsid w:val="00EF612B"/>
    <w:rsid w:val="00EF707E"/>
    <w:rsid w:val="00F022B5"/>
    <w:rsid w:val="00F0273A"/>
    <w:rsid w:val="00F049FE"/>
    <w:rsid w:val="00F04A5D"/>
    <w:rsid w:val="00F07AAE"/>
    <w:rsid w:val="00F1088D"/>
    <w:rsid w:val="00F10CE2"/>
    <w:rsid w:val="00F10D48"/>
    <w:rsid w:val="00F13408"/>
    <w:rsid w:val="00F14983"/>
    <w:rsid w:val="00F15671"/>
    <w:rsid w:val="00F20683"/>
    <w:rsid w:val="00F20F53"/>
    <w:rsid w:val="00F229A5"/>
    <w:rsid w:val="00F249CE"/>
    <w:rsid w:val="00F26003"/>
    <w:rsid w:val="00F2680C"/>
    <w:rsid w:val="00F275C1"/>
    <w:rsid w:val="00F27C29"/>
    <w:rsid w:val="00F30B78"/>
    <w:rsid w:val="00F33F19"/>
    <w:rsid w:val="00F34F3A"/>
    <w:rsid w:val="00F400B6"/>
    <w:rsid w:val="00F41AD5"/>
    <w:rsid w:val="00F447D7"/>
    <w:rsid w:val="00F45CE0"/>
    <w:rsid w:val="00F46A8F"/>
    <w:rsid w:val="00F51A5F"/>
    <w:rsid w:val="00F530DA"/>
    <w:rsid w:val="00F57C8B"/>
    <w:rsid w:val="00F60098"/>
    <w:rsid w:val="00F60391"/>
    <w:rsid w:val="00F60E84"/>
    <w:rsid w:val="00F62F86"/>
    <w:rsid w:val="00F6343B"/>
    <w:rsid w:val="00F6460D"/>
    <w:rsid w:val="00F655CE"/>
    <w:rsid w:val="00F66599"/>
    <w:rsid w:val="00F665A9"/>
    <w:rsid w:val="00F673AE"/>
    <w:rsid w:val="00F67C6C"/>
    <w:rsid w:val="00F71784"/>
    <w:rsid w:val="00F72C87"/>
    <w:rsid w:val="00F7301E"/>
    <w:rsid w:val="00F73C7D"/>
    <w:rsid w:val="00F750E2"/>
    <w:rsid w:val="00F770E4"/>
    <w:rsid w:val="00F77F9A"/>
    <w:rsid w:val="00F80275"/>
    <w:rsid w:val="00F84863"/>
    <w:rsid w:val="00F85DBB"/>
    <w:rsid w:val="00F87E04"/>
    <w:rsid w:val="00F9221E"/>
    <w:rsid w:val="00F9259B"/>
    <w:rsid w:val="00F92A05"/>
    <w:rsid w:val="00F92B84"/>
    <w:rsid w:val="00F95D5A"/>
    <w:rsid w:val="00F97E30"/>
    <w:rsid w:val="00FA0525"/>
    <w:rsid w:val="00FA0CFD"/>
    <w:rsid w:val="00FA3E98"/>
    <w:rsid w:val="00FA5666"/>
    <w:rsid w:val="00FA5921"/>
    <w:rsid w:val="00FA658A"/>
    <w:rsid w:val="00FA6D71"/>
    <w:rsid w:val="00FA7D02"/>
    <w:rsid w:val="00FB04DA"/>
    <w:rsid w:val="00FB066C"/>
    <w:rsid w:val="00FB0E61"/>
    <w:rsid w:val="00FB14A1"/>
    <w:rsid w:val="00FB25CF"/>
    <w:rsid w:val="00FB3309"/>
    <w:rsid w:val="00FB55EF"/>
    <w:rsid w:val="00FB6C7F"/>
    <w:rsid w:val="00FC025B"/>
    <w:rsid w:val="00FC10F7"/>
    <w:rsid w:val="00FC17E4"/>
    <w:rsid w:val="00FC1B37"/>
    <w:rsid w:val="00FC31EF"/>
    <w:rsid w:val="00FC4464"/>
    <w:rsid w:val="00FC4489"/>
    <w:rsid w:val="00FC53A7"/>
    <w:rsid w:val="00FC69A3"/>
    <w:rsid w:val="00FD189B"/>
    <w:rsid w:val="00FD29BD"/>
    <w:rsid w:val="00FD2BC0"/>
    <w:rsid w:val="00FD2E48"/>
    <w:rsid w:val="00FD30ED"/>
    <w:rsid w:val="00FD4332"/>
    <w:rsid w:val="00FD508C"/>
    <w:rsid w:val="00FD6A6F"/>
    <w:rsid w:val="00FD70D1"/>
    <w:rsid w:val="00FE6615"/>
    <w:rsid w:val="00FE707D"/>
    <w:rsid w:val="00FE7297"/>
    <w:rsid w:val="00FE7FAF"/>
    <w:rsid w:val="00FF20FC"/>
    <w:rsid w:val="00FF5BC8"/>
    <w:rsid w:val="00FF5BE4"/>
    <w:rsid w:val="00FF5CBD"/>
    <w:rsid w:val="00FF6F14"/>
    <w:rsid w:val="01386F73"/>
    <w:rsid w:val="03A16337"/>
    <w:rsid w:val="0BBF0DD1"/>
    <w:rsid w:val="0C8E37B0"/>
    <w:rsid w:val="11E1409B"/>
    <w:rsid w:val="12C72642"/>
    <w:rsid w:val="13F84C1A"/>
    <w:rsid w:val="140C4285"/>
    <w:rsid w:val="146F2570"/>
    <w:rsid w:val="17181211"/>
    <w:rsid w:val="1B077A10"/>
    <w:rsid w:val="1D48301C"/>
    <w:rsid w:val="20A5038A"/>
    <w:rsid w:val="227D73FB"/>
    <w:rsid w:val="24DB67A9"/>
    <w:rsid w:val="25E86E03"/>
    <w:rsid w:val="29BC4D98"/>
    <w:rsid w:val="2B017D89"/>
    <w:rsid w:val="304B3A8E"/>
    <w:rsid w:val="362A64C5"/>
    <w:rsid w:val="3C777D1E"/>
    <w:rsid w:val="3E2B0292"/>
    <w:rsid w:val="3E5E2158"/>
    <w:rsid w:val="41F43A89"/>
    <w:rsid w:val="468C0005"/>
    <w:rsid w:val="46D5143A"/>
    <w:rsid w:val="4BDA7C9D"/>
    <w:rsid w:val="4E0655B4"/>
    <w:rsid w:val="512418C9"/>
    <w:rsid w:val="52427DD1"/>
    <w:rsid w:val="544C51FD"/>
    <w:rsid w:val="56075044"/>
    <w:rsid w:val="578D66F9"/>
    <w:rsid w:val="5C8609FC"/>
    <w:rsid w:val="5CB22824"/>
    <w:rsid w:val="5FA042E9"/>
    <w:rsid w:val="625C1E3D"/>
    <w:rsid w:val="6D543CBE"/>
    <w:rsid w:val="7A92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Pr>
      <w:rFonts w:ascii="宋体" w:hAnsi="宋体" w:cs="宋体"/>
      <w:b/>
      <w:bCs/>
      <w:sz w:val="27"/>
      <w:szCs w:val="27"/>
    </w:r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styleId="a7">
    <w:name w:val="page number"/>
    <w:basedOn w:val="a0"/>
  </w:style>
  <w:style w:type="character" w:styleId="a8">
    <w:name w:val="FollowedHyperlink"/>
    <w:rPr>
      <w:color w:val="800080"/>
      <w:u w:val="single"/>
    </w:rPr>
  </w:style>
  <w:style w:type="character" w:styleId="a9">
    <w:name w:val="Hyperlink"/>
    <w:rPr>
      <w:color w:val="0000FF"/>
      <w:u w:val="single"/>
    </w:rPr>
  </w:style>
  <w:style w:type="paragraph" w:styleId="aa">
    <w:name w:val="List Paragraph"/>
    <w:basedOn w:val="a"/>
    <w:uiPriority w:val="34"/>
    <w:qFormat/>
    <w:pPr>
      <w:widowControl/>
      <w:ind w:firstLineChars="200" w:firstLine="420"/>
      <w:jc w:val="left"/>
    </w:pPr>
    <w:rPr>
      <w:rFonts w:ascii="宋体" w:hAnsi="宋体" w:cs="宋体"/>
      <w:kern w:val="0"/>
      <w:sz w:val="24"/>
    </w:rPr>
  </w:style>
  <w:style w:type="paragraph" w:styleId="ab">
    <w:name w:val="Balloon Text"/>
    <w:basedOn w:val="a"/>
    <w:link w:val="Char"/>
    <w:rsid w:val="005123EE"/>
    <w:rPr>
      <w:sz w:val="18"/>
      <w:szCs w:val="18"/>
    </w:rPr>
  </w:style>
  <w:style w:type="character" w:customStyle="1" w:styleId="Char">
    <w:name w:val="批注框文本 Char"/>
    <w:basedOn w:val="a0"/>
    <w:link w:val="ab"/>
    <w:rsid w:val="005123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jiaoyu.taobao.com/course/QKT_3400003?spm=qingketang.24510471.0.0.7b1151f8pGgiRs" TargetMode="External"/><Relationship Id="rId18" Type="http://schemas.openxmlformats.org/officeDocument/2006/relationships/hyperlink" Target="https://jiaoyu.taobao.com/course/TBJY_3147001?spm=qingketang.24510471.0.0.333d51f807CiJU" TargetMode="External"/><Relationship Id="rId26" Type="http://schemas.openxmlformats.org/officeDocument/2006/relationships/hyperlink" Target="https://jiaoyu.taobao.com/course/QKT_1572002?spm=qingketang.24510471.0.0.160551f8qoeKDU" TargetMode="External"/><Relationship Id="rId39" Type="http://schemas.openxmlformats.org/officeDocument/2006/relationships/hyperlink" Target="https://jiaoyu.taobao.com/course/QKT_5285024?spm=qingketang.24510471.0.0.70b951f8926O6T" TargetMode="External"/><Relationship Id="rId21" Type="http://schemas.openxmlformats.org/officeDocument/2006/relationships/hyperlink" Target="https://jiaoyu.taobao.com/course/QKT_3785005?spm=qingketang.24510471.0.0.517f51f8J2JHYF" TargetMode="External"/><Relationship Id="rId34" Type="http://schemas.openxmlformats.org/officeDocument/2006/relationships/hyperlink" Target="https://jiaoyu.taobao.com/course/QKT_4660145?spm=2013.1.0.0.7e182286IIvqif" TargetMode="External"/><Relationship Id="rId42" Type="http://schemas.openxmlformats.org/officeDocument/2006/relationships/hyperlink" Target="https://www.bilibili.com/cheese/play/ss20138" TargetMode="External"/><Relationship Id="rId47" Type="http://schemas.openxmlformats.org/officeDocument/2006/relationships/hyperlink" Target="https://www.bilibili.com/cheese/play/ss28471" TargetMode="External"/><Relationship Id="rId50" Type="http://schemas.openxmlformats.org/officeDocument/2006/relationships/hyperlink" Target="https://www.bilibili.com/cheese/play/ss32166"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iaoyu.taobao.com/course/QKT_3810002?spm=qingketang.24510471.0.0.4f2251f8ShzRhz" TargetMode="External"/><Relationship Id="rId17" Type="http://schemas.openxmlformats.org/officeDocument/2006/relationships/hyperlink" Target="https://jiaoyu.taobao.com/course/QKT_4206006?spm=qingketang.24510471.0.0.299b51f8ofqosP" TargetMode="External"/><Relationship Id="rId25" Type="http://schemas.openxmlformats.org/officeDocument/2006/relationships/hyperlink" Target="https://jiaoyu.taobao.com/course/QKT_3384003?spm=qingketang.24510471.0.0.6b6351f8pEKtjq" TargetMode="External"/><Relationship Id="rId33" Type="http://schemas.openxmlformats.org/officeDocument/2006/relationships/hyperlink" Target="https://jiaoyu.taobao.com/course/QKT_4862067?spm=qingketang.24510471.0.0.41fc51f8l9DBBC" TargetMode="External"/><Relationship Id="rId38" Type="http://schemas.openxmlformats.org/officeDocument/2006/relationships/hyperlink" Target="https://jiaoyu.taobao.com/course/QKT_5262003?spm=qingketang.24510471.0.0.474651f8RlQkTZ" TargetMode="External"/><Relationship Id="rId46" Type="http://schemas.openxmlformats.org/officeDocument/2006/relationships/hyperlink" Target="https://www.bilibili.com/cheese/play/ss28565" TargetMode="External"/><Relationship Id="rId2" Type="http://schemas.openxmlformats.org/officeDocument/2006/relationships/styles" Target="styles.xml"/><Relationship Id="rId16" Type="http://schemas.openxmlformats.org/officeDocument/2006/relationships/hyperlink" Target="https://jiaoyu.taobao.com/course/QKT_1882007?spm=qingketang.24510471.0.0.8a7b51f8IBe8Lv" TargetMode="External"/><Relationship Id="rId20" Type="http://schemas.openxmlformats.org/officeDocument/2006/relationships/hyperlink" Target="https://jiaoyu.taobao.com/course/TBJY_3143136?spm=qingketang.24510471.0.0.71fb51f8I6BG32" TargetMode="External"/><Relationship Id="rId29" Type="http://schemas.openxmlformats.org/officeDocument/2006/relationships/hyperlink" Target="https://jiaoyu.taobao.com/course/TBJY_3084112?spm=qingketang.24510471.0.0.77f351f8J3ewfJ" TargetMode="External"/><Relationship Id="rId41" Type="http://schemas.openxmlformats.org/officeDocument/2006/relationships/hyperlink" Target="https://www.bilibili.com/cheese/play/ss20232" TargetMode="External"/><Relationship Id="rId54" Type="http://schemas.openxmlformats.org/officeDocument/2006/relationships/hyperlink" Target="https://www.bilibili.com/cheese/play/ss643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iaoyu.taobao.com/course/QKT_3919002?spm=qingketang.24510471.0.0.491a51f85R0UQP" TargetMode="External"/><Relationship Id="rId24" Type="http://schemas.openxmlformats.org/officeDocument/2006/relationships/hyperlink" Target="https://jiaoyu.taobao.com/course/TBJY_3026040?spm=qingketang.24510471.0.0.338e51f8NN5JGt" TargetMode="External"/><Relationship Id="rId32" Type="http://schemas.openxmlformats.org/officeDocument/2006/relationships/hyperlink" Target="https://jiaoyu.taobao.com/course/QKT_3675002?spm=qingketang.24510471.0.0.1e1d51f8oJ3B1f" TargetMode="External"/><Relationship Id="rId37" Type="http://schemas.openxmlformats.org/officeDocument/2006/relationships/hyperlink" Target="https://jiaoyu.taobao.com/course/QKT_5341013?spm=qingketang.24510471.0.0.429851f8WFtx4g" TargetMode="External"/><Relationship Id="rId40" Type="http://schemas.openxmlformats.org/officeDocument/2006/relationships/hyperlink" Target="https://jiaoyu.taobao.com/course/QKT_4422023?spm=qingketang.24510471.0.0.433651f8ynib9r" TargetMode="External"/><Relationship Id="rId45" Type="http://schemas.openxmlformats.org/officeDocument/2006/relationships/hyperlink" Target="https://www.bilibili.com/cheese/play/ss28622" TargetMode="External"/><Relationship Id="rId53" Type="http://schemas.openxmlformats.org/officeDocument/2006/relationships/hyperlink" Target="https://www.bilibili.com/cheese/play/ss3285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iaoyu.taobao.com/course/QKT_3951003?spm=qingketang.24510471.0.0.71e351f8lh4a8P" TargetMode="External"/><Relationship Id="rId23" Type="http://schemas.openxmlformats.org/officeDocument/2006/relationships/hyperlink" Target="https://jiaoyu.taobao.com/course/QKT_4125008?spm=qingketang.24510471.0.0.12fb51f8Cl4dh5" TargetMode="External"/><Relationship Id="rId28" Type="http://schemas.openxmlformats.org/officeDocument/2006/relationships/hyperlink" Target="https://jiaoyu.taobao.com/course/TBJY_3414002?spm=qingketang.24510471.0.0.15d151f85pWtbm" TargetMode="External"/><Relationship Id="rId36" Type="http://schemas.openxmlformats.org/officeDocument/2006/relationships/hyperlink" Target="https://jiaoyu.taobao.com/course/QKT_5063115?spm=qingketang.24510471.0.0.2f2051f8bHrtcZ" TargetMode="External"/><Relationship Id="rId49" Type="http://schemas.openxmlformats.org/officeDocument/2006/relationships/hyperlink" Target="https://www.bilibili.com/cheese/play/ss28770" TargetMode="External"/><Relationship Id="rId57" Type="http://schemas.openxmlformats.org/officeDocument/2006/relationships/fontTable" Target="fontTable.xml"/><Relationship Id="rId10" Type="http://schemas.openxmlformats.org/officeDocument/2006/relationships/hyperlink" Target="https://jiaoyu.taobao.com/course/TBJY_2835001?spm=qingketang.24510471.0.0.210251f8R2bkjx" TargetMode="External"/><Relationship Id="rId19" Type="http://schemas.openxmlformats.org/officeDocument/2006/relationships/hyperlink" Target="https://jiaoyu.taobao.com/course/QKT_3694013?spm=qingketang.24510471.0.0.10cc51f8zEZ816" TargetMode="External"/><Relationship Id="rId31" Type="http://schemas.openxmlformats.org/officeDocument/2006/relationships/hyperlink" Target="https://jiaoyu.taobao.com/course/QKT_3551159?spm=qingketang.24510471.0.0.20d051f8jo5prn" TargetMode="External"/><Relationship Id="rId44" Type="http://schemas.openxmlformats.org/officeDocument/2006/relationships/hyperlink" Target="https://www.bilibili.com/cheese/play/ss19900" TargetMode="External"/><Relationship Id="rId52" Type="http://schemas.openxmlformats.org/officeDocument/2006/relationships/hyperlink" Target="https://www.bilibili.com/cheese/play/ss323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iaoyu.taobao.com/course/QKT_1744006?spm=qingketang.24510471.0.0.788651f8Ci7JsF" TargetMode="External"/><Relationship Id="rId22" Type="http://schemas.openxmlformats.org/officeDocument/2006/relationships/hyperlink" Target="https://jiaoyu.taobao.com/course/QKT_3919001?spm=qingketang.24510471.0.0.59fa51f8dgKDM5" TargetMode="External"/><Relationship Id="rId27" Type="http://schemas.openxmlformats.org/officeDocument/2006/relationships/hyperlink" Target="https://jiaoyu.taobao.com/course/QKT_3675001?spm=qingketang.24510471.0.0.47d351f83DgbG1" TargetMode="External"/><Relationship Id="rId30" Type="http://schemas.openxmlformats.org/officeDocument/2006/relationships/hyperlink" Target="https://jiaoyu.taobao.com/course/QKT_3179062?spm=qingketang.24510471.0.0.340751f83r7clZ" TargetMode="External"/><Relationship Id="rId35" Type="http://schemas.openxmlformats.org/officeDocument/2006/relationships/hyperlink" Target="https://jiaoyu.taobao.com/course/QKT_4498113?spm=qingketang.24510471.0.0.291a51f8ZVY9Rj" TargetMode="External"/><Relationship Id="rId43" Type="http://schemas.openxmlformats.org/officeDocument/2006/relationships/hyperlink" Target="https://www.bilibili.com/cheese/play/ss23543" TargetMode="External"/><Relationship Id="rId48" Type="http://schemas.openxmlformats.org/officeDocument/2006/relationships/hyperlink" Target="https://www.bilibili.com/cheese/play/ss28950"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bilibili.com/cheese/play/ss32251"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2420</Words>
  <Characters>13795</Characters>
  <Application>Microsoft Office Word</Application>
  <DocSecurity>0</DocSecurity>
  <PresentationFormat/>
  <Lines>114</Lines>
  <Paragraphs>32</Paragraphs>
  <Slides>0</Slides>
  <Notes>0</Notes>
  <HiddenSlides>0</HiddenSlides>
  <MMClips>0</MMClips>
  <ScaleCrop>false</ScaleCrop>
  <Company>Windows 10</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00_小波分析与应用和MATLAB免费1个视频全面说明面对面数学---了解</dc:title>
  <dc:creator>china</dc:creator>
  <cp:lastModifiedBy>Windows 10</cp:lastModifiedBy>
  <cp:revision>8</cp:revision>
  <dcterms:created xsi:type="dcterms:W3CDTF">2025-02-16T02:08:00Z</dcterms:created>
  <dcterms:modified xsi:type="dcterms:W3CDTF">2025-02-24T02:25:00Z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71B4EE2C713649DCBBA8BAF306BA5B9C</vt:lpwstr>
  </property>
</Properties>
</file>